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2BD" w:rsidRPr="00EB0AE7" w:rsidRDefault="003102BD" w:rsidP="003102BD">
      <w:pPr>
        <w:bidi w:val="0"/>
        <w:jc w:val="center"/>
        <w:rPr>
          <w:b/>
          <w:bCs/>
          <w:sz w:val="32"/>
          <w:szCs w:val="32"/>
        </w:rPr>
      </w:pPr>
      <w:r w:rsidRPr="00EB0AE7">
        <w:rPr>
          <w:b/>
          <w:bCs/>
          <w:sz w:val="32"/>
          <w:szCs w:val="32"/>
        </w:rPr>
        <w:t>Dylan Beit Midrash</w:t>
      </w:r>
    </w:p>
    <w:p w:rsidR="003102BD" w:rsidRPr="00EB0AE7" w:rsidRDefault="003102BD" w:rsidP="003102BD">
      <w:pPr>
        <w:bidi w:val="0"/>
        <w:rPr>
          <w:b/>
          <w:bCs/>
          <w:sz w:val="28"/>
          <w:szCs w:val="28"/>
        </w:rPr>
      </w:pPr>
    </w:p>
    <w:p w:rsidR="00F40345" w:rsidRPr="00EB0AE7" w:rsidRDefault="00A20492" w:rsidP="00EB0AE7">
      <w:pPr>
        <w:bidi w:val="0"/>
        <w:jc w:val="both"/>
        <w:rPr>
          <w:sz w:val="28"/>
          <w:szCs w:val="28"/>
        </w:rPr>
      </w:pPr>
      <w:r>
        <w:rPr>
          <w:sz w:val="28"/>
          <w:szCs w:val="28"/>
        </w:rPr>
        <w:t>This activity</w:t>
      </w:r>
      <w:r w:rsidR="00EB0AE7" w:rsidRPr="00EB0AE7">
        <w:rPr>
          <w:sz w:val="28"/>
          <w:szCs w:val="28"/>
        </w:rPr>
        <w:t xml:space="preserve"> consists of text study of song lyrics </w:t>
      </w:r>
      <w:r w:rsidR="00EB0AE7">
        <w:rPr>
          <w:sz w:val="28"/>
          <w:szCs w:val="28"/>
        </w:rPr>
        <w:t xml:space="preserve">linking to Jewish sources, to be discussed </w:t>
      </w:r>
      <w:r w:rsidR="00EB0AE7" w:rsidRPr="00EB0AE7">
        <w:rPr>
          <w:sz w:val="28"/>
          <w:szCs w:val="28"/>
        </w:rPr>
        <w:t xml:space="preserve">inside the Bob Dylan Gallery.  </w:t>
      </w:r>
    </w:p>
    <w:p w:rsidR="00EB0AE7" w:rsidRPr="00EB0AE7" w:rsidRDefault="00EB0AE7" w:rsidP="00A20492">
      <w:pPr>
        <w:bidi w:val="0"/>
        <w:jc w:val="both"/>
        <w:rPr>
          <w:sz w:val="28"/>
          <w:szCs w:val="28"/>
        </w:rPr>
      </w:pPr>
      <w:r w:rsidRPr="00EB0AE7">
        <w:rPr>
          <w:sz w:val="28"/>
          <w:szCs w:val="28"/>
        </w:rPr>
        <w:t xml:space="preserve">Needed: </w:t>
      </w:r>
      <w:r>
        <w:rPr>
          <w:sz w:val="28"/>
          <w:szCs w:val="28"/>
        </w:rPr>
        <w:t>Handouts with lyrics</w:t>
      </w:r>
    </w:p>
    <w:p w:rsidR="00EB0AE7" w:rsidRDefault="00EB0AE7" w:rsidP="00EB0AE7">
      <w:pPr>
        <w:bidi w:val="0"/>
        <w:spacing w:line="360" w:lineRule="auto"/>
        <w:jc w:val="both"/>
        <w:rPr>
          <w:sz w:val="36"/>
          <w:szCs w:val="36"/>
        </w:rPr>
      </w:pPr>
    </w:p>
    <w:p w:rsidR="00EB0AE7" w:rsidRPr="00EB0AE7" w:rsidRDefault="00EB0AE7" w:rsidP="00EB0AE7">
      <w:pPr>
        <w:bidi w:val="0"/>
        <w:spacing w:line="360" w:lineRule="auto"/>
        <w:jc w:val="both"/>
        <w:rPr>
          <w:b/>
          <w:bCs/>
          <w:sz w:val="36"/>
          <w:szCs w:val="36"/>
        </w:rPr>
      </w:pPr>
      <w:r w:rsidRPr="00EB0AE7">
        <w:rPr>
          <w:b/>
          <w:bCs/>
          <w:sz w:val="36"/>
          <w:szCs w:val="36"/>
        </w:rPr>
        <w:t>Introduction:</w:t>
      </w:r>
    </w:p>
    <w:p w:rsidR="00F40345" w:rsidRDefault="00F40345" w:rsidP="00F40345">
      <w:pPr>
        <w:bidi w:val="0"/>
        <w:spacing w:line="360" w:lineRule="auto"/>
        <w:jc w:val="both"/>
        <w:rPr>
          <w:sz w:val="36"/>
          <w:szCs w:val="36"/>
        </w:rPr>
      </w:pPr>
      <w:r>
        <w:rPr>
          <w:sz w:val="36"/>
          <w:szCs w:val="36"/>
        </w:rPr>
        <w:t xml:space="preserve">We're going to enter the next exhibition. Bob Dylan: 75 years young. Dylan, </w:t>
      </w:r>
      <w:proofErr w:type="spellStart"/>
      <w:r>
        <w:rPr>
          <w:sz w:val="36"/>
          <w:szCs w:val="36"/>
        </w:rPr>
        <w:t>Shabtai</w:t>
      </w:r>
      <w:proofErr w:type="spellEnd"/>
      <w:r>
        <w:rPr>
          <w:sz w:val="36"/>
          <w:szCs w:val="36"/>
        </w:rPr>
        <w:t xml:space="preserve"> </w:t>
      </w:r>
      <w:proofErr w:type="spellStart"/>
      <w:r>
        <w:rPr>
          <w:sz w:val="36"/>
          <w:szCs w:val="36"/>
        </w:rPr>
        <w:t>Zisl</w:t>
      </w:r>
      <w:proofErr w:type="spellEnd"/>
      <w:r>
        <w:rPr>
          <w:sz w:val="36"/>
          <w:szCs w:val="36"/>
        </w:rPr>
        <w:t xml:space="preserve"> Zimmerman, born in Duluth, Minnesota to a traditional Jewish family, has developed a career as a folk singer. He has reshaped music and even literature – the Nobel Prize he received was for literature. </w:t>
      </w:r>
    </w:p>
    <w:tbl>
      <w:tblPr>
        <w:tblStyle w:val="TableNormal"/>
        <w:tblW w:w="830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306"/>
      </w:tblGrid>
      <w:tr w:rsidR="00F40345" w:rsidTr="00415990">
        <w:trPr>
          <w:trHeight w:val="4480"/>
        </w:trPr>
        <w:tc>
          <w:tcPr>
            <w:tcW w:w="8306" w:type="dxa"/>
            <w:tcBorders>
              <w:top w:val="nil"/>
              <w:left w:val="nil"/>
              <w:bottom w:val="nil"/>
              <w:right w:val="nil"/>
            </w:tcBorders>
            <w:shd w:val="clear" w:color="auto" w:fill="FFFFFF"/>
            <w:tcMar>
              <w:top w:w="80" w:type="dxa"/>
              <w:left w:w="80" w:type="dxa"/>
              <w:bottom w:w="80" w:type="dxa"/>
              <w:right w:w="80" w:type="dxa"/>
            </w:tcMar>
            <w:vAlign w:val="center"/>
          </w:tcPr>
          <w:p w:rsidR="00F40345" w:rsidRDefault="00F40345" w:rsidP="00415990">
            <w:pPr>
              <w:bidi w:val="0"/>
              <w:rPr>
                <w:sz w:val="27"/>
                <w:szCs w:val="27"/>
                <w:shd w:val="clear" w:color="auto" w:fill="FFFFFF"/>
              </w:rPr>
            </w:pPr>
          </w:p>
          <w:p w:rsidR="00F40345" w:rsidRDefault="00F40345" w:rsidP="00415990">
            <w:pPr>
              <w:bidi w:val="0"/>
              <w:rPr>
                <w:sz w:val="27"/>
                <w:szCs w:val="27"/>
                <w:shd w:val="clear" w:color="auto" w:fill="FFFFFF"/>
              </w:rPr>
            </w:pPr>
            <w:r>
              <w:rPr>
                <w:sz w:val="27"/>
                <w:szCs w:val="27"/>
                <w:shd w:val="clear" w:color="auto" w:fill="FFFFFF"/>
              </w:rPr>
              <w:t xml:space="preserve">Here's a great story: As Dylan told his biographer. </w:t>
            </w:r>
          </w:p>
          <w:p w:rsidR="00F40345" w:rsidRDefault="00F40345" w:rsidP="00415990">
            <w:pPr>
              <w:bidi w:val="0"/>
              <w:rPr>
                <w:sz w:val="27"/>
                <w:szCs w:val="27"/>
                <w:shd w:val="clear" w:color="auto" w:fill="FFFFFF"/>
              </w:rPr>
            </w:pPr>
          </w:p>
          <w:p w:rsidR="00F40345" w:rsidRDefault="00F40345" w:rsidP="00415990">
            <w:pPr>
              <w:bidi w:val="0"/>
            </w:pPr>
            <w:r>
              <w:rPr>
                <w:sz w:val="27"/>
                <w:szCs w:val="27"/>
                <w:shd w:val="clear" w:color="auto" w:fill="FFFFFF"/>
              </w:rPr>
              <w:t xml:space="preserve">"The town didn't have a rabbi, and it was time for me to be Bar </w:t>
            </w:r>
            <w:proofErr w:type="spellStart"/>
            <w:r>
              <w:rPr>
                <w:sz w:val="27"/>
                <w:szCs w:val="27"/>
                <w:shd w:val="clear" w:color="auto" w:fill="FFFFFF"/>
              </w:rPr>
              <w:t>Mitzvahed</w:t>
            </w:r>
            <w:proofErr w:type="spellEnd"/>
            <w:r>
              <w:rPr>
                <w:sz w:val="27"/>
                <w:szCs w:val="27"/>
                <w:shd w:val="clear" w:color="auto" w:fill="FFFFFF"/>
              </w:rPr>
              <w:t>. Suddenly a rabbi showed up under strange circumstances for only a year. He and his wife got off the bus in the middle of winter. He showed up just in time for me to learn this stuff. He was an old man from Brooklyn who had a white beard and wore a black hat and black clothes. They put him upstairs above the cafe, which was the local hangout. It was a rock and roll cafe where I used to hang out, too. I use to go up there every day to learn the stuff, either after school or after dinner. After studying with him for an hour or so, I'd come down and boogie."</w:t>
            </w:r>
          </w:p>
        </w:tc>
      </w:tr>
    </w:tbl>
    <w:p w:rsidR="00F40345" w:rsidRDefault="00F40345" w:rsidP="00F40345">
      <w:pPr>
        <w:bidi w:val="0"/>
        <w:jc w:val="both"/>
        <w:rPr>
          <w:sz w:val="36"/>
          <w:szCs w:val="36"/>
        </w:rPr>
      </w:pPr>
    </w:p>
    <w:p w:rsidR="00F40345" w:rsidRDefault="00F40345" w:rsidP="00F40345">
      <w:pPr>
        <w:bidi w:val="0"/>
        <w:spacing w:line="360" w:lineRule="auto"/>
        <w:jc w:val="both"/>
        <w:rPr>
          <w:sz w:val="36"/>
          <w:szCs w:val="36"/>
        </w:rPr>
      </w:pPr>
      <w:r>
        <w:rPr>
          <w:sz w:val="36"/>
          <w:szCs w:val="36"/>
        </w:rPr>
        <w:t xml:space="preserve">This is a great story, and </w:t>
      </w:r>
      <w:r>
        <w:rPr>
          <w:rFonts w:ascii="Trebuchet MS"/>
          <w:sz w:val="36"/>
          <w:szCs w:val="36"/>
        </w:rPr>
        <w:t xml:space="preserve">Dylan is a great storyteller, </w:t>
      </w:r>
      <w:r>
        <w:rPr>
          <w:sz w:val="36"/>
          <w:szCs w:val="36"/>
        </w:rPr>
        <w:t xml:space="preserve">but I don't really believe it. However, what I do like about this story is that Dylan tells us what he is made of – those </w:t>
      </w:r>
      <w:r>
        <w:rPr>
          <w:sz w:val="36"/>
          <w:szCs w:val="36"/>
        </w:rPr>
        <w:lastRenderedPageBreak/>
        <w:t xml:space="preserve">contradicting elements, tradition and rebellion, his identity, his creation. Let's go inside. </w:t>
      </w:r>
    </w:p>
    <w:p w:rsidR="00F40345" w:rsidRDefault="00F40345" w:rsidP="00F40345">
      <w:pPr>
        <w:bidi w:val="0"/>
        <w:spacing w:line="360" w:lineRule="auto"/>
        <w:jc w:val="both"/>
        <w:rPr>
          <w:sz w:val="36"/>
          <w:szCs w:val="36"/>
        </w:rPr>
      </w:pPr>
    </w:p>
    <w:p w:rsidR="00F40345" w:rsidRDefault="00F40345" w:rsidP="00F40345">
      <w:pPr>
        <w:bidi w:val="0"/>
        <w:spacing w:line="360" w:lineRule="auto"/>
        <w:jc w:val="both"/>
        <w:rPr>
          <w:sz w:val="36"/>
          <w:szCs w:val="36"/>
        </w:rPr>
      </w:pPr>
      <w:r>
        <w:rPr>
          <w:sz w:val="36"/>
          <w:szCs w:val="36"/>
        </w:rPr>
        <w:t xml:space="preserve">This is not a chronological exhibition. The photos were taken by Eliot </w:t>
      </w:r>
      <w:proofErr w:type="spellStart"/>
      <w:r>
        <w:rPr>
          <w:sz w:val="36"/>
          <w:szCs w:val="36"/>
        </w:rPr>
        <w:t>Lande</w:t>
      </w:r>
      <w:proofErr w:type="spellEnd"/>
      <w:r>
        <w:rPr>
          <w:sz w:val="36"/>
          <w:szCs w:val="36"/>
        </w:rPr>
        <w:t xml:space="preserve">, Woodstock's official photographer. These are quotes from his famous songs. These are album covers. </w:t>
      </w:r>
    </w:p>
    <w:p w:rsidR="00F40345" w:rsidRDefault="00F40345" w:rsidP="00F40345">
      <w:pPr>
        <w:bidi w:val="0"/>
        <w:spacing w:line="360" w:lineRule="auto"/>
        <w:jc w:val="both"/>
        <w:rPr>
          <w:sz w:val="36"/>
          <w:szCs w:val="36"/>
        </w:rPr>
      </w:pPr>
      <w:r>
        <w:rPr>
          <w:sz w:val="36"/>
          <w:szCs w:val="36"/>
        </w:rPr>
        <w:t xml:space="preserve">Before we explore, I want us to use a generations old method of learning, discussing and arguing, called Beit Midrash, looking into layers of text. </w:t>
      </w:r>
    </w:p>
    <w:p w:rsidR="00F40345" w:rsidRDefault="00F40345" w:rsidP="00F40345">
      <w:pPr>
        <w:bidi w:val="0"/>
        <w:spacing w:line="360" w:lineRule="auto"/>
        <w:jc w:val="both"/>
        <w:rPr>
          <w:sz w:val="36"/>
          <w:szCs w:val="36"/>
        </w:rPr>
      </w:pPr>
      <w:r>
        <w:rPr>
          <w:sz w:val="36"/>
          <w:szCs w:val="36"/>
        </w:rPr>
        <w:t xml:space="preserve">The first one – by Bob Dylan, Highway 61 revisited. Another one- by Leonard Cohen. We'll compare words from those two cultural icons, both from the same generation, that stemmed out of the Jewish world. They were both familiar with Jewish texts, and asked questions through lyrics regarding their own identities. </w:t>
      </w:r>
    </w:p>
    <w:p w:rsidR="00F40345" w:rsidRDefault="00F40345" w:rsidP="00F40345">
      <w:pPr>
        <w:bidi w:val="0"/>
        <w:spacing w:line="360" w:lineRule="auto"/>
        <w:jc w:val="both"/>
        <w:rPr>
          <w:sz w:val="36"/>
          <w:szCs w:val="36"/>
        </w:rPr>
      </w:pPr>
      <w:r>
        <w:rPr>
          <w:sz w:val="36"/>
          <w:szCs w:val="36"/>
        </w:rPr>
        <w:t xml:space="preserve">(read one – what does this text talk about? </w:t>
      </w:r>
      <w:proofErr w:type="spellStart"/>
      <w:r>
        <w:rPr>
          <w:sz w:val="36"/>
          <w:szCs w:val="36"/>
        </w:rPr>
        <w:t>Akedat</w:t>
      </w:r>
      <w:proofErr w:type="spellEnd"/>
      <w:r>
        <w:rPr>
          <w:sz w:val="36"/>
          <w:szCs w:val="36"/>
        </w:rPr>
        <w:t xml:space="preserve"> Yitzhak. Binding of Isaac. Who is the speaker? What perspective?)</w:t>
      </w:r>
    </w:p>
    <w:p w:rsidR="00F40345" w:rsidRDefault="00F40345" w:rsidP="00F40345">
      <w:pPr>
        <w:bidi w:val="0"/>
        <w:spacing w:line="360" w:lineRule="auto"/>
        <w:jc w:val="both"/>
        <w:rPr>
          <w:sz w:val="36"/>
          <w:szCs w:val="36"/>
        </w:rPr>
      </w:pPr>
      <w:r>
        <w:rPr>
          <w:sz w:val="36"/>
          <w:szCs w:val="36"/>
        </w:rPr>
        <w:lastRenderedPageBreak/>
        <w:t xml:space="preserve">A dialogue between God and Abraham. Isaac isn't present. What kind of God is portrayed here? Unexplainable, demanding. </w:t>
      </w:r>
    </w:p>
    <w:p w:rsidR="00F40345" w:rsidRDefault="00F40345" w:rsidP="00F40345">
      <w:pPr>
        <w:bidi w:val="0"/>
        <w:spacing w:line="360" w:lineRule="auto"/>
        <w:jc w:val="both"/>
        <w:rPr>
          <w:sz w:val="36"/>
          <w:szCs w:val="36"/>
        </w:rPr>
      </w:pPr>
      <w:r>
        <w:rPr>
          <w:sz w:val="36"/>
          <w:szCs w:val="36"/>
        </w:rPr>
        <w:t xml:space="preserve">Highway 61 – highway from New Orleans to Minnesota. </w:t>
      </w:r>
    </w:p>
    <w:p w:rsidR="00F40345" w:rsidRDefault="00F40345" w:rsidP="00F40345">
      <w:pPr>
        <w:bidi w:val="0"/>
        <w:spacing w:line="360" w:lineRule="auto"/>
        <w:jc w:val="both"/>
        <w:rPr>
          <w:sz w:val="36"/>
          <w:szCs w:val="36"/>
        </w:rPr>
      </w:pPr>
      <w:r>
        <w:rPr>
          <w:sz w:val="36"/>
          <w:szCs w:val="36"/>
        </w:rPr>
        <w:t>Not only Dylan's home, but called the blues highway because the musical styles formed the south. (Related to this)</w:t>
      </w:r>
    </w:p>
    <w:p w:rsidR="00F40345" w:rsidRDefault="00F40345" w:rsidP="00F40345">
      <w:pPr>
        <w:bidi w:val="0"/>
        <w:spacing w:line="360" w:lineRule="auto"/>
        <w:jc w:val="both"/>
        <w:rPr>
          <w:sz w:val="36"/>
          <w:szCs w:val="36"/>
        </w:rPr>
      </w:pPr>
      <w:r>
        <w:rPr>
          <w:sz w:val="36"/>
          <w:szCs w:val="36"/>
        </w:rPr>
        <w:t xml:space="preserve"> Now let's read Cohen. </w:t>
      </w:r>
    </w:p>
    <w:p w:rsidR="00F40345" w:rsidRDefault="00F40345" w:rsidP="00F40345">
      <w:pPr>
        <w:bidi w:val="0"/>
        <w:spacing w:line="360" w:lineRule="auto"/>
        <w:jc w:val="both"/>
        <w:rPr>
          <w:sz w:val="36"/>
          <w:szCs w:val="36"/>
        </w:rPr>
      </w:pPr>
      <w:r>
        <w:rPr>
          <w:sz w:val="36"/>
          <w:szCs w:val="36"/>
        </w:rPr>
        <w:t xml:space="preserve">(From Isaac perspective, traumatic moment, father trembling. How he notices that his father is also struggling, the victim can understand both sides.) </w:t>
      </w:r>
    </w:p>
    <w:p w:rsidR="00F40345" w:rsidRDefault="00F40345" w:rsidP="00F40345">
      <w:pPr>
        <w:bidi w:val="0"/>
        <w:spacing w:line="360" w:lineRule="auto"/>
        <w:jc w:val="both"/>
        <w:rPr>
          <w:sz w:val="36"/>
          <w:szCs w:val="36"/>
        </w:rPr>
      </w:pPr>
      <w:r>
        <w:rPr>
          <w:sz w:val="36"/>
          <w:szCs w:val="36"/>
        </w:rPr>
        <w:t xml:space="preserve">Take 5 minutes to explore the gallery, while you do so, try to pick one quote that captures you. I'll meet you here in 5 minutes. </w:t>
      </w:r>
    </w:p>
    <w:p w:rsidR="00F40345" w:rsidRDefault="00F40345" w:rsidP="00F40345">
      <w:pPr>
        <w:bidi w:val="0"/>
        <w:spacing w:line="360" w:lineRule="auto"/>
        <w:jc w:val="both"/>
        <w:rPr>
          <w:sz w:val="36"/>
          <w:szCs w:val="36"/>
        </w:rPr>
      </w:pPr>
      <w:r>
        <w:rPr>
          <w:sz w:val="36"/>
          <w:szCs w:val="36"/>
        </w:rPr>
        <w:t>When you go around the gallery – think: why Dylan?</w:t>
      </w:r>
    </w:p>
    <w:p w:rsidR="00F40345" w:rsidRDefault="00F40345" w:rsidP="00F40345">
      <w:pPr>
        <w:bidi w:val="0"/>
        <w:spacing w:line="360" w:lineRule="auto"/>
        <w:jc w:val="both"/>
        <w:rPr>
          <w:sz w:val="36"/>
          <w:szCs w:val="36"/>
        </w:rPr>
      </w:pPr>
    </w:p>
    <w:p w:rsidR="00F40345" w:rsidRDefault="00F40345" w:rsidP="00F40345">
      <w:pPr>
        <w:bidi w:val="0"/>
        <w:spacing w:line="360" w:lineRule="auto"/>
        <w:jc w:val="both"/>
        <w:rPr>
          <w:sz w:val="36"/>
          <w:szCs w:val="36"/>
        </w:rPr>
      </w:pPr>
      <w:r>
        <w:rPr>
          <w:sz w:val="36"/>
          <w:szCs w:val="36"/>
        </w:rPr>
        <w:t xml:space="preserve">(Dylan was drawn to folk </w:t>
      </w:r>
      <w:proofErr w:type="gramStart"/>
      <w:r>
        <w:rPr>
          <w:sz w:val="36"/>
          <w:szCs w:val="36"/>
        </w:rPr>
        <w:t>music,</w:t>
      </w:r>
      <w:proofErr w:type="gramEnd"/>
      <w:r>
        <w:rPr>
          <w:sz w:val="36"/>
          <w:szCs w:val="36"/>
        </w:rPr>
        <w:t xml:space="preserve"> it was a part of Jewishness. It serves the lyrics, stories about misfits, unfortunates. Music of the underdog. Music he connects to in his parents' garage. Then gets to be an icon. What he did to folk music when by marching with Martin Luther </w:t>
      </w:r>
      <w:r>
        <w:rPr>
          <w:sz w:val="36"/>
          <w:szCs w:val="36"/>
        </w:rPr>
        <w:lastRenderedPageBreak/>
        <w:t xml:space="preserve">King (I have a dream and Dylan singing </w:t>
      </w:r>
      <w:proofErr w:type="spellStart"/>
      <w:r>
        <w:rPr>
          <w:sz w:val="36"/>
          <w:szCs w:val="36"/>
        </w:rPr>
        <w:t>Blowin</w:t>
      </w:r>
      <w:proofErr w:type="spellEnd"/>
      <w:r>
        <w:rPr>
          <w:sz w:val="36"/>
          <w:szCs w:val="36"/>
        </w:rPr>
        <w:t xml:space="preserve">' in the wind instantly became part of a revolution) became one of the peaks of his career. </w:t>
      </w:r>
    </w:p>
    <w:p w:rsidR="00F40345" w:rsidRDefault="00F40345" w:rsidP="00F40345">
      <w:pPr>
        <w:bidi w:val="0"/>
        <w:spacing w:line="360" w:lineRule="auto"/>
        <w:jc w:val="both"/>
        <w:rPr>
          <w:sz w:val="36"/>
          <w:szCs w:val="36"/>
        </w:rPr>
      </w:pPr>
      <w:r>
        <w:rPr>
          <w:sz w:val="36"/>
          <w:szCs w:val="36"/>
        </w:rPr>
        <w:t xml:space="preserve">He goes to one of the most central folk festivals in Newport, Rhode Island, thousands were waiting for him, the crowd anticipating greatness, and then Dylan went up on the stage and the crowd started shouting Judas – referring to Judas the traitor. He did the </w:t>
      </w:r>
      <w:proofErr w:type="spellStart"/>
      <w:r>
        <w:rPr>
          <w:sz w:val="36"/>
          <w:szCs w:val="36"/>
        </w:rPr>
        <w:t>the</w:t>
      </w:r>
      <w:proofErr w:type="spellEnd"/>
      <w:r>
        <w:rPr>
          <w:sz w:val="36"/>
          <w:szCs w:val="36"/>
        </w:rPr>
        <w:t xml:space="preserve"> undoable, the unthinkable. He went up on stage with an electrical guitar. Folk usually uses an acoustic guitar, a harmonica; it is quiet. However, Dylan wanted to integrate folk and rock and roll. He decided to do that in the sanctuary of the folk festival, folk’s most holy place. He decided that he was going to change the times himself</w:t>
      </w:r>
      <w:proofErr w:type="gramStart"/>
      <w:r>
        <w:rPr>
          <w:sz w:val="36"/>
          <w:szCs w:val="36"/>
        </w:rPr>
        <w:t>. )</w:t>
      </w:r>
      <w:proofErr w:type="gramEnd"/>
    </w:p>
    <w:p w:rsidR="00F40345" w:rsidRDefault="00F40345" w:rsidP="00F40345">
      <w:pPr>
        <w:bidi w:val="0"/>
        <w:spacing w:line="360" w:lineRule="auto"/>
        <w:jc w:val="both"/>
        <w:rPr>
          <w:sz w:val="36"/>
          <w:szCs w:val="36"/>
        </w:rPr>
      </w:pPr>
      <w:r>
        <w:rPr>
          <w:sz w:val="36"/>
          <w:szCs w:val="36"/>
        </w:rPr>
        <w:t>Share two quotes/Why Dylan? He tells us a story of identity, question, tradition, renewal. Unending quest. What is more Jewish than that?</w:t>
      </w:r>
    </w:p>
    <w:p w:rsidR="00F40345" w:rsidRDefault="00F40345" w:rsidP="00F40345">
      <w:pPr>
        <w:bidi w:val="0"/>
        <w:rPr>
          <w:b/>
          <w:bCs/>
        </w:rPr>
      </w:pPr>
    </w:p>
    <w:p w:rsidR="003102BD" w:rsidRDefault="003102BD" w:rsidP="003102BD">
      <w:pPr>
        <w:bidi w:val="0"/>
        <w:rPr>
          <w:rFonts w:ascii="Helvetica" w:hAnsi="Helvetica" w:cstheme="minorBidi"/>
          <w:sz w:val="28"/>
          <w:szCs w:val="28"/>
        </w:rPr>
      </w:pPr>
    </w:p>
    <w:p w:rsidR="00F40345" w:rsidRPr="00F40345" w:rsidRDefault="00F40345" w:rsidP="00F40345">
      <w:pPr>
        <w:bidi w:val="0"/>
        <w:rPr>
          <w:rFonts w:ascii="Helvetica" w:hAnsi="Helvetica" w:cstheme="minorBidi"/>
          <w:b/>
          <w:bCs/>
          <w:sz w:val="28"/>
          <w:szCs w:val="28"/>
          <w:u w:val="single"/>
        </w:rPr>
      </w:pPr>
      <w:r>
        <w:rPr>
          <w:rFonts w:ascii="Helvetica" w:hAnsi="Helvetica" w:cstheme="minorBidi"/>
          <w:b/>
          <w:bCs/>
          <w:sz w:val="28"/>
          <w:szCs w:val="28"/>
          <w:u w:val="single"/>
        </w:rPr>
        <w:t xml:space="preserve">Text </w:t>
      </w:r>
      <w:r w:rsidRPr="00F40345">
        <w:rPr>
          <w:rFonts w:ascii="Helvetica" w:hAnsi="Helvetica" w:cstheme="minorBidi"/>
          <w:b/>
          <w:bCs/>
          <w:sz w:val="28"/>
          <w:szCs w:val="28"/>
          <w:u w:val="single"/>
        </w:rPr>
        <w:t xml:space="preserve">Background </w:t>
      </w:r>
    </w:p>
    <w:p w:rsidR="0089245B" w:rsidRDefault="0089245B" w:rsidP="00F40345">
      <w:pPr>
        <w:bidi w:val="0"/>
        <w:rPr>
          <w:rFonts w:ascii="Helvetica" w:hAnsi="Helvetica" w:cstheme="minorBidi"/>
          <w:b/>
          <w:bCs/>
          <w:sz w:val="28"/>
          <w:szCs w:val="28"/>
        </w:rPr>
      </w:pPr>
      <w:r>
        <w:rPr>
          <w:rFonts w:ascii="Helvetica" w:hAnsi="Helvetica" w:cstheme="minorBidi"/>
          <w:b/>
          <w:bCs/>
          <w:sz w:val="28"/>
          <w:szCs w:val="28"/>
        </w:rPr>
        <w:t>Highway 61</w:t>
      </w:r>
      <w:r w:rsidR="00495A8D">
        <w:rPr>
          <w:rFonts w:ascii="Helvetica" w:hAnsi="Helvetica" w:cstheme="minorBidi"/>
          <w:b/>
          <w:bCs/>
          <w:sz w:val="28"/>
          <w:szCs w:val="28"/>
        </w:rPr>
        <w:t xml:space="preserve"> -  </w:t>
      </w:r>
    </w:p>
    <w:p w:rsidR="00495A8D" w:rsidRPr="00495A8D" w:rsidRDefault="00495A8D" w:rsidP="00495A8D">
      <w:pPr>
        <w:shd w:val="clear" w:color="auto" w:fill="FFFFFF"/>
        <w:bidi w:val="0"/>
        <w:spacing w:before="120" w:after="120"/>
        <w:rPr>
          <w:rFonts w:ascii="Arial" w:eastAsia="Times New Roman" w:hAnsi="Arial" w:cs="Arial"/>
          <w:color w:val="222222"/>
          <w:sz w:val="21"/>
          <w:szCs w:val="21"/>
        </w:rPr>
      </w:pPr>
      <w:r w:rsidRPr="00495A8D">
        <w:rPr>
          <w:rFonts w:ascii="Arial" w:eastAsia="Times New Roman" w:hAnsi="Arial" w:cs="Arial"/>
          <w:color w:val="222222"/>
          <w:sz w:val="21"/>
          <w:szCs w:val="21"/>
        </w:rPr>
        <w:t>When he was growing up in the 1950s, </w:t>
      </w:r>
      <w:hyperlink r:id="rId6" w:tooltip="U.S. Route 61" w:history="1">
        <w:r w:rsidRPr="00495A8D">
          <w:rPr>
            <w:rFonts w:ascii="Arial" w:eastAsia="Times New Roman" w:hAnsi="Arial" w:cs="Arial"/>
            <w:color w:val="0B0080"/>
            <w:sz w:val="21"/>
            <w:szCs w:val="21"/>
            <w:u w:val="single"/>
          </w:rPr>
          <w:t>Highway 61</w:t>
        </w:r>
      </w:hyperlink>
      <w:r w:rsidRPr="00495A8D">
        <w:rPr>
          <w:rFonts w:ascii="Arial" w:eastAsia="Times New Roman" w:hAnsi="Arial" w:cs="Arial"/>
          <w:color w:val="222222"/>
          <w:sz w:val="21"/>
          <w:szCs w:val="21"/>
        </w:rPr>
        <w:t> stretched from the </w:t>
      </w:r>
      <w:hyperlink r:id="rId7" w:tooltip="Canada–United States border" w:history="1">
        <w:r w:rsidRPr="00495A8D">
          <w:rPr>
            <w:rFonts w:ascii="Arial" w:eastAsia="Times New Roman" w:hAnsi="Arial" w:cs="Arial"/>
            <w:color w:val="0B0080"/>
            <w:sz w:val="21"/>
            <w:szCs w:val="21"/>
            <w:u w:val="single"/>
          </w:rPr>
          <w:t>Canada–US border</w:t>
        </w:r>
      </w:hyperlink>
      <w:r w:rsidRPr="00495A8D">
        <w:rPr>
          <w:rFonts w:ascii="Arial" w:eastAsia="Times New Roman" w:hAnsi="Arial" w:cs="Arial"/>
          <w:color w:val="222222"/>
          <w:sz w:val="21"/>
          <w:szCs w:val="21"/>
        </w:rPr>
        <w:t> through Duluth, where Dylan was born, and </w:t>
      </w:r>
      <w:hyperlink r:id="rId8" w:tooltip="Saint Paul, Minnesota" w:history="1">
        <w:r w:rsidRPr="00495A8D">
          <w:rPr>
            <w:rFonts w:ascii="Arial" w:eastAsia="Times New Roman" w:hAnsi="Arial" w:cs="Arial"/>
            <w:color w:val="0B0080"/>
            <w:sz w:val="21"/>
            <w:szCs w:val="21"/>
            <w:u w:val="single"/>
          </w:rPr>
          <w:t>St. Paul</w:t>
        </w:r>
      </w:hyperlink>
      <w:r w:rsidRPr="00495A8D">
        <w:rPr>
          <w:rFonts w:ascii="Arial" w:eastAsia="Times New Roman" w:hAnsi="Arial" w:cs="Arial"/>
          <w:color w:val="222222"/>
          <w:sz w:val="21"/>
          <w:szCs w:val="21"/>
        </w:rPr>
        <w:t> all the way down to </w:t>
      </w:r>
      <w:hyperlink r:id="rId9" w:tooltip="New Orleans" w:history="1">
        <w:r w:rsidRPr="00495A8D">
          <w:rPr>
            <w:rFonts w:ascii="Arial" w:eastAsia="Times New Roman" w:hAnsi="Arial" w:cs="Arial"/>
            <w:color w:val="0B0080"/>
            <w:sz w:val="21"/>
            <w:szCs w:val="21"/>
            <w:u w:val="single"/>
          </w:rPr>
          <w:t>New Orleans</w:t>
        </w:r>
      </w:hyperlink>
      <w:r w:rsidRPr="00495A8D">
        <w:rPr>
          <w:rFonts w:ascii="Arial" w:eastAsia="Times New Roman" w:hAnsi="Arial" w:cs="Arial"/>
          <w:color w:val="222222"/>
          <w:sz w:val="21"/>
          <w:szCs w:val="21"/>
        </w:rPr>
        <w:t>. Along the way, the route passed near the birthplaces and homes of influential musicians such as </w:t>
      </w:r>
      <w:hyperlink r:id="rId10" w:tooltip="Muddy Waters" w:history="1">
        <w:r w:rsidRPr="00495A8D">
          <w:rPr>
            <w:rFonts w:ascii="Arial" w:eastAsia="Times New Roman" w:hAnsi="Arial" w:cs="Arial"/>
            <w:color w:val="0B0080"/>
            <w:sz w:val="21"/>
            <w:szCs w:val="21"/>
            <w:u w:val="single"/>
          </w:rPr>
          <w:t>Muddy Waters</w:t>
        </w:r>
      </w:hyperlink>
      <w:r w:rsidRPr="00495A8D">
        <w:rPr>
          <w:rFonts w:ascii="Arial" w:eastAsia="Times New Roman" w:hAnsi="Arial" w:cs="Arial"/>
          <w:color w:val="222222"/>
          <w:sz w:val="21"/>
          <w:szCs w:val="21"/>
        </w:rPr>
        <w:t>, </w:t>
      </w:r>
      <w:hyperlink r:id="rId11" w:tooltip="Son House" w:history="1">
        <w:r w:rsidRPr="00495A8D">
          <w:rPr>
            <w:rFonts w:ascii="Arial" w:eastAsia="Times New Roman" w:hAnsi="Arial" w:cs="Arial"/>
            <w:color w:val="0B0080"/>
            <w:sz w:val="21"/>
            <w:szCs w:val="21"/>
            <w:u w:val="single"/>
          </w:rPr>
          <w:t>Son House</w:t>
        </w:r>
      </w:hyperlink>
      <w:r w:rsidRPr="00495A8D">
        <w:rPr>
          <w:rFonts w:ascii="Arial" w:eastAsia="Times New Roman" w:hAnsi="Arial" w:cs="Arial"/>
          <w:color w:val="222222"/>
          <w:sz w:val="21"/>
          <w:szCs w:val="21"/>
        </w:rPr>
        <w:t>, </w:t>
      </w:r>
      <w:hyperlink r:id="rId12" w:tooltip="Elvis Presley" w:history="1">
        <w:r w:rsidRPr="00495A8D">
          <w:rPr>
            <w:rFonts w:ascii="Arial" w:eastAsia="Times New Roman" w:hAnsi="Arial" w:cs="Arial"/>
            <w:color w:val="0B0080"/>
            <w:sz w:val="21"/>
            <w:szCs w:val="21"/>
            <w:u w:val="single"/>
          </w:rPr>
          <w:t>Elvis Presley</w:t>
        </w:r>
      </w:hyperlink>
      <w:r w:rsidRPr="00495A8D">
        <w:rPr>
          <w:rFonts w:ascii="Arial" w:eastAsia="Times New Roman" w:hAnsi="Arial" w:cs="Arial"/>
          <w:color w:val="222222"/>
          <w:sz w:val="21"/>
          <w:szCs w:val="21"/>
        </w:rPr>
        <w:t> and </w:t>
      </w:r>
      <w:hyperlink r:id="rId13" w:tooltip="Charley Patton" w:history="1">
        <w:r w:rsidRPr="00495A8D">
          <w:rPr>
            <w:rFonts w:ascii="Arial" w:eastAsia="Times New Roman" w:hAnsi="Arial" w:cs="Arial"/>
            <w:color w:val="0B0080"/>
            <w:sz w:val="21"/>
            <w:szCs w:val="21"/>
            <w:u w:val="single"/>
          </w:rPr>
          <w:t>Charley Patton</w:t>
        </w:r>
      </w:hyperlink>
      <w:r w:rsidRPr="00495A8D">
        <w:rPr>
          <w:rFonts w:ascii="Arial" w:eastAsia="Times New Roman" w:hAnsi="Arial" w:cs="Arial"/>
          <w:color w:val="222222"/>
          <w:sz w:val="21"/>
          <w:szCs w:val="21"/>
        </w:rPr>
        <w:t>. The "empress of the blues", </w:t>
      </w:r>
      <w:hyperlink r:id="rId14" w:tooltip="Bessie Smith" w:history="1">
        <w:r w:rsidRPr="00495A8D">
          <w:rPr>
            <w:rFonts w:ascii="Arial" w:eastAsia="Times New Roman" w:hAnsi="Arial" w:cs="Arial"/>
            <w:color w:val="0B0080"/>
            <w:sz w:val="21"/>
            <w:szCs w:val="21"/>
            <w:u w:val="single"/>
          </w:rPr>
          <w:t>Bessie Smith</w:t>
        </w:r>
      </w:hyperlink>
      <w:r w:rsidRPr="00495A8D">
        <w:rPr>
          <w:rFonts w:ascii="Arial" w:eastAsia="Times New Roman" w:hAnsi="Arial" w:cs="Arial"/>
          <w:color w:val="222222"/>
          <w:sz w:val="21"/>
          <w:szCs w:val="21"/>
        </w:rPr>
        <w:t xml:space="preserve">, died after sustaining serious injuries in an </w:t>
      </w:r>
      <w:r w:rsidRPr="00495A8D">
        <w:rPr>
          <w:rFonts w:ascii="Arial" w:eastAsia="Times New Roman" w:hAnsi="Arial" w:cs="Arial"/>
          <w:color w:val="222222"/>
          <w:sz w:val="21"/>
          <w:szCs w:val="21"/>
        </w:rPr>
        <w:lastRenderedPageBreak/>
        <w:t xml:space="preserve">automobile accident on Highway 61. Critic Mark </w:t>
      </w:r>
      <w:proofErr w:type="spellStart"/>
      <w:r w:rsidRPr="00495A8D">
        <w:rPr>
          <w:rFonts w:ascii="Arial" w:eastAsia="Times New Roman" w:hAnsi="Arial" w:cs="Arial"/>
          <w:color w:val="222222"/>
          <w:sz w:val="21"/>
          <w:szCs w:val="21"/>
        </w:rPr>
        <w:t>Polizzotti</w:t>
      </w:r>
      <w:proofErr w:type="spellEnd"/>
      <w:r w:rsidRPr="00495A8D">
        <w:rPr>
          <w:rFonts w:ascii="Arial" w:eastAsia="Times New Roman" w:hAnsi="Arial" w:cs="Arial"/>
          <w:color w:val="222222"/>
          <w:sz w:val="21"/>
          <w:szCs w:val="21"/>
        </w:rPr>
        <w:t xml:space="preserve"> points out that </w:t>
      </w:r>
      <w:hyperlink r:id="rId15" w:tooltip="Blues" w:history="1">
        <w:r w:rsidRPr="00495A8D">
          <w:rPr>
            <w:rFonts w:ascii="Arial" w:eastAsia="Times New Roman" w:hAnsi="Arial" w:cs="Arial"/>
            <w:color w:val="0B0080"/>
            <w:sz w:val="21"/>
            <w:szCs w:val="21"/>
            <w:u w:val="single"/>
          </w:rPr>
          <w:t>blues</w:t>
        </w:r>
      </w:hyperlink>
      <w:r w:rsidRPr="00495A8D">
        <w:rPr>
          <w:rFonts w:ascii="Arial" w:eastAsia="Times New Roman" w:hAnsi="Arial" w:cs="Arial"/>
          <w:color w:val="222222"/>
          <w:sz w:val="21"/>
          <w:szCs w:val="21"/>
        </w:rPr>
        <w:t> legend </w:t>
      </w:r>
      <w:hyperlink r:id="rId16" w:tooltip="Robert Johnson" w:history="1">
        <w:r w:rsidRPr="00495A8D">
          <w:rPr>
            <w:rFonts w:ascii="Arial" w:eastAsia="Times New Roman" w:hAnsi="Arial" w:cs="Arial"/>
            <w:color w:val="0B0080"/>
            <w:sz w:val="21"/>
            <w:szCs w:val="21"/>
            <w:u w:val="single"/>
          </w:rPr>
          <w:t>Robert Johnson</w:t>
        </w:r>
      </w:hyperlink>
      <w:r w:rsidRPr="00495A8D">
        <w:rPr>
          <w:rFonts w:ascii="Arial" w:eastAsia="Times New Roman" w:hAnsi="Arial" w:cs="Arial"/>
          <w:color w:val="222222"/>
          <w:sz w:val="21"/>
          <w:szCs w:val="21"/>
        </w:rPr>
        <w:t> is alleged to have sold his soul to the devil at the highway's crossroads with </w:t>
      </w:r>
      <w:hyperlink r:id="rId17" w:tooltip="U.S. Route 49" w:history="1">
        <w:r w:rsidRPr="00495A8D">
          <w:rPr>
            <w:rFonts w:ascii="Arial" w:eastAsia="Times New Roman" w:hAnsi="Arial" w:cs="Arial"/>
            <w:color w:val="0B0080"/>
            <w:sz w:val="21"/>
            <w:szCs w:val="21"/>
            <w:u w:val="single"/>
          </w:rPr>
          <w:t>Route 49</w:t>
        </w:r>
      </w:hyperlink>
      <w:r w:rsidRPr="00495A8D">
        <w:rPr>
          <w:rFonts w:ascii="Arial" w:eastAsia="Times New Roman" w:hAnsi="Arial" w:cs="Arial"/>
          <w:color w:val="222222"/>
          <w:sz w:val="21"/>
          <w:szCs w:val="21"/>
        </w:rPr>
        <w:t>.</w:t>
      </w:r>
      <w:hyperlink r:id="rId18" w:anchor="cite_note-Polizzotti_24-3" w:history="1">
        <w:r w:rsidRPr="00495A8D">
          <w:rPr>
            <w:rFonts w:ascii="Arial" w:eastAsia="Times New Roman" w:hAnsi="Arial" w:cs="Arial"/>
            <w:color w:val="0B0080"/>
            <w:sz w:val="17"/>
            <w:szCs w:val="17"/>
            <w:u w:val="single"/>
            <w:vertAlign w:val="superscript"/>
          </w:rPr>
          <w:t>[3]</w:t>
        </w:r>
      </w:hyperlink>
      <w:r w:rsidRPr="00495A8D">
        <w:rPr>
          <w:rFonts w:ascii="Arial" w:eastAsia="Times New Roman" w:hAnsi="Arial" w:cs="Arial"/>
          <w:color w:val="222222"/>
          <w:sz w:val="21"/>
          <w:szCs w:val="21"/>
        </w:rPr>
        <w:t> The highway had also been the subject of several blues recordings, notably </w:t>
      </w:r>
      <w:hyperlink r:id="rId19" w:tooltip="Roosevelt Sykes" w:history="1">
        <w:r w:rsidRPr="00495A8D">
          <w:rPr>
            <w:rFonts w:ascii="Arial" w:eastAsia="Times New Roman" w:hAnsi="Arial" w:cs="Arial"/>
            <w:color w:val="0B0080"/>
            <w:sz w:val="21"/>
            <w:szCs w:val="21"/>
            <w:u w:val="single"/>
          </w:rPr>
          <w:t>Roosevelt Sykes</w:t>
        </w:r>
      </w:hyperlink>
      <w:r w:rsidRPr="00495A8D">
        <w:rPr>
          <w:rFonts w:ascii="Arial" w:eastAsia="Times New Roman" w:hAnsi="Arial" w:cs="Arial"/>
          <w:color w:val="222222"/>
          <w:sz w:val="21"/>
          <w:szCs w:val="21"/>
        </w:rPr>
        <w:t>' "Highway 61 Blues" (1932) and </w:t>
      </w:r>
      <w:hyperlink r:id="rId20" w:tooltip="Mississippi Fred McDowell" w:history="1">
        <w:r w:rsidRPr="00495A8D">
          <w:rPr>
            <w:rFonts w:ascii="Arial" w:eastAsia="Times New Roman" w:hAnsi="Arial" w:cs="Arial"/>
            <w:color w:val="0B0080"/>
            <w:sz w:val="21"/>
            <w:szCs w:val="21"/>
            <w:u w:val="single"/>
          </w:rPr>
          <w:t>Mississippi Fred McDowell</w:t>
        </w:r>
      </w:hyperlink>
      <w:r w:rsidRPr="00495A8D">
        <w:rPr>
          <w:rFonts w:ascii="Arial" w:eastAsia="Times New Roman" w:hAnsi="Arial" w:cs="Arial"/>
          <w:color w:val="222222"/>
          <w:sz w:val="21"/>
          <w:szCs w:val="21"/>
        </w:rPr>
        <w:t>'s "61 Highway" (1964).</w:t>
      </w:r>
      <w:hyperlink r:id="rId21" w:anchor="cite_note-4" w:history="1">
        <w:r w:rsidRPr="00495A8D">
          <w:rPr>
            <w:rFonts w:ascii="Arial" w:eastAsia="Times New Roman" w:hAnsi="Arial" w:cs="Arial"/>
            <w:color w:val="0B0080"/>
            <w:sz w:val="17"/>
            <w:szCs w:val="17"/>
            <w:u w:val="single"/>
            <w:vertAlign w:val="superscript"/>
          </w:rPr>
          <w:t>[4]</w:t>
        </w:r>
      </w:hyperlink>
    </w:p>
    <w:p w:rsidR="00495A8D" w:rsidRPr="0089245B" w:rsidRDefault="00495A8D" w:rsidP="00495A8D">
      <w:pPr>
        <w:bidi w:val="0"/>
        <w:rPr>
          <w:rFonts w:ascii="Helvetica" w:hAnsi="Helvetica" w:cstheme="minorBidi"/>
          <w:b/>
          <w:bCs/>
          <w:sz w:val="28"/>
          <w:szCs w:val="28"/>
        </w:rPr>
      </w:pPr>
    </w:p>
    <w:p w:rsidR="0089245B" w:rsidRPr="009058CE" w:rsidRDefault="0089245B" w:rsidP="0089245B">
      <w:pPr>
        <w:bidi w:val="0"/>
        <w:rPr>
          <w:rFonts w:ascii="Helvetica" w:hAnsi="Helvetica" w:cstheme="minorBidi"/>
          <w:sz w:val="28"/>
          <w:szCs w:val="28"/>
        </w:rPr>
      </w:pPr>
      <w:bookmarkStart w:id="0" w:name="_GoBack"/>
      <w:bookmarkEnd w:id="0"/>
    </w:p>
    <w:p w:rsidR="009058CE" w:rsidRPr="009058CE" w:rsidRDefault="009058CE" w:rsidP="009058CE">
      <w:pPr>
        <w:bidi w:val="0"/>
        <w:rPr>
          <w:rFonts w:ascii="Helvetica" w:hAnsi="Helvetica" w:cstheme="minorBidi"/>
          <w:b/>
          <w:bCs/>
          <w:sz w:val="28"/>
          <w:szCs w:val="28"/>
          <w:rtl/>
        </w:rPr>
      </w:pPr>
      <w:r w:rsidRPr="009058CE">
        <w:rPr>
          <w:rFonts w:ascii="Helvetica" w:hAnsi="Helvetica" w:cstheme="minorBidi"/>
          <w:b/>
          <w:bCs/>
          <w:sz w:val="28"/>
          <w:szCs w:val="28"/>
        </w:rPr>
        <w:t>Forever Young</w:t>
      </w:r>
    </w:p>
    <w:p w:rsidR="009058CE" w:rsidRPr="009058CE" w:rsidRDefault="009058CE" w:rsidP="009058CE">
      <w:pPr>
        <w:bidi w:val="0"/>
        <w:rPr>
          <w:rFonts w:ascii="Helvetica" w:hAnsi="Helvetica" w:cstheme="minorBidi"/>
          <w:sz w:val="28"/>
          <w:szCs w:val="28"/>
        </w:rPr>
      </w:pPr>
      <w:r w:rsidRPr="009058CE">
        <w:rPr>
          <w:rFonts w:ascii="Helvetica" w:hAnsi="Helvetica" w:cs="Arial"/>
          <w:sz w:val="28"/>
          <w:szCs w:val="28"/>
        </w:rPr>
        <w:t>Dylan poetically rewrites a father’s blessing over his children at the Sabbath table, invoking the story of Jacob (“May you build a ladder to the stars /And climb on every rung”) to connect it to his own youngest son, who would grow up to be a rock star, outselling even his father.</w:t>
      </w:r>
    </w:p>
    <w:p w:rsidR="009058CE" w:rsidRPr="009058CE" w:rsidRDefault="009058CE" w:rsidP="009058CE">
      <w:pPr>
        <w:bidi w:val="0"/>
        <w:rPr>
          <w:rFonts w:ascii="Helvetica" w:hAnsi="Helvetica" w:cstheme="minorBidi"/>
          <w:sz w:val="28"/>
          <w:szCs w:val="28"/>
        </w:rPr>
      </w:pPr>
    </w:p>
    <w:p w:rsidR="009058CE" w:rsidRPr="009058CE" w:rsidRDefault="009058CE" w:rsidP="009058CE">
      <w:pPr>
        <w:bidi w:val="0"/>
        <w:rPr>
          <w:rFonts w:ascii="Helvetica" w:hAnsi="Helvetica" w:cstheme="minorBidi"/>
          <w:b/>
          <w:bCs/>
          <w:sz w:val="28"/>
          <w:szCs w:val="28"/>
        </w:rPr>
      </w:pPr>
      <w:r w:rsidRPr="009058CE">
        <w:rPr>
          <w:rFonts w:ascii="Helvetica" w:hAnsi="Helvetica" w:cstheme="minorBidi"/>
          <w:b/>
          <w:bCs/>
          <w:sz w:val="28"/>
          <w:szCs w:val="28"/>
        </w:rPr>
        <w:t>If It Be Your Will- Leonard Cohen</w:t>
      </w:r>
    </w:p>
    <w:p w:rsidR="009058CE" w:rsidRPr="009058CE" w:rsidRDefault="009058CE" w:rsidP="009058CE">
      <w:pPr>
        <w:bidi w:val="0"/>
        <w:rPr>
          <w:rFonts w:ascii="Helvetica" w:hAnsi="Helvetica" w:cstheme="minorBidi"/>
          <w:sz w:val="28"/>
          <w:szCs w:val="28"/>
        </w:rPr>
      </w:pPr>
      <w:r w:rsidRPr="009058CE">
        <w:rPr>
          <w:rFonts w:ascii="Helvetica" w:hAnsi="Helvetica" w:cstheme="minorBidi"/>
          <w:sz w:val="28"/>
          <w:szCs w:val="28"/>
        </w:rPr>
        <w:t xml:space="preserve">This song’s title is a translation of “Ken </w:t>
      </w:r>
      <w:proofErr w:type="spellStart"/>
      <w:r w:rsidRPr="009058CE">
        <w:rPr>
          <w:rFonts w:ascii="Helvetica" w:hAnsi="Helvetica" w:cstheme="minorBidi"/>
          <w:sz w:val="28"/>
          <w:szCs w:val="28"/>
        </w:rPr>
        <w:t>Yehi</w:t>
      </w:r>
      <w:proofErr w:type="spellEnd"/>
      <w:r w:rsidRPr="009058CE">
        <w:rPr>
          <w:rFonts w:ascii="Helvetica" w:hAnsi="Helvetica" w:cstheme="minorBidi"/>
          <w:sz w:val="28"/>
          <w:szCs w:val="28"/>
        </w:rPr>
        <w:t xml:space="preserve"> </w:t>
      </w:r>
      <w:proofErr w:type="spellStart"/>
      <w:r w:rsidRPr="009058CE">
        <w:rPr>
          <w:rFonts w:ascii="Helvetica" w:hAnsi="Helvetica" w:cstheme="minorBidi"/>
          <w:sz w:val="28"/>
          <w:szCs w:val="28"/>
        </w:rPr>
        <w:t>Ratzon</w:t>
      </w:r>
      <w:proofErr w:type="spellEnd"/>
      <w:r w:rsidRPr="009058CE">
        <w:rPr>
          <w:rFonts w:ascii="Helvetica" w:hAnsi="Helvetica" w:cstheme="minorBidi"/>
          <w:sz w:val="28"/>
          <w:szCs w:val="28"/>
        </w:rPr>
        <w:t xml:space="preserve">,” a Hebrew liturgical phrase directed to God. The song is also addressed to God, and includes lyrics evoking imagery from </w:t>
      </w:r>
      <w:proofErr w:type="spellStart"/>
      <w:r w:rsidRPr="009058CE">
        <w:rPr>
          <w:rFonts w:ascii="Helvetica" w:hAnsi="Helvetica" w:cstheme="minorBidi"/>
          <w:sz w:val="28"/>
          <w:szCs w:val="28"/>
        </w:rPr>
        <w:t>Kabbalat</w:t>
      </w:r>
      <w:proofErr w:type="spellEnd"/>
      <w:r w:rsidRPr="009058CE">
        <w:rPr>
          <w:rFonts w:ascii="Helvetica" w:hAnsi="Helvetica" w:cstheme="minorBidi"/>
          <w:sz w:val="28"/>
          <w:szCs w:val="28"/>
        </w:rPr>
        <w:t xml:space="preserve"> Shabbat, the Friday evening prayer service welcoming Shabbat, of nature rejoicing:</w:t>
      </w:r>
    </w:p>
    <w:p w:rsidR="009058CE" w:rsidRPr="009058CE" w:rsidRDefault="009058CE" w:rsidP="009058CE">
      <w:pPr>
        <w:bidi w:val="0"/>
        <w:rPr>
          <w:rFonts w:ascii="Helvetica" w:hAnsi="Helvetica" w:cstheme="minorBidi"/>
          <w:sz w:val="28"/>
          <w:szCs w:val="28"/>
          <w:rtl/>
        </w:rPr>
      </w:pPr>
      <w:r w:rsidRPr="009058CE">
        <w:rPr>
          <w:rFonts w:ascii="Helvetica" w:hAnsi="Helvetica" w:cstheme="minorBidi"/>
          <w:sz w:val="28"/>
          <w:szCs w:val="28"/>
          <w:rtl/>
        </w:rPr>
        <w:t>(נהרות ימחאו כף, יחד הרים ירננו...)</w:t>
      </w:r>
    </w:p>
    <w:p w:rsidR="009058CE" w:rsidRDefault="009058CE" w:rsidP="009058CE">
      <w:pPr>
        <w:bidi w:val="0"/>
        <w:rPr>
          <w:rFonts w:ascii="Helvetica" w:hAnsi="Helvetica" w:cstheme="minorBidi"/>
          <w:sz w:val="28"/>
          <w:szCs w:val="28"/>
        </w:rPr>
      </w:pPr>
    </w:p>
    <w:p w:rsidR="0089245B" w:rsidRDefault="0089245B" w:rsidP="0089245B">
      <w:pPr>
        <w:bidi w:val="0"/>
        <w:rPr>
          <w:rFonts w:ascii="Helvetica" w:hAnsi="Helvetica" w:cstheme="minorBidi"/>
          <w:sz w:val="28"/>
          <w:szCs w:val="28"/>
          <w:u w:val="single"/>
        </w:rPr>
      </w:pPr>
      <w:r w:rsidRPr="00CE6E8A">
        <w:rPr>
          <w:rFonts w:ascii="Helvetica" w:hAnsi="Helvetica" w:cstheme="minorBidi"/>
          <w:b/>
          <w:bCs/>
          <w:sz w:val="28"/>
          <w:szCs w:val="28"/>
        </w:rPr>
        <w:t xml:space="preserve">Possible Questions: </w:t>
      </w:r>
    </w:p>
    <w:p w:rsidR="0089245B" w:rsidRDefault="0089245B" w:rsidP="0089245B">
      <w:pPr>
        <w:bidi w:val="0"/>
        <w:rPr>
          <w:rFonts w:ascii="Helvetica" w:hAnsi="Helvetica" w:cstheme="minorBidi"/>
          <w:sz w:val="28"/>
          <w:szCs w:val="28"/>
        </w:rPr>
      </w:pPr>
      <w:r>
        <w:rPr>
          <w:rFonts w:ascii="Helvetica" w:hAnsi="Helvetica" w:cstheme="minorBidi"/>
          <w:sz w:val="28"/>
          <w:szCs w:val="28"/>
        </w:rPr>
        <w:t xml:space="preserve">In the songs about the binding of Isaac – </w:t>
      </w:r>
    </w:p>
    <w:p w:rsidR="0089245B" w:rsidRDefault="0089245B" w:rsidP="0089245B">
      <w:pPr>
        <w:bidi w:val="0"/>
        <w:rPr>
          <w:rFonts w:ascii="Helvetica" w:hAnsi="Helvetica" w:cstheme="minorBidi"/>
          <w:sz w:val="28"/>
          <w:szCs w:val="28"/>
        </w:rPr>
      </w:pPr>
      <w:r>
        <w:rPr>
          <w:rFonts w:ascii="Helvetica" w:hAnsi="Helvetica" w:cstheme="minorBidi"/>
          <w:sz w:val="28"/>
          <w:szCs w:val="28"/>
        </w:rPr>
        <w:t xml:space="preserve">Who are the characters? What are their traits? Who is not mentioned? What kind of God is portrayed? </w:t>
      </w:r>
    </w:p>
    <w:p w:rsidR="0089245B" w:rsidRDefault="0089245B" w:rsidP="0089245B">
      <w:pPr>
        <w:bidi w:val="0"/>
        <w:rPr>
          <w:rFonts w:ascii="Helvetica" w:hAnsi="Helvetica" w:cstheme="minorBidi"/>
          <w:sz w:val="28"/>
          <w:szCs w:val="28"/>
        </w:rPr>
      </w:pPr>
    </w:p>
    <w:p w:rsidR="0089245B" w:rsidRDefault="0089245B" w:rsidP="0089245B">
      <w:pPr>
        <w:bidi w:val="0"/>
        <w:rPr>
          <w:rFonts w:ascii="Helvetica" w:hAnsi="Helvetica" w:cstheme="minorBidi"/>
          <w:sz w:val="28"/>
          <w:szCs w:val="28"/>
        </w:rPr>
      </w:pPr>
      <w:r>
        <w:rPr>
          <w:rFonts w:ascii="Helvetica" w:hAnsi="Helvetica" w:cstheme="minorBidi"/>
          <w:sz w:val="28"/>
          <w:szCs w:val="28"/>
        </w:rPr>
        <w:t xml:space="preserve">Forever Young &amp; If it be your will – </w:t>
      </w:r>
    </w:p>
    <w:p w:rsidR="0089245B" w:rsidRPr="009C22F0" w:rsidRDefault="0089245B" w:rsidP="0089245B">
      <w:pPr>
        <w:bidi w:val="0"/>
        <w:rPr>
          <w:rFonts w:ascii="Helvetica" w:hAnsi="Helvetica" w:cstheme="minorBidi"/>
          <w:sz w:val="28"/>
          <w:szCs w:val="28"/>
          <w:rtl/>
        </w:rPr>
      </w:pPr>
      <w:r>
        <w:rPr>
          <w:rFonts w:ascii="Helvetica" w:hAnsi="Helvetica" w:cstheme="minorBidi"/>
          <w:sz w:val="28"/>
          <w:szCs w:val="28"/>
        </w:rPr>
        <w:t>What elements of prayer are in the songs? What quotes do you find meaningful? What is the significance of the picture that the songs paint?</w:t>
      </w:r>
    </w:p>
    <w:p w:rsidR="0089245B" w:rsidRDefault="0089245B" w:rsidP="0089245B">
      <w:pPr>
        <w:bidi w:val="0"/>
        <w:rPr>
          <w:rFonts w:ascii="Helvetica" w:hAnsi="Helvetica" w:cstheme="minorBidi"/>
          <w:sz w:val="28"/>
          <w:szCs w:val="28"/>
        </w:rPr>
      </w:pPr>
    </w:p>
    <w:p w:rsidR="0089245B" w:rsidRDefault="0089245B" w:rsidP="0089245B">
      <w:pPr>
        <w:bidi w:val="0"/>
        <w:rPr>
          <w:rFonts w:ascii="Helvetica" w:hAnsi="Helvetica" w:cstheme="minorBidi"/>
          <w:sz w:val="28"/>
          <w:szCs w:val="28"/>
        </w:rPr>
      </w:pPr>
    </w:p>
    <w:p w:rsidR="009C4104" w:rsidRDefault="009C4104">
      <w:pPr>
        <w:bidi w:val="0"/>
        <w:spacing w:after="160" w:line="259" w:lineRule="auto"/>
        <w:rPr>
          <w:rFonts w:ascii="Helvetica" w:hAnsi="Helvetica" w:cstheme="minorBidi"/>
          <w:sz w:val="28"/>
          <w:szCs w:val="28"/>
        </w:rPr>
      </w:pPr>
      <w:r>
        <w:rPr>
          <w:rFonts w:ascii="Helvetica" w:hAnsi="Helvetica" w:cstheme="minorBidi"/>
          <w:sz w:val="28"/>
          <w:szCs w:val="28"/>
        </w:rPr>
        <w:br w:type="page"/>
      </w:r>
    </w:p>
    <w:p w:rsidR="0089245B" w:rsidRPr="009058CE" w:rsidRDefault="0089245B" w:rsidP="0089245B">
      <w:pPr>
        <w:bidi w:val="0"/>
        <w:rPr>
          <w:rFonts w:ascii="Helvetica" w:hAnsi="Helvetica" w:cstheme="minorBidi"/>
          <w:sz w:val="28"/>
          <w:szCs w:val="28"/>
          <w:rtl/>
        </w:rPr>
      </w:pPr>
    </w:p>
    <w:p w:rsidR="00BE13A1" w:rsidRDefault="004B684B" w:rsidP="009058CE">
      <w:pPr>
        <w:bidi w:val="0"/>
        <w:rPr>
          <w:rFonts w:ascii="Helvetica" w:hAnsi="Helvetica" w:cstheme="minorBidi"/>
          <w:sz w:val="28"/>
          <w:szCs w:val="28"/>
        </w:rPr>
      </w:pPr>
      <w:hyperlink r:id="rId22" w:tgtFrame="_blank" w:history="1">
        <w:r w:rsidR="009058CE" w:rsidRPr="009058CE">
          <w:rPr>
            <w:rStyle w:val="Hyperlink"/>
            <w:rFonts w:ascii="Helvetica" w:hAnsi="Helvetica" w:cstheme="minorBidi"/>
            <w:b/>
            <w:bCs/>
            <w:color w:val="auto"/>
            <w:sz w:val="28"/>
            <w:szCs w:val="28"/>
          </w:rPr>
          <w:t>“</w:t>
        </w:r>
        <w:proofErr w:type="spellStart"/>
        <w:r w:rsidR="009058CE" w:rsidRPr="009058CE">
          <w:rPr>
            <w:rStyle w:val="Hyperlink"/>
            <w:rFonts w:ascii="Helvetica" w:hAnsi="Helvetica" w:cstheme="minorBidi"/>
            <w:b/>
            <w:bCs/>
            <w:color w:val="auto"/>
            <w:sz w:val="28"/>
            <w:szCs w:val="28"/>
          </w:rPr>
          <w:t>Blowin</w:t>
        </w:r>
        <w:proofErr w:type="spellEnd"/>
        <w:r w:rsidR="009058CE" w:rsidRPr="009058CE">
          <w:rPr>
            <w:rStyle w:val="Hyperlink"/>
            <w:rFonts w:ascii="Helvetica" w:hAnsi="Helvetica" w:cstheme="minorBidi"/>
            <w:b/>
            <w:bCs/>
            <w:color w:val="auto"/>
            <w:sz w:val="28"/>
            <w:szCs w:val="28"/>
          </w:rPr>
          <w:t>’ in the Wind”</w:t>
        </w:r>
      </w:hyperlink>
      <w:r w:rsidR="009058CE" w:rsidRPr="009058CE">
        <w:rPr>
          <w:rFonts w:ascii="Helvetica" w:hAnsi="Helvetica" w:cstheme="minorBidi"/>
          <w:sz w:val="28"/>
          <w:szCs w:val="28"/>
        </w:rPr>
        <w:t> </w:t>
      </w:r>
      <w:r w:rsidR="00BE13A1">
        <w:rPr>
          <w:rFonts w:ascii="Helvetica" w:hAnsi="Helvetica" w:cstheme="minorBidi"/>
          <w:sz w:val="28"/>
          <w:szCs w:val="28"/>
        </w:rPr>
        <w:t xml:space="preserve"> (in longer version) </w:t>
      </w:r>
    </w:p>
    <w:p w:rsidR="009058CE" w:rsidRPr="009058CE" w:rsidRDefault="009058CE" w:rsidP="00BE13A1">
      <w:pPr>
        <w:bidi w:val="0"/>
        <w:rPr>
          <w:rFonts w:ascii="Helvetica" w:hAnsi="Helvetica" w:cstheme="minorBidi"/>
          <w:sz w:val="28"/>
          <w:szCs w:val="28"/>
          <w:rtl/>
        </w:rPr>
      </w:pPr>
      <w:r w:rsidRPr="009058CE">
        <w:rPr>
          <w:rFonts w:ascii="Helvetica" w:hAnsi="Helvetica" w:cstheme="minorBidi"/>
          <w:sz w:val="28"/>
          <w:szCs w:val="28"/>
        </w:rPr>
        <w:t>Perhaps his best-known anthem, the song that made him a household name, it is a litany of unanswered, unanswerable questions. What could be more Jewish?</w:t>
      </w:r>
    </w:p>
    <w:p w:rsidR="009058CE" w:rsidRDefault="009058CE" w:rsidP="009058CE">
      <w:pPr>
        <w:bidi w:val="0"/>
        <w:rPr>
          <w:rFonts w:ascii="Helvetica" w:hAnsi="Helvetica" w:cstheme="minorBidi"/>
          <w:sz w:val="28"/>
          <w:szCs w:val="28"/>
        </w:rPr>
      </w:pPr>
    </w:p>
    <w:p w:rsidR="009058CE" w:rsidRPr="009058CE" w:rsidRDefault="009058CE" w:rsidP="009058CE">
      <w:pPr>
        <w:bidi w:val="0"/>
        <w:rPr>
          <w:rFonts w:ascii="Helvetica" w:hAnsi="Helvetica" w:cstheme="minorBidi"/>
          <w:sz w:val="28"/>
          <w:szCs w:val="28"/>
          <w:rtl/>
        </w:rPr>
      </w:pPr>
      <w:r w:rsidRPr="009058CE">
        <w:rPr>
          <w:rFonts w:ascii="Helvetica" w:hAnsi="Helvetica" w:cstheme="minorBidi"/>
          <w:sz w:val="28"/>
          <w:szCs w:val="28"/>
        </w:rPr>
        <w:t>Read more: </w:t>
      </w:r>
      <w:hyperlink r:id="rId23" w:history="1">
        <w:r w:rsidRPr="009058CE">
          <w:rPr>
            <w:rStyle w:val="Hyperlink"/>
            <w:rFonts w:ascii="Helvetica" w:hAnsi="Helvetica" w:cstheme="minorBidi"/>
            <w:color w:val="auto"/>
            <w:sz w:val="28"/>
            <w:szCs w:val="28"/>
          </w:rPr>
          <w:t>http://forward.com/culture/163451/bob-dylans-10-most-jewish-songs/</w:t>
        </w:r>
      </w:hyperlink>
    </w:p>
    <w:p w:rsidR="009058CE" w:rsidRPr="009058CE" w:rsidRDefault="009058CE" w:rsidP="009058CE">
      <w:pPr>
        <w:bidi w:val="0"/>
        <w:rPr>
          <w:rFonts w:ascii="Helvetica" w:hAnsi="Helvetica" w:cstheme="minorBidi"/>
          <w:sz w:val="28"/>
          <w:szCs w:val="28"/>
          <w:rtl/>
        </w:rPr>
      </w:pPr>
    </w:p>
    <w:p w:rsidR="009058CE" w:rsidRPr="009058CE" w:rsidRDefault="009058CE" w:rsidP="009058CE">
      <w:pPr>
        <w:bidi w:val="0"/>
        <w:rPr>
          <w:rFonts w:ascii="Helvetica" w:hAnsi="Helvetica" w:cstheme="minorBidi"/>
          <w:sz w:val="28"/>
          <w:szCs w:val="28"/>
          <w:rtl/>
        </w:rPr>
      </w:pPr>
      <w:r w:rsidRPr="009058CE">
        <w:rPr>
          <w:rFonts w:ascii="Helvetica" w:hAnsi="Helvetica"/>
          <w:sz w:val="28"/>
          <w:szCs w:val="28"/>
        </w:rPr>
        <w:t>So the 1975</w:t>
      </w:r>
      <w:r w:rsidRPr="009058CE">
        <w:rPr>
          <w:rStyle w:val="apple-converted-space"/>
          <w:rFonts w:ascii="Helvetica" w:hAnsi="Helvetica"/>
          <w:sz w:val="28"/>
          <w:szCs w:val="28"/>
        </w:rPr>
        <w:t> </w:t>
      </w:r>
      <w:hyperlink r:id="rId24" w:history="1">
        <w:r w:rsidRPr="009058CE">
          <w:rPr>
            <w:rStyle w:val="Hyperlink"/>
            <w:rFonts w:ascii="Helvetica" w:hAnsi="Helvetica"/>
            <w:color w:val="auto"/>
            <w:sz w:val="28"/>
            <w:szCs w:val="28"/>
            <w:bdr w:val="none" w:sz="0" w:space="0" w:color="auto" w:frame="1"/>
          </w:rPr>
          <w:t xml:space="preserve">congregational </w:t>
        </w:r>
        <w:proofErr w:type="spellStart"/>
        <w:r w:rsidRPr="009058CE">
          <w:rPr>
            <w:rStyle w:val="Hyperlink"/>
            <w:rFonts w:ascii="Helvetica" w:hAnsi="Helvetica"/>
            <w:color w:val="auto"/>
            <w:sz w:val="28"/>
            <w:szCs w:val="28"/>
            <w:bdr w:val="none" w:sz="0" w:space="0" w:color="auto" w:frame="1"/>
          </w:rPr>
          <w:t>seder</w:t>
        </w:r>
        <w:proofErr w:type="spellEnd"/>
        <w:r w:rsidRPr="009058CE">
          <w:rPr>
            <w:rStyle w:val="Hyperlink"/>
            <w:rFonts w:ascii="Helvetica" w:hAnsi="Helvetica"/>
            <w:color w:val="auto"/>
            <w:sz w:val="28"/>
            <w:szCs w:val="28"/>
            <w:bdr w:val="none" w:sz="0" w:space="0" w:color="auto" w:frame="1"/>
          </w:rPr>
          <w:t xml:space="preserve"> at Hollywood’s Temple Israel</w:t>
        </w:r>
      </w:hyperlink>
      <w:r w:rsidRPr="009058CE">
        <w:rPr>
          <w:rStyle w:val="apple-converted-space"/>
          <w:rFonts w:ascii="Helvetica" w:hAnsi="Helvetica"/>
          <w:sz w:val="28"/>
          <w:szCs w:val="28"/>
        </w:rPr>
        <w:t> — which Brando crashed, and where Dylan played his anti-war anthem “</w:t>
      </w:r>
      <w:proofErr w:type="spellStart"/>
      <w:r w:rsidRPr="009058CE">
        <w:rPr>
          <w:rStyle w:val="apple-converted-space"/>
          <w:rFonts w:ascii="Helvetica" w:hAnsi="Helvetica"/>
          <w:sz w:val="28"/>
          <w:szCs w:val="28"/>
        </w:rPr>
        <w:t>Blowin</w:t>
      </w:r>
      <w:proofErr w:type="spellEnd"/>
      <w:r w:rsidRPr="009058CE">
        <w:rPr>
          <w:rStyle w:val="apple-converted-space"/>
          <w:rFonts w:ascii="Helvetica" w:hAnsi="Helvetica"/>
          <w:sz w:val="28"/>
          <w:szCs w:val="28"/>
        </w:rPr>
        <w:t>’ in the Wind” — was not your grandmother’s festive meal.</w:t>
      </w:r>
    </w:p>
    <w:p w:rsidR="009058CE" w:rsidRDefault="009058CE" w:rsidP="009058CE">
      <w:pPr>
        <w:bidi w:val="0"/>
        <w:rPr>
          <w:rFonts w:ascii="Helvetica" w:hAnsi="Helvetica" w:cstheme="minorBidi"/>
          <w:sz w:val="28"/>
          <w:szCs w:val="28"/>
        </w:rPr>
      </w:pPr>
    </w:p>
    <w:p w:rsidR="009058CE" w:rsidRDefault="009058CE" w:rsidP="009058CE">
      <w:pPr>
        <w:bidi w:val="0"/>
        <w:rPr>
          <w:rFonts w:ascii="Helvetica" w:hAnsi="Helvetica" w:cstheme="minorBidi"/>
          <w:sz w:val="28"/>
          <w:szCs w:val="28"/>
        </w:rPr>
      </w:pPr>
      <w:r w:rsidRPr="009058CE">
        <w:rPr>
          <w:rFonts w:ascii="Helvetica" w:hAnsi="Helvetica"/>
          <w:b/>
          <w:bCs/>
          <w:sz w:val="28"/>
          <w:szCs w:val="28"/>
        </w:rPr>
        <w:t>“</w:t>
      </w:r>
      <w:hyperlink r:id="rId25" w:history="1">
        <w:r w:rsidRPr="009058CE">
          <w:rPr>
            <w:rStyle w:val="Hyperlink"/>
            <w:rFonts w:ascii="Helvetica" w:hAnsi="Helvetica"/>
            <w:b/>
            <w:bCs/>
            <w:color w:val="auto"/>
            <w:sz w:val="28"/>
            <w:szCs w:val="28"/>
            <w:bdr w:val="none" w:sz="0" w:space="0" w:color="auto" w:frame="1"/>
          </w:rPr>
          <w:t>Neighborhood Bully</w:t>
        </w:r>
      </w:hyperlink>
      <w:r w:rsidRPr="009058CE">
        <w:rPr>
          <w:rFonts w:ascii="Helvetica" w:hAnsi="Helvetica"/>
          <w:b/>
          <w:bCs/>
          <w:sz w:val="28"/>
          <w:szCs w:val="28"/>
        </w:rPr>
        <w:t>”</w:t>
      </w:r>
      <w:r w:rsidR="00BE13A1">
        <w:rPr>
          <w:rFonts w:ascii="Helvetica" w:hAnsi="Helvetica"/>
          <w:b/>
          <w:bCs/>
          <w:sz w:val="28"/>
          <w:szCs w:val="28"/>
        </w:rPr>
        <w:t xml:space="preserve"> (in longer version)</w:t>
      </w:r>
    </w:p>
    <w:p w:rsidR="009058CE" w:rsidRPr="009058CE" w:rsidRDefault="009058CE" w:rsidP="009058CE">
      <w:pPr>
        <w:bidi w:val="0"/>
        <w:rPr>
          <w:rFonts w:ascii="Helvetica" w:hAnsi="Helvetica" w:cstheme="minorBidi"/>
          <w:sz w:val="28"/>
          <w:szCs w:val="28"/>
          <w:rtl/>
        </w:rPr>
      </w:pPr>
    </w:p>
    <w:p w:rsidR="009058CE" w:rsidRPr="009058CE" w:rsidRDefault="009058CE" w:rsidP="009058CE">
      <w:pPr>
        <w:bidi w:val="0"/>
        <w:rPr>
          <w:rFonts w:ascii="Helvetica" w:hAnsi="Helvetica" w:cstheme="minorBidi"/>
          <w:sz w:val="28"/>
          <w:szCs w:val="28"/>
          <w:rtl/>
        </w:rPr>
      </w:pPr>
      <w:r w:rsidRPr="009058CE">
        <w:rPr>
          <w:rFonts w:ascii="Helvetica" w:hAnsi="Helvetica"/>
          <w:sz w:val="28"/>
          <w:szCs w:val="28"/>
        </w:rPr>
        <w:t xml:space="preserve">Just after his son’s bar mitzvah at the </w:t>
      </w:r>
      <w:proofErr w:type="spellStart"/>
      <w:r w:rsidRPr="009058CE">
        <w:rPr>
          <w:rFonts w:ascii="Helvetica" w:hAnsi="Helvetica"/>
          <w:sz w:val="28"/>
          <w:szCs w:val="28"/>
        </w:rPr>
        <w:t>Kotel</w:t>
      </w:r>
      <w:proofErr w:type="spellEnd"/>
      <w:r w:rsidRPr="009058CE">
        <w:rPr>
          <w:rFonts w:ascii="Helvetica" w:hAnsi="Helvetica"/>
          <w:sz w:val="28"/>
          <w:szCs w:val="28"/>
        </w:rPr>
        <w:t xml:space="preserve"> — and a year after Israel’s controversial first Lebanon War — Dylan released the song </w:t>
      </w:r>
      <w:r w:rsidRPr="009058CE">
        <w:rPr>
          <w:rFonts w:ascii="Helvetica" w:hAnsi="Helvetica"/>
          <w:b/>
          <w:bCs/>
          <w:sz w:val="28"/>
          <w:szCs w:val="28"/>
        </w:rPr>
        <w:t>“</w:t>
      </w:r>
      <w:hyperlink r:id="rId26" w:history="1">
        <w:r w:rsidRPr="009058CE">
          <w:rPr>
            <w:rStyle w:val="Hyperlink"/>
            <w:rFonts w:ascii="Helvetica" w:hAnsi="Helvetica"/>
            <w:b/>
            <w:bCs/>
            <w:color w:val="auto"/>
            <w:sz w:val="28"/>
            <w:szCs w:val="28"/>
            <w:bdr w:val="none" w:sz="0" w:space="0" w:color="auto" w:frame="1"/>
          </w:rPr>
          <w:t>Neighborhood Bully</w:t>
        </w:r>
      </w:hyperlink>
      <w:r w:rsidRPr="009058CE">
        <w:rPr>
          <w:rFonts w:ascii="Helvetica" w:hAnsi="Helvetica"/>
          <w:b/>
          <w:bCs/>
          <w:sz w:val="28"/>
          <w:szCs w:val="28"/>
        </w:rPr>
        <w:t>”</w:t>
      </w:r>
      <w:r w:rsidRPr="009058CE">
        <w:rPr>
          <w:rFonts w:ascii="Helvetica" w:hAnsi="Helvetica"/>
          <w:sz w:val="28"/>
          <w:szCs w:val="28"/>
        </w:rPr>
        <w:t xml:space="preserve"> on his 1983 album “Infidels.” In what is arguably one of the most pro-Jewish rock songs ever recorded, Dylan describes Israel as an “exiled man” who is unfairly labeled a bully for fending off constant attacks from his neighbors. One verse goes: “Well the neighborhood bully, he’s just one man/His enemies say he’s on their land/They got him outnumbered a million to one/He got no place to escape to, no place to run/He’s the neighborhood bully.”</w:t>
      </w:r>
    </w:p>
    <w:p w:rsidR="009058CE" w:rsidRPr="009058CE" w:rsidRDefault="009058CE" w:rsidP="009058CE">
      <w:pPr>
        <w:bidi w:val="0"/>
        <w:rPr>
          <w:rFonts w:ascii="Helvetica" w:hAnsi="Helvetica" w:cstheme="minorBidi"/>
          <w:sz w:val="28"/>
          <w:szCs w:val="28"/>
          <w:rtl/>
        </w:rPr>
      </w:pPr>
    </w:p>
    <w:p w:rsidR="009058CE" w:rsidRDefault="004B684B" w:rsidP="009058CE">
      <w:pPr>
        <w:bidi w:val="0"/>
        <w:rPr>
          <w:rFonts w:ascii="Helvetica" w:hAnsi="Helvetica" w:cstheme="minorBidi"/>
          <w:sz w:val="28"/>
          <w:szCs w:val="28"/>
        </w:rPr>
      </w:pPr>
      <w:hyperlink r:id="rId27" w:history="1">
        <w:r w:rsidR="009058CE" w:rsidRPr="009058CE">
          <w:rPr>
            <w:rStyle w:val="Hyperlink"/>
            <w:rFonts w:ascii="Helvetica" w:hAnsi="Helvetica" w:cstheme="minorBidi"/>
            <w:color w:val="auto"/>
            <w:sz w:val="28"/>
            <w:szCs w:val="28"/>
          </w:rPr>
          <w:t>http://www.jta.org/2016/10/13/life-religion/bob-dylans-5-most-jewish-moments</w:t>
        </w:r>
      </w:hyperlink>
    </w:p>
    <w:p w:rsidR="00CE6E8A" w:rsidRDefault="00CE6E8A" w:rsidP="00CE6E8A">
      <w:pPr>
        <w:bidi w:val="0"/>
        <w:rPr>
          <w:rFonts w:ascii="Helvetica" w:hAnsi="Helvetica" w:cstheme="minorBidi"/>
          <w:sz w:val="28"/>
          <w:szCs w:val="28"/>
        </w:rPr>
      </w:pPr>
    </w:p>
    <w:sectPr w:rsidR="00CE6E8A" w:rsidSect="00276894">
      <w:headerReference w:type="default" r:id="rId2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84B" w:rsidRDefault="004B684B" w:rsidP="00EB0AE7">
      <w:r>
        <w:separator/>
      </w:r>
    </w:p>
  </w:endnote>
  <w:endnote w:type="continuationSeparator" w:id="0">
    <w:p w:rsidR="004B684B" w:rsidRDefault="004B684B" w:rsidP="00EB0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84B" w:rsidRDefault="004B684B" w:rsidP="00EB0AE7">
      <w:r>
        <w:separator/>
      </w:r>
    </w:p>
  </w:footnote>
  <w:footnote w:type="continuationSeparator" w:id="0">
    <w:p w:rsidR="004B684B" w:rsidRDefault="004B684B" w:rsidP="00EB0A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AE7" w:rsidRDefault="00EB0AE7">
    <w:pPr>
      <w:pStyle w:val="a3"/>
    </w:pPr>
    <w:r w:rsidRPr="00EB0AE7">
      <w:rPr>
        <w:noProof/>
        <w:rtl/>
      </w:rPr>
      <w:drawing>
        <wp:anchor distT="0" distB="0" distL="114300" distR="114300" simplePos="0" relativeHeight="251658240" behindDoc="0" locked="0" layoutInCell="1" allowOverlap="1">
          <wp:simplePos x="0" y="0"/>
          <wp:positionH relativeFrom="column">
            <wp:posOffset>3895725</wp:posOffset>
          </wp:positionH>
          <wp:positionV relativeFrom="paragraph">
            <wp:posOffset>-408305</wp:posOffset>
          </wp:positionV>
          <wp:extent cx="1579880" cy="770890"/>
          <wp:effectExtent l="0" t="0" r="1270" b="0"/>
          <wp:wrapSquare wrapText="bothSides"/>
          <wp:docPr id="1" name="תמונה 1" descr="C:\Users\yaelrosen\Pictures\בית התפוצות - רקע לב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elrosen\Pictures\בית התפוצות - רקע לבן.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9880" cy="770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8CE"/>
    <w:rsid w:val="00276894"/>
    <w:rsid w:val="003102BD"/>
    <w:rsid w:val="00495A8D"/>
    <w:rsid w:val="004B684B"/>
    <w:rsid w:val="00507CA9"/>
    <w:rsid w:val="0089245B"/>
    <w:rsid w:val="009058CE"/>
    <w:rsid w:val="009267E7"/>
    <w:rsid w:val="009C22F0"/>
    <w:rsid w:val="009C4104"/>
    <w:rsid w:val="00A20492"/>
    <w:rsid w:val="00A550FC"/>
    <w:rsid w:val="00AA600A"/>
    <w:rsid w:val="00B82947"/>
    <w:rsid w:val="00BE13A1"/>
    <w:rsid w:val="00CE263E"/>
    <w:rsid w:val="00CE6E8A"/>
    <w:rsid w:val="00EB0AE7"/>
    <w:rsid w:val="00F403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0BCED"/>
  <w15:chartTrackingRefBased/>
  <w15:docId w15:val="{180E928F-94BD-4461-B960-7EE27AEE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8CE"/>
    <w:pPr>
      <w:bidi/>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9058CE"/>
    <w:rPr>
      <w:color w:val="0563C1"/>
      <w:u w:val="single"/>
    </w:rPr>
  </w:style>
  <w:style w:type="character" w:customStyle="1" w:styleId="apple-converted-space">
    <w:name w:val="apple-converted-space"/>
    <w:basedOn w:val="a0"/>
    <w:rsid w:val="009058CE"/>
  </w:style>
  <w:style w:type="table" w:customStyle="1" w:styleId="TableNormal">
    <w:name w:val="Table Normal"/>
    <w:rsid w:val="00F4034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styleId="a3">
    <w:name w:val="header"/>
    <w:basedOn w:val="a"/>
    <w:link w:val="a4"/>
    <w:uiPriority w:val="99"/>
    <w:unhideWhenUsed/>
    <w:rsid w:val="00EB0AE7"/>
    <w:pPr>
      <w:tabs>
        <w:tab w:val="center" w:pos="4153"/>
        <w:tab w:val="right" w:pos="8306"/>
      </w:tabs>
    </w:pPr>
  </w:style>
  <w:style w:type="character" w:customStyle="1" w:styleId="a4">
    <w:name w:val="כותרת עליונה תו"/>
    <w:basedOn w:val="a0"/>
    <w:link w:val="a3"/>
    <w:uiPriority w:val="99"/>
    <w:rsid w:val="00EB0AE7"/>
    <w:rPr>
      <w:rFonts w:ascii="Calibri" w:hAnsi="Calibri" w:cs="Calibri"/>
    </w:rPr>
  </w:style>
  <w:style w:type="paragraph" w:styleId="a5">
    <w:name w:val="footer"/>
    <w:basedOn w:val="a"/>
    <w:link w:val="a6"/>
    <w:uiPriority w:val="99"/>
    <w:unhideWhenUsed/>
    <w:rsid w:val="00EB0AE7"/>
    <w:pPr>
      <w:tabs>
        <w:tab w:val="center" w:pos="4153"/>
        <w:tab w:val="right" w:pos="8306"/>
      </w:tabs>
    </w:pPr>
  </w:style>
  <w:style w:type="character" w:customStyle="1" w:styleId="a6">
    <w:name w:val="כותרת תחתונה תו"/>
    <w:basedOn w:val="a0"/>
    <w:link w:val="a5"/>
    <w:uiPriority w:val="99"/>
    <w:rsid w:val="00EB0AE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48783">
      <w:bodyDiv w:val="1"/>
      <w:marLeft w:val="0"/>
      <w:marRight w:val="0"/>
      <w:marTop w:val="0"/>
      <w:marBottom w:val="0"/>
      <w:divBdr>
        <w:top w:val="none" w:sz="0" w:space="0" w:color="auto"/>
        <w:left w:val="none" w:sz="0" w:space="0" w:color="auto"/>
        <w:bottom w:val="none" w:sz="0" w:space="0" w:color="auto"/>
        <w:right w:val="none" w:sz="0" w:space="0" w:color="auto"/>
      </w:divBdr>
    </w:div>
    <w:div w:id="1355690694">
      <w:bodyDiv w:val="1"/>
      <w:marLeft w:val="0"/>
      <w:marRight w:val="0"/>
      <w:marTop w:val="0"/>
      <w:marBottom w:val="0"/>
      <w:divBdr>
        <w:top w:val="none" w:sz="0" w:space="0" w:color="auto"/>
        <w:left w:val="none" w:sz="0" w:space="0" w:color="auto"/>
        <w:bottom w:val="none" w:sz="0" w:space="0" w:color="auto"/>
        <w:right w:val="none" w:sz="0" w:space="0" w:color="auto"/>
      </w:divBdr>
    </w:div>
    <w:div w:id="194793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aint_Paul,_Minnesota" TargetMode="External"/><Relationship Id="rId13" Type="http://schemas.openxmlformats.org/officeDocument/2006/relationships/hyperlink" Target="https://en.wikipedia.org/wiki/Charley_Patton" TargetMode="External"/><Relationship Id="rId18" Type="http://schemas.openxmlformats.org/officeDocument/2006/relationships/hyperlink" Target="https://en.wikipedia.org/wiki/Highway_61_Revisited" TargetMode="External"/><Relationship Id="rId26" Type="http://schemas.openxmlformats.org/officeDocument/2006/relationships/hyperlink" Target="http://www.jta.org/2016/05/23/life-religion/bob-dylans-forgotten-pro-israel-song-revisited" TargetMode="External"/><Relationship Id="rId3" Type="http://schemas.openxmlformats.org/officeDocument/2006/relationships/webSettings" Target="webSettings.xml"/><Relationship Id="rId21" Type="http://schemas.openxmlformats.org/officeDocument/2006/relationships/hyperlink" Target="https://en.wikipedia.org/wiki/Highway_61_Revisited" TargetMode="External"/><Relationship Id="rId7" Type="http://schemas.openxmlformats.org/officeDocument/2006/relationships/hyperlink" Target="https://en.wikipedia.org/wiki/Canada%E2%80%93United_States_border" TargetMode="External"/><Relationship Id="rId12" Type="http://schemas.openxmlformats.org/officeDocument/2006/relationships/hyperlink" Target="https://en.wikipedia.org/wiki/Elvis_Presley" TargetMode="External"/><Relationship Id="rId17" Type="http://schemas.openxmlformats.org/officeDocument/2006/relationships/hyperlink" Target="https://en.wikipedia.org/wiki/U.S._Route_49" TargetMode="External"/><Relationship Id="rId25" Type="http://schemas.openxmlformats.org/officeDocument/2006/relationships/hyperlink" Target="http://www.jta.org/2016/05/23/life-religion/bob-dylans-forgotten-pro-israel-song-revisited" TargetMode="External"/><Relationship Id="rId2" Type="http://schemas.openxmlformats.org/officeDocument/2006/relationships/settings" Target="settings.xml"/><Relationship Id="rId16" Type="http://schemas.openxmlformats.org/officeDocument/2006/relationships/hyperlink" Target="https://en.wikipedia.org/wiki/Robert_Johnson" TargetMode="External"/><Relationship Id="rId20" Type="http://schemas.openxmlformats.org/officeDocument/2006/relationships/hyperlink" Target="https://en.wikipedia.org/wiki/Mississippi_Fred_McDowell"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n.wikipedia.org/wiki/U.S._Route_61" TargetMode="External"/><Relationship Id="rId11" Type="http://schemas.openxmlformats.org/officeDocument/2006/relationships/hyperlink" Target="https://en.wikipedia.org/wiki/Son_House" TargetMode="External"/><Relationship Id="rId24" Type="http://schemas.openxmlformats.org/officeDocument/2006/relationships/hyperlink" Target="http://archive.jta.org/1975/04/02/jewish-holidays/passover/brando-dylan-other-theater-stars-participate-in-seder" TargetMode="External"/><Relationship Id="rId5" Type="http://schemas.openxmlformats.org/officeDocument/2006/relationships/endnotes" Target="endnotes.xml"/><Relationship Id="rId15" Type="http://schemas.openxmlformats.org/officeDocument/2006/relationships/hyperlink" Target="https://en.wikipedia.org/wiki/Blues" TargetMode="External"/><Relationship Id="rId23" Type="http://schemas.openxmlformats.org/officeDocument/2006/relationships/hyperlink" Target="http://forward.com/culture/163451/bob-dylans-10-most-jewish-songs/" TargetMode="External"/><Relationship Id="rId28" Type="http://schemas.openxmlformats.org/officeDocument/2006/relationships/header" Target="header1.xml"/><Relationship Id="rId10" Type="http://schemas.openxmlformats.org/officeDocument/2006/relationships/hyperlink" Target="https://en.wikipedia.org/wiki/Muddy_Waters" TargetMode="External"/><Relationship Id="rId19" Type="http://schemas.openxmlformats.org/officeDocument/2006/relationships/hyperlink" Target="https://en.wikipedia.org/wiki/Roosevelt_Sykes" TargetMode="External"/><Relationship Id="rId4" Type="http://schemas.openxmlformats.org/officeDocument/2006/relationships/footnotes" Target="footnotes.xml"/><Relationship Id="rId9" Type="http://schemas.openxmlformats.org/officeDocument/2006/relationships/hyperlink" Target="https://en.wikipedia.org/wiki/New_Orleans" TargetMode="External"/><Relationship Id="rId14" Type="http://schemas.openxmlformats.org/officeDocument/2006/relationships/hyperlink" Target="https://en.wikipedia.org/wiki/Bessie_Smith" TargetMode="External"/><Relationship Id="rId22" Type="http://schemas.openxmlformats.org/officeDocument/2006/relationships/hyperlink" Target="http://www.youtube.com/watch?v=NzaSpg5j2C8" TargetMode="External"/><Relationship Id="rId27" Type="http://schemas.openxmlformats.org/officeDocument/2006/relationships/hyperlink" Target="http://www.jta.org/2016/10/13/life-religion/bob-dylans-5-most-jewish-moments"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1489</Words>
  <Characters>7448</Characters>
  <Application>Microsoft Office Word</Application>
  <DocSecurity>0</DocSecurity>
  <Lines>62</Lines>
  <Paragraphs>17</Paragraphs>
  <ScaleCrop>false</ScaleCrop>
  <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Rosen</dc:creator>
  <cp:keywords/>
  <dc:description/>
  <cp:lastModifiedBy>Yael Rosen</cp:lastModifiedBy>
  <cp:revision>15</cp:revision>
  <dcterms:created xsi:type="dcterms:W3CDTF">2017-05-01T10:43:00Z</dcterms:created>
  <dcterms:modified xsi:type="dcterms:W3CDTF">2017-06-28T13:00:00Z</dcterms:modified>
</cp:coreProperties>
</file>