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2290D" w14:textId="77777777" w:rsidR="00B65D08" w:rsidRPr="00A402D8" w:rsidRDefault="00B65D08" w:rsidP="00B65D08">
      <w:pPr>
        <w:pStyle w:val="xmsonormal"/>
        <w:spacing w:line="360" w:lineRule="auto"/>
        <w:ind w:right="15"/>
        <w:jc w:val="center"/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  <w:t>Highlights Tour for International Groups</w:t>
      </w:r>
    </w:p>
    <w:p w14:paraId="2E8DD980" w14:textId="77777777" w:rsidR="00B65D08" w:rsidRDefault="00B65D08" w:rsidP="00B65D08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12DDCE0F" w14:textId="46179B5A" w:rsidR="00B65D08" w:rsidRDefault="00B65D08" w:rsidP="00B65D08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Time: </w:t>
      </w:r>
      <w:r w:rsidR="00E616A3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90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minutes</w:t>
      </w:r>
    </w:p>
    <w:p w14:paraId="6236BEA8" w14:textId="77777777" w:rsidR="00B65D08" w:rsidRDefault="00B65D08" w:rsidP="00B65D08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Goals:</w:t>
      </w:r>
    </w:p>
    <w:p w14:paraId="693D2F7C" w14:textId="0D6CFD4D" w:rsidR="00B65D08" w:rsidRDefault="002F6933" w:rsidP="00B65D08">
      <w:pPr>
        <w:pStyle w:val="xmsonormal"/>
        <w:numPr>
          <w:ilvl w:val="0"/>
          <w:numId w:val="4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Engage visitors in a personal dialogue about their own Jewish identity</w:t>
      </w:r>
    </w:p>
    <w:p w14:paraId="17E22FB1" w14:textId="77777777" w:rsidR="00060916" w:rsidRDefault="00060916" w:rsidP="00060916">
      <w:pPr>
        <w:pStyle w:val="xmsonormal"/>
        <w:numPr>
          <w:ilvl w:val="0"/>
          <w:numId w:val="4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Emphasize diversity of historic, and modern day, Jewish populations</w:t>
      </w:r>
    </w:p>
    <w:p w14:paraId="01B86474" w14:textId="0F75AA7D" w:rsidR="00B65D08" w:rsidRDefault="00060916" w:rsidP="00B65D08">
      <w:pPr>
        <w:pStyle w:val="xmsonormal"/>
        <w:numPr>
          <w:ilvl w:val="0"/>
          <w:numId w:val="4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Walk through milestones of Jewish history</w:t>
      </w:r>
      <w:r w:rsidR="00CE0756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and connect to their Jewish story</w:t>
      </w:r>
    </w:p>
    <w:p w14:paraId="301A3010" w14:textId="737C53A7" w:rsidR="00CE0756" w:rsidRDefault="00CE0756" w:rsidP="00B65D08">
      <w:pPr>
        <w:pStyle w:val="xmsonormal"/>
        <w:numPr>
          <w:ilvl w:val="0"/>
          <w:numId w:val="4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Connect with foundations of Jewish spirituality and practice</w:t>
      </w:r>
    </w:p>
    <w:p w14:paraId="03A2252F" w14:textId="7E7924C2" w:rsidR="00CE0756" w:rsidRDefault="00CE0756" w:rsidP="00CE0756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08841885" w14:textId="50E389C0" w:rsidR="00CE0756" w:rsidRDefault="00CE0756" w:rsidP="00CE0756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Introduction: ANU Museum, renovation, Jewish peoplehood, “You are part of the story”</w:t>
      </w:r>
    </w:p>
    <w:p w14:paraId="442873CD" w14:textId="11323D74" w:rsidR="00CE0756" w:rsidRDefault="00CE0756" w:rsidP="00CE0756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3A3B7411" w14:textId="19324424" w:rsidR="00CE0756" w:rsidRDefault="00CE0756" w:rsidP="00CE0756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6043A9">
        <w:rPr>
          <w:rFonts w:ascii="David" w:hAnsi="David" w:cs="David"/>
          <w:color w:val="202124"/>
          <w:spacing w:val="2"/>
          <w:sz w:val="24"/>
          <w:szCs w:val="24"/>
          <w:u w:val="single"/>
          <w:shd w:val="clear" w:color="auto" w:fill="FFFFFF"/>
        </w:rPr>
        <w:t>Third Floor: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Modern mosaic of Jewish life today and past 150 years. </w:t>
      </w:r>
      <w:r w:rsidR="00410100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Give orientation of floor.</w:t>
      </w:r>
    </w:p>
    <w:p w14:paraId="386CCF67" w14:textId="40811F6A" w:rsidR="00410100" w:rsidRDefault="00410100" w:rsidP="00410100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Being Jewish Today</w:t>
      </w:r>
    </w:p>
    <w:p w14:paraId="349EF947" w14:textId="7F28EE01" w:rsidR="006043A9" w:rsidRDefault="006043A9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6043A9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Spend a few minutes with the individuals and families. Find someone that shares your Jewish story. </w:t>
      </w:r>
    </w:p>
    <w:p w14:paraId="61335803" w14:textId="603F9D77" w:rsidR="00410100" w:rsidRDefault="006043A9" w:rsidP="00410100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Judaism by the numbers + Streams of Judaism</w:t>
      </w:r>
    </w:p>
    <w:p w14:paraId="0388B6E0" w14:textId="4C14B591" w:rsidR="006043A9" w:rsidRDefault="006043A9" w:rsidP="00410100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Theater, Dance, Film, Music</w:t>
      </w:r>
    </w:p>
    <w:p w14:paraId="51865A89" w14:textId="39ACD670" w:rsidR="006043A9" w:rsidRDefault="006043A9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Ask group to pick one to discuss with you. </w:t>
      </w:r>
    </w:p>
    <w:p w14:paraId="36AB46D4" w14:textId="2884270D" w:rsidR="006043A9" w:rsidRDefault="006043A9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6043A9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What is Jewish theater/dance/film/music</w:t>
      </w:r>
      <w:r w:rsidR="00A772AA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to you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?</w:t>
      </w:r>
    </w:p>
    <w:p w14:paraId="01014038" w14:textId="745D5191" w:rsidR="006043A9" w:rsidRPr="006043A9" w:rsidRDefault="006043A9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Give group 5 minutes to explore this section of 3</w:t>
      </w:r>
      <w:r w:rsidRPr="006043A9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floor. Meet near Jewish food interactive.</w:t>
      </w:r>
    </w:p>
    <w:p w14:paraId="601FD6D2" w14:textId="650C3D34" w:rsidR="006043A9" w:rsidRDefault="006043A9" w:rsidP="00410100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Jewish food interactive</w:t>
      </w:r>
    </w:p>
    <w:p w14:paraId="5B9215D8" w14:textId="70DADC36" w:rsidR="006043A9" w:rsidRDefault="006043A9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A772AA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Is there a special food that you eat with family/friends on holidays or special occasions? Encourage discussion on Jewish food. </w:t>
      </w:r>
    </w:p>
    <w:p w14:paraId="173EF031" w14:textId="3CFBF9BE" w:rsidR="00A772AA" w:rsidRDefault="00A772AA" w:rsidP="006043A9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Give group 5 minutes to explore sections on Jewish food, art, literature, languages. Meet near Women Trailblazers section. </w:t>
      </w:r>
    </w:p>
    <w:p w14:paraId="29A8C4CB" w14:textId="31240A35" w:rsidR="00A772AA" w:rsidRDefault="00A772AA" w:rsidP="00A772AA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Women Trailblazers</w:t>
      </w:r>
    </w:p>
    <w:p w14:paraId="4EA86F44" w14:textId="67E6FD50" w:rsidR="00A772AA" w:rsidRDefault="00A772AA" w:rsidP="00A772AA">
      <w:pPr>
        <w:pStyle w:val="xmsonormal"/>
        <w:numPr>
          <w:ilvl w:val="0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Luminaries</w:t>
      </w:r>
    </w:p>
    <w:p w14:paraId="2390C17A" w14:textId="0414573B" w:rsidR="00A772AA" w:rsidRDefault="00A772AA" w:rsidP="00A772AA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A772AA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What quality makes someone a luminary? Who is a hero of yours?</w:t>
      </w:r>
    </w:p>
    <w:p w14:paraId="1B63338D" w14:textId="0AF017A1" w:rsidR="00A772AA" w:rsidRDefault="00A772AA" w:rsidP="00A772AA">
      <w:pPr>
        <w:pStyle w:val="xmsonormal"/>
        <w:numPr>
          <w:ilvl w:val="1"/>
          <w:numId w:val="6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Explain section. Give group 5 minutes to explore/watch </w:t>
      </w: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Shaanan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Street video. </w:t>
      </w:r>
    </w:p>
    <w:p w14:paraId="37C72466" w14:textId="6DCC3DA3" w:rsidR="00A772AA" w:rsidRDefault="00A772AA" w:rsidP="00A772AA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4F657539" w14:textId="206A754D" w:rsidR="00A772AA" w:rsidRDefault="00A772AA" w:rsidP="00A772AA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754442">
        <w:rPr>
          <w:rFonts w:ascii="David" w:hAnsi="David" w:cs="David"/>
          <w:color w:val="202124"/>
          <w:spacing w:val="2"/>
          <w:sz w:val="24"/>
          <w:szCs w:val="24"/>
          <w:u w:val="single"/>
          <w:shd w:val="clear" w:color="auto" w:fill="FFFFFF"/>
        </w:rPr>
        <w:lastRenderedPageBreak/>
        <w:t>Second Floor: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D27CEC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After seeing where we are today, we ask: How did we get here? Going on the Jewish Journey together.</w:t>
      </w:r>
    </w:p>
    <w:p w14:paraId="2F22DB26" w14:textId="4A6CCC1B" w:rsidR="004D1739" w:rsidRDefault="004D1739" w:rsidP="00A772AA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BA2BF0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Where is your family from (before they arrived in the USA/Canada/South Africa/etc.)? </w:t>
      </w:r>
      <w:r w:rsidR="00754442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Maybe we’ll visit some of these places on the tour here today. </w:t>
      </w:r>
      <w:r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If they don’t know, ask for clues:</w:t>
      </w:r>
      <w:r w:rsidR="00E537E7"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C546F9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W</w:t>
      </w:r>
      <w:r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hat is </w:t>
      </w:r>
      <w:r w:rsidR="00C546F9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your</w:t>
      </w:r>
      <w:r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 last name? What kind of foods do </w:t>
      </w:r>
      <w:r w:rsidR="00C546F9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you</w:t>
      </w:r>
      <w:r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E537E7"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eat on holidays? As a guide, you can help them </w:t>
      </w:r>
      <w:r w:rsidR="00BA2BF0" w:rsidRPr="00BA2BF0"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estimate a region their families are from using these clues.</w:t>
      </w:r>
      <w:r w:rsidR="00BA2BF0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</w:t>
      </w:r>
    </w:p>
    <w:p w14:paraId="1B016374" w14:textId="4DA0D74E" w:rsidR="00324BDE" w:rsidRPr="00324BDE" w:rsidRDefault="00324BDE" w:rsidP="00324BDE">
      <w:pPr>
        <w:pStyle w:val="xmsonormal"/>
        <w:spacing w:line="360" w:lineRule="auto"/>
        <w:ind w:right="15"/>
        <w:jc w:val="both"/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324BDE"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  <w:t>Must see on second floor:</w:t>
      </w:r>
    </w:p>
    <w:p w14:paraId="08928FEE" w14:textId="591879B1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Video: The Masa</w:t>
      </w:r>
    </w:p>
    <w:p w14:paraId="14845505" w14:textId="5FAA8BB8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Wall of Communities portraits</w:t>
      </w:r>
    </w:p>
    <w:p w14:paraId="207635E9" w14:textId="290BD4B5" w:rsidR="00D158DF" w:rsidRPr="00D158DF" w:rsidRDefault="00D158DF" w:rsidP="001F6015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Allow group 1-2 minutes to look at portraits</w:t>
      </w:r>
    </w:p>
    <w:p w14:paraId="2CBEF8F2" w14:textId="330D4E00" w:rsidR="001F6015" w:rsidRDefault="001F6015" w:rsidP="001F6015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1F6015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Who here surprised you?</w:t>
      </w:r>
    </w:p>
    <w:p w14:paraId="1FE287AC" w14:textId="3F3A2F78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Transparent dresses</w:t>
      </w:r>
    </w:p>
    <w:p w14:paraId="363BDE52" w14:textId="5BDB9958" w:rsidR="00563F0A" w:rsidRDefault="00563F0A" w:rsidP="00563F0A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E52681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What group(s) have remained transparent throughout history? What can we do </w:t>
      </w:r>
      <w:r w:rsidR="00E52681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to ensure history is inclusive of all?</w:t>
      </w:r>
    </w:p>
    <w:p w14:paraId="260D71E7" w14:textId="2C642D63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Antiquity: Alexandria, Babylon, Land of Israel</w:t>
      </w:r>
    </w:p>
    <w:p w14:paraId="715E6748" w14:textId="09B410DD" w:rsidR="00073A72" w:rsidRPr="00073A72" w:rsidRDefault="001B3313" w:rsidP="00073A72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Development of Jewish diaspora</w:t>
      </w:r>
    </w:p>
    <w:p w14:paraId="36CCFF8B" w14:textId="14EC9AD9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Ashkenaz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Sepharad</w:t>
      </w:r>
      <w:proofErr w:type="spellEnd"/>
    </w:p>
    <w:p w14:paraId="53FD33D3" w14:textId="5BF7B132" w:rsidR="001B3313" w:rsidRDefault="001B3313" w:rsidP="001B3313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Simultaneous flourishing of Jewish communal life and thought, and persecutions, blood libel, and ostracization of Jews in Middle Ages</w:t>
      </w:r>
    </w:p>
    <w:p w14:paraId="4855ACDF" w14:textId="197B1194" w:rsidR="00073A72" w:rsidRDefault="00073A72" w:rsidP="001B3313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Allow time to explore section</w:t>
      </w:r>
    </w:p>
    <w:p w14:paraId="46CB40A0" w14:textId="565FE3B5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Modernity</w:t>
      </w:r>
    </w:p>
    <w:p w14:paraId="37AF68A7" w14:textId="215E0B9F" w:rsidR="00563F0A" w:rsidRDefault="00563F0A" w:rsidP="00563F0A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 w:rsidRPr="00563F0A">
        <w:rPr>
          <w:rFonts w:ascii="David" w:hAnsi="David" w:cs="David"/>
          <w:color w:val="202124"/>
          <w:spacing w:val="2"/>
          <w:sz w:val="24"/>
          <w:szCs w:val="24"/>
          <w:highlight w:val="green"/>
          <w:shd w:val="clear" w:color="auto" w:fill="FFFFFF"/>
        </w:rPr>
        <w:t>Question: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Which family photo would you be in if this was 150 years ago? Go stand by it.</w:t>
      </w:r>
    </w:p>
    <w:p w14:paraId="2FF096B9" w14:textId="5D23B348" w:rsidR="00073A72" w:rsidRDefault="00073A72" w:rsidP="00563F0A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Give group 5 minutes to explore 4 sections of this area</w:t>
      </w:r>
      <w:bookmarkStart w:id="0" w:name="_GoBack"/>
      <w:bookmarkEnd w:id="0"/>
    </w:p>
    <w:p w14:paraId="2702B34D" w14:textId="01E66D63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Between World Wars</w:t>
      </w:r>
    </w:p>
    <w:p w14:paraId="7FFF2EE0" w14:textId="50FD6FF5" w:rsidR="007246D1" w:rsidRDefault="007246D1" w:rsidP="007246D1">
      <w:pPr>
        <w:pStyle w:val="xmsonormal"/>
        <w:numPr>
          <w:ilvl w:val="1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Cannot begin to understand what was lost during the Holocaust until we begin to understand what </w:t>
      </w:r>
      <w:r>
        <w:rPr>
          <w:rFonts w:ascii="David" w:hAnsi="David" w:cs="David"/>
          <w:i/>
          <w:iCs/>
          <w:color w:val="202124"/>
          <w:spacing w:val="2"/>
          <w:sz w:val="24"/>
          <w:szCs w:val="24"/>
          <w:shd w:val="clear" w:color="auto" w:fill="FFFFFF"/>
        </w:rPr>
        <w:t>was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: diverse Jewish life that in many ways was similar to our Jewish lives today</w:t>
      </w:r>
    </w:p>
    <w:p w14:paraId="3AB3093C" w14:textId="2D3DDBA0" w:rsidR="00D27CEC" w:rsidRDefault="00D27CEC" w:rsidP="00D27CEC">
      <w:pPr>
        <w:pStyle w:val="xmsonormal"/>
        <w:numPr>
          <w:ilvl w:val="0"/>
          <w:numId w:val="7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Israel by the Numbers</w:t>
      </w:r>
    </w:p>
    <w:p w14:paraId="391F4F2F" w14:textId="79D4CF0B" w:rsidR="00324BDE" w:rsidRPr="00324BDE" w:rsidRDefault="00324BDE" w:rsidP="00324BDE">
      <w:pPr>
        <w:pStyle w:val="xmsonormal"/>
        <w:spacing w:line="360" w:lineRule="auto"/>
        <w:ind w:right="15"/>
        <w:jc w:val="both"/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324BDE">
        <w:rPr>
          <w:rFonts w:ascii="David" w:hAnsi="David" w:cs="David"/>
          <w:b/>
          <w:bCs/>
          <w:color w:val="202124"/>
          <w:spacing w:val="2"/>
          <w:sz w:val="24"/>
          <w:szCs w:val="24"/>
          <w:shd w:val="clear" w:color="auto" w:fill="FFFFFF"/>
        </w:rPr>
        <w:t>Optional:</w:t>
      </w:r>
    </w:p>
    <w:p w14:paraId="277E1C30" w14:textId="77777777" w:rsidR="00324BDE" w:rsidRDefault="00324BDE" w:rsidP="00324BDE">
      <w:pPr>
        <w:pStyle w:val="xmsonormal"/>
        <w:numPr>
          <w:ilvl w:val="0"/>
          <w:numId w:val="9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Poland, Lithuania, Ottoman Empire</w:t>
      </w:r>
    </w:p>
    <w:p w14:paraId="2C0C3122" w14:textId="77777777" w:rsidR="00324BDE" w:rsidRDefault="00324BDE" w:rsidP="00324BDE">
      <w:pPr>
        <w:pStyle w:val="xmsonormal"/>
        <w:numPr>
          <w:ilvl w:val="0"/>
          <w:numId w:val="9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Faith, Thought, Creativity</w:t>
      </w:r>
    </w:p>
    <w:p w14:paraId="24D1C0F2" w14:textId="77777777" w:rsidR="00324BDE" w:rsidRDefault="00324BDE" w:rsidP="00324BDE">
      <w:pPr>
        <w:pStyle w:val="xmsonormal"/>
        <w:numPr>
          <w:ilvl w:val="0"/>
          <w:numId w:val="9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Holocaust</w:t>
      </w:r>
    </w:p>
    <w:p w14:paraId="7417D3CD" w14:textId="00B47278" w:rsidR="00324BDE" w:rsidRPr="00324BDE" w:rsidRDefault="00324BDE" w:rsidP="00324BDE">
      <w:pPr>
        <w:pStyle w:val="xmsonormal"/>
        <w:numPr>
          <w:ilvl w:val="0"/>
          <w:numId w:val="9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lastRenderedPageBreak/>
        <w:t>Post-WWII</w:t>
      </w:r>
    </w:p>
    <w:p w14:paraId="22B29348" w14:textId="37C8EE73" w:rsidR="00D27CEC" w:rsidRDefault="00D27CEC" w:rsidP="00D27CEC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32707B95" w14:textId="13C16995" w:rsidR="00D27CEC" w:rsidRDefault="00D27CEC" w:rsidP="00D27CEC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First Floor: Core foundations of Jewish faith and practice.</w:t>
      </w:r>
    </w:p>
    <w:p w14:paraId="4E034F78" w14:textId="2BDDDC50" w:rsidR="00754442" w:rsidRDefault="00754442" w:rsidP="00754442">
      <w:pPr>
        <w:pStyle w:val="xmsonormal"/>
        <w:numPr>
          <w:ilvl w:val="0"/>
          <w:numId w:val="8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Shabbat and </w:t>
      </w:r>
      <w:r w:rsidR="007C37DA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Jewish lifecycle: birth, </w:t>
      </w:r>
      <w:proofErr w:type="spellStart"/>
      <w:r w:rsidR="007C37DA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BMitzvah</w:t>
      </w:r>
      <w:proofErr w:type="spellEnd"/>
      <w:r w:rsidR="007C37DA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, wedding, death</w:t>
      </w:r>
    </w:p>
    <w:p w14:paraId="5856756A" w14:textId="00CBFC58" w:rsidR="00754442" w:rsidRDefault="00754442" w:rsidP="00754442">
      <w:pPr>
        <w:pStyle w:val="xmsonormal"/>
        <w:numPr>
          <w:ilvl w:val="0"/>
          <w:numId w:val="8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Halleluja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! Synagogues Past and Present</w:t>
      </w:r>
    </w:p>
    <w:p w14:paraId="59C9D539" w14:textId="74EA39AF" w:rsidR="00754442" w:rsidRDefault="00754442" w:rsidP="00754442">
      <w:pPr>
        <w:pStyle w:val="xmsonormal"/>
        <w:numPr>
          <w:ilvl w:val="1"/>
          <w:numId w:val="8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Show 2 synagogues. Suggestion: Warsaw and Cochin/Curacao</w:t>
      </w:r>
    </w:p>
    <w:p w14:paraId="15B9E320" w14:textId="4A379A15" w:rsidR="004C590F" w:rsidRDefault="00754442" w:rsidP="00B83EDD">
      <w:pPr>
        <w:pStyle w:val="xmsonormal"/>
        <w:numPr>
          <w:ilvl w:val="1"/>
          <w:numId w:val="8"/>
        </w:numPr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Unetane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Tokef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or </w:t>
      </w: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Kabbalat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Shabbat video </w:t>
      </w:r>
    </w:p>
    <w:p w14:paraId="521F0001" w14:textId="2E1BBAEE" w:rsidR="00B83EDD" w:rsidRDefault="00B83EDD" w:rsidP="00B83EDD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78DF0F54" w14:textId="205C05AD" w:rsidR="00B83EDD" w:rsidRDefault="00B83EDD" w:rsidP="00B83EDD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</w:p>
    <w:p w14:paraId="05527094" w14:textId="087DF5D3" w:rsidR="00B83EDD" w:rsidRPr="00B83EDD" w:rsidRDefault="00B83EDD" w:rsidP="00B83EDD">
      <w:pPr>
        <w:pStyle w:val="xmsonormal"/>
        <w:spacing w:line="360" w:lineRule="auto"/>
        <w:ind w:right="15"/>
        <w:jc w:val="both"/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***Possible to begin tour in </w:t>
      </w:r>
      <w:proofErr w:type="spellStart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Halleluja</w:t>
      </w:r>
      <w:proofErr w:type="spellEnd"/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>, and continue then to 2</w:t>
      </w:r>
      <w:r w:rsidRPr="00B83EDD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  <w:vertAlign w:val="superscript"/>
        </w:rPr>
        <w:t>nd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and 3</w:t>
      </w:r>
      <w:r w:rsidRPr="00B83EDD"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David" w:hAnsi="David" w:cs="David"/>
          <w:color w:val="202124"/>
          <w:spacing w:val="2"/>
          <w:sz w:val="24"/>
          <w:szCs w:val="24"/>
          <w:shd w:val="clear" w:color="auto" w:fill="FFFFFF"/>
        </w:rPr>
        <w:t xml:space="preserve"> floors</w:t>
      </w:r>
    </w:p>
    <w:sectPr w:rsidR="00B83EDD" w:rsidRPr="00B83EDD" w:rsidSect="00DB001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EB96" w14:textId="77777777" w:rsidR="00EC0CDB" w:rsidRDefault="00073A72" w:rsidP="00DB0018">
    <w:pPr>
      <w:pStyle w:val="Header"/>
      <w:rPr>
        <w:rtl/>
        <w:cs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6BC0AAC9" wp14:editId="5964C234">
          <wp:simplePos x="0" y="0"/>
          <wp:positionH relativeFrom="column">
            <wp:posOffset>1143000</wp:posOffset>
          </wp:positionH>
          <wp:positionV relativeFrom="paragraph">
            <wp:posOffset>-219075</wp:posOffset>
          </wp:positionV>
          <wp:extent cx="3448050" cy="813435"/>
          <wp:effectExtent l="0" t="0" r="0" b="5715"/>
          <wp:wrapTopAndBottom/>
          <wp:docPr id="6" name="תמונה 6" descr="C:\Users\asafg\AppData\Local\Microsoft\Windows\INetCache\Content.Word\Anu_Pos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afg\AppData\Local\Microsoft\Windows\INetCache\Content.Word\Anu_Pos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7C191" w14:textId="77777777" w:rsidR="00EC0CDB" w:rsidRDefault="00073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32E"/>
    <w:multiLevelType w:val="hybridMultilevel"/>
    <w:tmpl w:val="60D2BA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2268"/>
    <w:multiLevelType w:val="hybridMultilevel"/>
    <w:tmpl w:val="5412B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1C66"/>
    <w:multiLevelType w:val="hybridMultilevel"/>
    <w:tmpl w:val="378A1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C6FAB"/>
    <w:multiLevelType w:val="hybridMultilevel"/>
    <w:tmpl w:val="91C6C8D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C38AB"/>
    <w:multiLevelType w:val="hybridMultilevel"/>
    <w:tmpl w:val="5CF238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DEF"/>
    <w:multiLevelType w:val="hybridMultilevel"/>
    <w:tmpl w:val="D918F44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FAB"/>
    <w:multiLevelType w:val="hybridMultilevel"/>
    <w:tmpl w:val="3C5CEC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172"/>
    <w:multiLevelType w:val="hybridMultilevel"/>
    <w:tmpl w:val="B2C0E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E612A"/>
    <w:multiLevelType w:val="hybridMultilevel"/>
    <w:tmpl w:val="B9405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8"/>
    <w:rsid w:val="00060916"/>
    <w:rsid w:val="00073A72"/>
    <w:rsid w:val="001B3313"/>
    <w:rsid w:val="001F6015"/>
    <w:rsid w:val="002F6933"/>
    <w:rsid w:val="00324BDE"/>
    <w:rsid w:val="00410100"/>
    <w:rsid w:val="0047118D"/>
    <w:rsid w:val="004D1739"/>
    <w:rsid w:val="00563F0A"/>
    <w:rsid w:val="005A21B6"/>
    <w:rsid w:val="006043A9"/>
    <w:rsid w:val="007246D1"/>
    <w:rsid w:val="00754442"/>
    <w:rsid w:val="007C37DA"/>
    <w:rsid w:val="00A772AA"/>
    <w:rsid w:val="00B65D08"/>
    <w:rsid w:val="00B83EDD"/>
    <w:rsid w:val="00BA2BF0"/>
    <w:rsid w:val="00C546F9"/>
    <w:rsid w:val="00CE0756"/>
    <w:rsid w:val="00D158DF"/>
    <w:rsid w:val="00D27CEC"/>
    <w:rsid w:val="00E52681"/>
    <w:rsid w:val="00E537E7"/>
    <w:rsid w:val="00E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C4D9"/>
  <w15:chartTrackingRefBased/>
  <w15:docId w15:val="{D6AA1E60-F883-47D0-9D86-35FDA14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D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D08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65D08"/>
    <w:rPr>
      <w:lang w:val="en-US" w:bidi="ar-SA"/>
    </w:rPr>
  </w:style>
  <w:style w:type="paragraph" w:customStyle="1" w:styleId="xmsonormal">
    <w:name w:val="x_msonormal"/>
    <w:basedOn w:val="Normal"/>
    <w:rsid w:val="00B65D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70A9D728BE64F814597783E55E173" ma:contentTypeVersion="11" ma:contentTypeDescription="Create a new document." ma:contentTypeScope="" ma:versionID="b74a45ff46a17fa36a9934173d1b6f8d">
  <xsd:schema xmlns:xsd="http://www.w3.org/2001/XMLSchema" xmlns:xs="http://www.w3.org/2001/XMLSchema" xmlns:p="http://schemas.microsoft.com/office/2006/metadata/properties" xmlns:ns3="d97ee1ea-2b22-4d42-bea6-0d5552b4289c" targetNamespace="http://schemas.microsoft.com/office/2006/metadata/properties" ma:root="true" ma:fieldsID="b1cac215c02ceefb52ab74c78183687f" ns3:_="">
    <xsd:import namespace="d97ee1ea-2b22-4d42-bea6-0d5552b428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ee1ea-2b22-4d42-bea6-0d5552b42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D6D5F-6349-4168-A4E9-36498B44C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ee1ea-2b22-4d42-bea6-0d5552b42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789A9-4E43-4936-818D-6342D2B39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EDF28-852A-4242-8AFD-690264388FF3}">
  <ds:schemaRefs>
    <ds:schemaRef ds:uri="d97ee1ea-2b22-4d42-bea6-0d5552b4289c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Shapira</dc:creator>
  <cp:keywords/>
  <dc:description/>
  <cp:lastModifiedBy>Lindsay Shapira</cp:lastModifiedBy>
  <cp:revision>16</cp:revision>
  <dcterms:created xsi:type="dcterms:W3CDTF">2022-07-18T11:04:00Z</dcterms:created>
  <dcterms:modified xsi:type="dcterms:W3CDTF">2022-07-18T13:28:00Z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0x01010000B70A9D728BE64F814597783E55E173</vt:lpwstr>
  </property>
</Properties>
</file>