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6E8CD" w14:textId="77777777" w:rsidR="005178EC" w:rsidRDefault="005178EC" w:rsidP="00F22A1B">
      <w:pPr>
        <w:pBdr>
          <w:top w:val="nil"/>
          <w:left w:val="nil"/>
          <w:bottom w:val="nil"/>
          <w:right w:val="nil"/>
          <w:between w:val="nil"/>
        </w:pBdr>
        <w:bidi/>
        <w:spacing w:line="480" w:lineRule="auto"/>
        <w:jc w:val="center"/>
        <w:rPr>
          <w:rFonts w:ascii="David" w:eastAsia="David" w:hAnsi="David" w:cs="David"/>
          <w:b/>
          <w:bCs/>
          <w:sz w:val="28"/>
          <w:szCs w:val="28"/>
          <w:u w:val="single"/>
          <w:rtl/>
        </w:rPr>
      </w:pPr>
    </w:p>
    <w:p w14:paraId="79CDF01D" w14:textId="77777777" w:rsidR="00F22A1B" w:rsidRPr="009107B2" w:rsidRDefault="00F22A1B" w:rsidP="005178EC">
      <w:pPr>
        <w:pBdr>
          <w:top w:val="nil"/>
          <w:left w:val="nil"/>
          <w:bottom w:val="nil"/>
          <w:right w:val="nil"/>
          <w:between w:val="nil"/>
        </w:pBdr>
        <w:bidi/>
        <w:spacing w:line="480" w:lineRule="auto"/>
        <w:jc w:val="center"/>
        <w:rPr>
          <w:rFonts w:ascii="David" w:eastAsia="David" w:hAnsi="David" w:cs="David"/>
          <w:b/>
          <w:bCs/>
          <w:color w:val="000000"/>
          <w:sz w:val="28"/>
          <w:szCs w:val="28"/>
          <w:u w:val="single"/>
        </w:rPr>
      </w:pPr>
      <w:r w:rsidRPr="009107B2">
        <w:rPr>
          <w:rFonts w:ascii="David" w:eastAsia="David" w:hAnsi="David" w:cs="David"/>
          <w:b/>
          <w:bCs/>
          <w:sz w:val="28"/>
          <w:szCs w:val="28"/>
          <w:u w:val="single"/>
          <w:rtl/>
        </w:rPr>
        <w:t xml:space="preserve">אנו </w:t>
      </w:r>
      <w:r w:rsidR="005178EC">
        <w:rPr>
          <w:rFonts w:ascii="David" w:eastAsia="David" w:hAnsi="David" w:cs="David" w:hint="cs"/>
          <w:b/>
          <w:bCs/>
          <w:sz w:val="28"/>
          <w:szCs w:val="28"/>
          <w:u w:val="single"/>
          <w:rtl/>
        </w:rPr>
        <w:t>ילדי המסע</w:t>
      </w:r>
    </w:p>
    <w:p w14:paraId="6C817B3F" w14:textId="77777777" w:rsidR="00F22A1B" w:rsidRPr="009107B2" w:rsidRDefault="005178EC" w:rsidP="00F22A1B">
      <w:pPr>
        <w:pBdr>
          <w:top w:val="nil"/>
          <w:left w:val="nil"/>
          <w:bottom w:val="nil"/>
          <w:right w:val="nil"/>
          <w:between w:val="nil"/>
        </w:pBdr>
        <w:bidi/>
        <w:spacing w:line="480" w:lineRule="auto"/>
        <w:jc w:val="both"/>
        <w:rPr>
          <w:rFonts w:ascii="David" w:eastAsia="David" w:hAnsi="David" w:cs="David"/>
          <w:color w:val="000000"/>
          <w:sz w:val="24"/>
          <w:szCs w:val="24"/>
        </w:rPr>
      </w:pPr>
      <w:r w:rsidRPr="005178EC">
        <w:rPr>
          <w:rFonts w:ascii="David" w:eastAsia="David" w:hAnsi="David" w:cs="David" w:hint="cs"/>
          <w:b/>
          <w:bCs/>
          <w:color w:val="000000"/>
          <w:sz w:val="24"/>
          <w:szCs w:val="24"/>
          <w:rtl/>
        </w:rPr>
        <w:t>גילאים:</w:t>
      </w:r>
      <w:r>
        <w:rPr>
          <w:rFonts w:ascii="David" w:eastAsia="David" w:hAnsi="David" w:cs="David" w:hint="cs"/>
          <w:color w:val="000000"/>
          <w:sz w:val="24"/>
          <w:szCs w:val="24"/>
          <w:rtl/>
        </w:rPr>
        <w:t xml:space="preserve"> כיתות ג'-ו'</w:t>
      </w:r>
    </w:p>
    <w:p w14:paraId="3E6223B0" w14:textId="77777777" w:rsidR="00F22A1B" w:rsidRPr="00F22A1B" w:rsidRDefault="00F22A1B" w:rsidP="00F22A1B">
      <w:pPr>
        <w:pBdr>
          <w:top w:val="nil"/>
          <w:left w:val="nil"/>
          <w:bottom w:val="nil"/>
          <w:right w:val="nil"/>
          <w:between w:val="nil"/>
        </w:pBdr>
        <w:bidi/>
        <w:spacing w:line="480" w:lineRule="auto"/>
        <w:jc w:val="both"/>
        <w:rPr>
          <w:rFonts w:ascii="David" w:eastAsia="David" w:hAnsi="David" w:cs="David"/>
          <w:color w:val="000000"/>
          <w:sz w:val="24"/>
          <w:szCs w:val="24"/>
          <w:rtl/>
        </w:rPr>
      </w:pPr>
      <w:r w:rsidRPr="00624E13">
        <w:rPr>
          <w:rFonts w:ascii="David" w:eastAsia="David" w:hAnsi="David" w:cs="David"/>
          <w:bCs/>
          <w:color w:val="000000"/>
          <w:sz w:val="24"/>
          <w:szCs w:val="24"/>
          <w:rtl/>
        </w:rPr>
        <w:t>משך הסיור</w:t>
      </w:r>
      <w:r w:rsidRPr="009107B2">
        <w:rPr>
          <w:rFonts w:ascii="David" w:eastAsia="David" w:hAnsi="David" w:cs="David"/>
          <w:b/>
          <w:color w:val="000000"/>
          <w:sz w:val="24"/>
          <w:szCs w:val="24"/>
          <w:rtl/>
        </w:rPr>
        <w:t xml:space="preserve">: </w:t>
      </w:r>
      <w:r>
        <w:rPr>
          <w:rFonts w:ascii="David" w:eastAsia="David" w:hAnsi="David" w:cs="David" w:hint="cs"/>
          <w:b/>
          <w:color w:val="000000"/>
          <w:sz w:val="24"/>
          <w:szCs w:val="24"/>
          <w:rtl/>
        </w:rPr>
        <w:t>שעתיים</w:t>
      </w:r>
    </w:p>
    <w:p w14:paraId="55FFDDE5" w14:textId="77777777" w:rsidR="00F22A1B" w:rsidRPr="00624E13" w:rsidRDefault="00F22A1B" w:rsidP="00F22A1B">
      <w:pPr>
        <w:pBdr>
          <w:top w:val="nil"/>
          <w:left w:val="nil"/>
          <w:bottom w:val="nil"/>
          <w:right w:val="nil"/>
          <w:between w:val="nil"/>
        </w:pBdr>
        <w:bidi/>
        <w:spacing w:line="480" w:lineRule="auto"/>
        <w:jc w:val="both"/>
        <w:rPr>
          <w:rFonts w:ascii="David" w:eastAsia="David" w:hAnsi="David" w:cs="David"/>
          <w:b/>
          <w:bCs/>
          <w:sz w:val="24"/>
          <w:szCs w:val="24"/>
        </w:rPr>
      </w:pPr>
      <w:r w:rsidRPr="00624E13">
        <w:rPr>
          <w:rFonts w:ascii="David" w:eastAsia="David" w:hAnsi="David" w:cs="David" w:hint="cs"/>
          <w:b/>
          <w:bCs/>
          <w:sz w:val="24"/>
          <w:szCs w:val="24"/>
          <w:u w:val="single"/>
          <w:rtl/>
        </w:rPr>
        <w:t>עז</w:t>
      </w:r>
      <w:r w:rsidR="005178EC">
        <w:rPr>
          <w:rFonts w:ascii="David" w:eastAsia="David" w:hAnsi="David" w:cs="David" w:hint="cs"/>
          <w:b/>
          <w:bCs/>
          <w:sz w:val="24"/>
          <w:szCs w:val="24"/>
          <w:u w:val="single"/>
          <w:rtl/>
        </w:rPr>
        <w:t>רים</w:t>
      </w:r>
      <w:r w:rsidRPr="00624E13">
        <w:rPr>
          <w:rFonts w:ascii="David" w:eastAsia="David" w:hAnsi="David" w:cs="David"/>
          <w:b/>
          <w:bCs/>
          <w:sz w:val="24"/>
          <w:szCs w:val="24"/>
        </w:rPr>
        <w:t>:</w:t>
      </w:r>
    </w:p>
    <w:p w14:paraId="53F0748E" w14:textId="77777777" w:rsidR="00F22A1B" w:rsidRDefault="00F22A1B" w:rsidP="00F22A1B">
      <w:pPr>
        <w:pBdr>
          <w:top w:val="nil"/>
          <w:left w:val="nil"/>
          <w:bottom w:val="nil"/>
          <w:right w:val="nil"/>
          <w:between w:val="nil"/>
        </w:pBdr>
        <w:bidi/>
        <w:spacing w:line="480" w:lineRule="auto"/>
        <w:jc w:val="both"/>
        <w:rPr>
          <w:rFonts w:ascii="David" w:eastAsia="David" w:hAnsi="David" w:cs="David"/>
          <w:color w:val="000000"/>
          <w:sz w:val="24"/>
          <w:szCs w:val="24"/>
          <w:rtl/>
        </w:rPr>
      </w:pPr>
      <w:r>
        <w:rPr>
          <w:rFonts w:ascii="David" w:eastAsia="David" w:hAnsi="David" w:cs="David" w:hint="cs"/>
          <w:color w:val="000000"/>
          <w:sz w:val="24"/>
          <w:szCs w:val="24"/>
          <w:rtl/>
        </w:rPr>
        <w:t>חמישה</w:t>
      </w:r>
      <w:r w:rsidRPr="009107B2">
        <w:rPr>
          <w:rFonts w:ascii="David" w:eastAsia="David" w:hAnsi="David" w:cs="David" w:hint="cs"/>
          <w:color w:val="000000"/>
          <w:sz w:val="24"/>
          <w:szCs w:val="24"/>
          <w:rtl/>
        </w:rPr>
        <w:t xml:space="preserve"> כובעים</w:t>
      </w:r>
      <w:r w:rsidR="00614200">
        <w:rPr>
          <w:rFonts w:ascii="David" w:eastAsia="David" w:hAnsi="David" w:cs="David" w:hint="cs"/>
          <w:color w:val="000000"/>
          <w:sz w:val="24"/>
          <w:szCs w:val="24"/>
          <w:rtl/>
        </w:rPr>
        <w:t>- אחד לכל מדינה בה "נבקר"</w:t>
      </w:r>
      <w:r w:rsidR="000D62BB">
        <w:rPr>
          <w:rFonts w:ascii="David" w:eastAsia="David" w:hAnsi="David" w:cs="David" w:hint="cs"/>
          <w:color w:val="000000"/>
          <w:sz w:val="24"/>
          <w:szCs w:val="24"/>
          <w:rtl/>
        </w:rPr>
        <w:t xml:space="preserve"> (טורבן, בארט, טרבוש, כובע בייסבול ואושאנקה)</w:t>
      </w:r>
    </w:p>
    <w:p w14:paraId="4AB447AC" w14:textId="1E6A0228" w:rsidR="00567BAB" w:rsidRDefault="00C81F50" w:rsidP="00567BAB">
      <w:pPr>
        <w:pBdr>
          <w:top w:val="nil"/>
          <w:left w:val="nil"/>
          <w:bottom w:val="nil"/>
          <w:right w:val="nil"/>
          <w:between w:val="nil"/>
        </w:pBdr>
        <w:bidi/>
        <w:spacing w:line="480" w:lineRule="auto"/>
        <w:jc w:val="both"/>
        <w:rPr>
          <w:rFonts w:ascii="David" w:eastAsia="David" w:hAnsi="David" w:cs="David"/>
          <w:color w:val="000000"/>
          <w:sz w:val="24"/>
          <w:szCs w:val="24"/>
          <w:rtl/>
        </w:rPr>
      </w:pPr>
      <w:r>
        <w:rPr>
          <w:rFonts w:ascii="David" w:eastAsia="David" w:hAnsi="David" w:cs="David" w:hint="cs"/>
          <w:color w:val="000000"/>
          <w:sz w:val="24"/>
          <w:szCs w:val="24"/>
          <w:rtl/>
        </w:rPr>
        <w:t>גלובוס</w:t>
      </w:r>
    </w:p>
    <w:p w14:paraId="012E7465" w14:textId="77777777" w:rsidR="000D62BB" w:rsidRDefault="000D62BB" w:rsidP="000D62BB">
      <w:pPr>
        <w:pBdr>
          <w:top w:val="nil"/>
          <w:left w:val="nil"/>
          <w:bottom w:val="nil"/>
          <w:right w:val="nil"/>
          <w:between w:val="nil"/>
        </w:pBdr>
        <w:bidi/>
        <w:spacing w:line="480" w:lineRule="auto"/>
        <w:jc w:val="both"/>
        <w:rPr>
          <w:rFonts w:ascii="David" w:eastAsia="David" w:hAnsi="David" w:cs="David"/>
          <w:color w:val="000000"/>
          <w:sz w:val="24"/>
          <w:szCs w:val="24"/>
          <w:rtl/>
        </w:rPr>
      </w:pPr>
      <w:r>
        <w:rPr>
          <w:rFonts w:ascii="David" w:eastAsia="David" w:hAnsi="David" w:cs="David" w:hint="cs"/>
          <w:color w:val="000000"/>
          <w:sz w:val="24"/>
          <w:szCs w:val="24"/>
          <w:rtl/>
        </w:rPr>
        <w:t>טוש מחיק</w:t>
      </w:r>
    </w:p>
    <w:p w14:paraId="6E33F12C" w14:textId="6400CB66" w:rsidR="00360F71" w:rsidRDefault="00360F71" w:rsidP="00360F71">
      <w:pPr>
        <w:pBdr>
          <w:top w:val="nil"/>
          <w:left w:val="nil"/>
          <w:bottom w:val="nil"/>
          <w:right w:val="nil"/>
          <w:between w:val="nil"/>
        </w:pBdr>
        <w:bidi/>
        <w:spacing w:line="480" w:lineRule="auto"/>
        <w:jc w:val="both"/>
        <w:rPr>
          <w:rFonts w:ascii="David" w:eastAsia="David" w:hAnsi="David" w:cs="David"/>
          <w:color w:val="000000"/>
          <w:sz w:val="24"/>
          <w:szCs w:val="24"/>
        </w:rPr>
      </w:pPr>
      <w:r>
        <w:rPr>
          <w:rFonts w:ascii="David" w:eastAsia="David" w:hAnsi="David" w:cs="David" w:hint="cs"/>
          <w:color w:val="000000"/>
          <w:sz w:val="24"/>
          <w:szCs w:val="24"/>
          <w:rtl/>
        </w:rPr>
        <w:t>כרטיסיות תמונות להללויה</w:t>
      </w:r>
    </w:p>
    <w:p w14:paraId="59B824D0" w14:textId="77777777" w:rsidR="00F22A1B" w:rsidRDefault="00F22A1B" w:rsidP="00F22A1B">
      <w:pPr>
        <w:pBdr>
          <w:top w:val="nil"/>
          <w:left w:val="nil"/>
          <w:bottom w:val="nil"/>
          <w:right w:val="nil"/>
          <w:between w:val="nil"/>
        </w:pBdr>
        <w:bidi/>
        <w:spacing w:line="480" w:lineRule="auto"/>
        <w:jc w:val="both"/>
        <w:rPr>
          <w:rFonts w:ascii="David" w:eastAsia="David" w:hAnsi="David" w:cs="David"/>
          <w:color w:val="000000"/>
          <w:sz w:val="24"/>
          <w:szCs w:val="24"/>
        </w:rPr>
      </w:pPr>
    </w:p>
    <w:p w14:paraId="0869204C" w14:textId="77777777" w:rsidR="00F22A1B" w:rsidRDefault="006C184F" w:rsidP="00F22A1B">
      <w:pPr>
        <w:pBdr>
          <w:top w:val="nil"/>
          <w:left w:val="nil"/>
          <w:bottom w:val="nil"/>
          <w:right w:val="nil"/>
          <w:between w:val="nil"/>
        </w:pBdr>
        <w:bidi/>
        <w:spacing w:line="480" w:lineRule="auto"/>
        <w:jc w:val="both"/>
        <w:rPr>
          <w:rFonts w:ascii="David" w:eastAsia="David" w:hAnsi="David" w:cs="David"/>
          <w:b/>
          <w:bCs/>
          <w:color w:val="000000"/>
          <w:sz w:val="24"/>
          <w:szCs w:val="24"/>
          <w:u w:val="single"/>
          <w:rtl/>
        </w:rPr>
      </w:pPr>
      <w:r>
        <w:rPr>
          <w:rFonts w:ascii="David" w:eastAsia="David" w:hAnsi="David" w:cs="David" w:hint="cs"/>
          <w:b/>
          <w:bCs/>
          <w:color w:val="000000"/>
          <w:sz w:val="24"/>
          <w:szCs w:val="24"/>
          <w:u w:val="single"/>
          <w:rtl/>
        </w:rPr>
        <w:t>חלוקת זמנים</w:t>
      </w:r>
    </w:p>
    <w:tbl>
      <w:tblPr>
        <w:tblStyle w:val="TableGrid"/>
        <w:bidiVisual/>
        <w:tblW w:w="0" w:type="auto"/>
        <w:tblLook w:val="04A0" w:firstRow="1" w:lastRow="0" w:firstColumn="1" w:lastColumn="0" w:noHBand="0" w:noVBand="1"/>
      </w:tblPr>
      <w:tblGrid>
        <w:gridCol w:w="1268"/>
        <w:gridCol w:w="8644"/>
      </w:tblGrid>
      <w:tr w:rsidR="006C184F" w14:paraId="0F650545" w14:textId="77777777" w:rsidTr="006C184F">
        <w:tc>
          <w:tcPr>
            <w:tcW w:w="1268" w:type="dxa"/>
          </w:tcPr>
          <w:p w14:paraId="4408CA31" w14:textId="77777777" w:rsidR="006C184F" w:rsidRPr="006C184F" w:rsidRDefault="00AB67CB" w:rsidP="006C184F">
            <w:pPr>
              <w:bidi/>
              <w:spacing w:line="480" w:lineRule="auto"/>
              <w:jc w:val="both"/>
              <w:rPr>
                <w:rFonts w:ascii="David" w:eastAsia="David" w:hAnsi="David" w:cs="David"/>
                <w:color w:val="000000"/>
                <w:sz w:val="24"/>
                <w:szCs w:val="24"/>
                <w:rtl/>
              </w:rPr>
            </w:pPr>
            <w:r>
              <w:rPr>
                <w:rFonts w:ascii="David" w:eastAsia="David" w:hAnsi="David" w:cs="David" w:hint="cs"/>
                <w:color w:val="000000"/>
                <w:sz w:val="24"/>
                <w:szCs w:val="24"/>
                <w:rtl/>
              </w:rPr>
              <w:t>20</w:t>
            </w:r>
            <w:r w:rsidR="006C184F" w:rsidRPr="006C184F">
              <w:rPr>
                <w:rFonts w:ascii="David" w:eastAsia="David" w:hAnsi="David" w:cs="David" w:hint="cs"/>
                <w:color w:val="000000"/>
                <w:sz w:val="24"/>
                <w:szCs w:val="24"/>
                <w:rtl/>
              </w:rPr>
              <w:t xml:space="preserve"> דקות</w:t>
            </w:r>
          </w:p>
        </w:tc>
        <w:tc>
          <w:tcPr>
            <w:tcW w:w="8644" w:type="dxa"/>
          </w:tcPr>
          <w:p w14:paraId="204197B0" w14:textId="77777777" w:rsidR="006C184F" w:rsidRPr="006C184F" w:rsidRDefault="006C184F" w:rsidP="006C184F">
            <w:pPr>
              <w:bidi/>
              <w:spacing w:line="480" w:lineRule="auto"/>
              <w:jc w:val="both"/>
              <w:rPr>
                <w:rFonts w:ascii="David" w:eastAsia="David" w:hAnsi="David" w:cs="David"/>
                <w:color w:val="000000"/>
                <w:sz w:val="24"/>
                <w:szCs w:val="24"/>
                <w:rtl/>
              </w:rPr>
            </w:pPr>
            <w:r w:rsidRPr="006C184F">
              <w:rPr>
                <w:rFonts w:ascii="David" w:eastAsia="David" w:hAnsi="David" w:cs="David" w:hint="cs"/>
                <w:color w:val="000000"/>
                <w:sz w:val="24"/>
                <w:szCs w:val="24"/>
                <w:rtl/>
              </w:rPr>
              <w:t>פתיחת היום</w:t>
            </w:r>
          </w:p>
        </w:tc>
      </w:tr>
      <w:tr w:rsidR="006C184F" w14:paraId="64B24183" w14:textId="77777777" w:rsidTr="006C184F">
        <w:tc>
          <w:tcPr>
            <w:tcW w:w="1268" w:type="dxa"/>
          </w:tcPr>
          <w:p w14:paraId="3187E2BD" w14:textId="77777777" w:rsidR="006C184F" w:rsidRPr="006C184F" w:rsidRDefault="00AB67CB" w:rsidP="006C184F">
            <w:pPr>
              <w:bidi/>
              <w:spacing w:line="480" w:lineRule="auto"/>
              <w:jc w:val="both"/>
              <w:rPr>
                <w:rFonts w:ascii="David" w:eastAsia="David" w:hAnsi="David" w:cs="David"/>
                <w:color w:val="000000"/>
                <w:sz w:val="24"/>
                <w:szCs w:val="24"/>
                <w:rtl/>
              </w:rPr>
            </w:pPr>
            <w:r>
              <w:rPr>
                <w:rFonts w:ascii="David" w:eastAsia="David" w:hAnsi="David" w:cs="David" w:hint="cs"/>
                <w:color w:val="000000"/>
                <w:sz w:val="24"/>
                <w:szCs w:val="24"/>
                <w:rtl/>
              </w:rPr>
              <w:t>60</w:t>
            </w:r>
            <w:r w:rsidR="006C184F" w:rsidRPr="006C184F">
              <w:rPr>
                <w:rFonts w:ascii="David" w:eastAsia="David" w:hAnsi="David" w:cs="David" w:hint="cs"/>
                <w:color w:val="000000"/>
                <w:sz w:val="24"/>
                <w:szCs w:val="24"/>
                <w:rtl/>
              </w:rPr>
              <w:t xml:space="preserve"> דקות</w:t>
            </w:r>
          </w:p>
        </w:tc>
        <w:tc>
          <w:tcPr>
            <w:tcW w:w="8644" w:type="dxa"/>
          </w:tcPr>
          <w:p w14:paraId="451228C1" w14:textId="77777777" w:rsidR="006C184F" w:rsidRPr="006C184F" w:rsidRDefault="006C184F" w:rsidP="006C184F">
            <w:pPr>
              <w:bidi/>
              <w:spacing w:line="480" w:lineRule="auto"/>
              <w:jc w:val="both"/>
              <w:rPr>
                <w:rFonts w:ascii="David" w:eastAsia="David" w:hAnsi="David" w:cs="David"/>
                <w:color w:val="000000"/>
                <w:sz w:val="24"/>
                <w:szCs w:val="24"/>
                <w:lang w:val="en-US"/>
              </w:rPr>
            </w:pPr>
            <w:r w:rsidRPr="006C184F">
              <w:rPr>
                <w:rFonts w:ascii="David" w:eastAsia="David" w:hAnsi="David" w:cs="David" w:hint="cs"/>
                <w:color w:val="000000"/>
                <w:sz w:val="24"/>
                <w:szCs w:val="24"/>
                <w:rtl/>
              </w:rPr>
              <w:t>סיור בקומה השנייה. מוקדים: בנימין מטודלה, מסעות היהודים, בבל, אשכנז, האימפריה העות'מנית, ההגירה הגדולה ומסך הברזל.</w:t>
            </w:r>
          </w:p>
        </w:tc>
      </w:tr>
      <w:tr w:rsidR="006C184F" w14:paraId="272F5FB5" w14:textId="77777777" w:rsidTr="006C184F">
        <w:tc>
          <w:tcPr>
            <w:tcW w:w="1268" w:type="dxa"/>
          </w:tcPr>
          <w:p w14:paraId="258830C8" w14:textId="77777777" w:rsidR="006C184F" w:rsidRPr="006C184F" w:rsidRDefault="00AB67CB" w:rsidP="006C184F">
            <w:pPr>
              <w:bidi/>
              <w:spacing w:line="480" w:lineRule="auto"/>
              <w:jc w:val="both"/>
              <w:rPr>
                <w:rFonts w:ascii="David" w:eastAsia="David" w:hAnsi="David" w:cs="David"/>
                <w:color w:val="000000"/>
                <w:sz w:val="24"/>
                <w:szCs w:val="24"/>
                <w:rtl/>
              </w:rPr>
            </w:pPr>
            <w:r>
              <w:rPr>
                <w:rFonts w:ascii="David" w:eastAsia="David" w:hAnsi="David" w:cs="David" w:hint="cs"/>
                <w:color w:val="000000"/>
                <w:sz w:val="24"/>
                <w:szCs w:val="24"/>
                <w:rtl/>
              </w:rPr>
              <w:t>30</w:t>
            </w:r>
            <w:r w:rsidR="006C184F" w:rsidRPr="006C184F">
              <w:rPr>
                <w:rFonts w:ascii="David" w:eastAsia="David" w:hAnsi="David" w:cs="David" w:hint="cs"/>
                <w:color w:val="000000"/>
                <w:sz w:val="24"/>
                <w:szCs w:val="24"/>
                <w:rtl/>
              </w:rPr>
              <w:t xml:space="preserve"> דקות</w:t>
            </w:r>
          </w:p>
        </w:tc>
        <w:tc>
          <w:tcPr>
            <w:tcW w:w="8644" w:type="dxa"/>
          </w:tcPr>
          <w:p w14:paraId="74C43B99" w14:textId="77777777" w:rsidR="006C184F" w:rsidRPr="006C184F" w:rsidRDefault="006C184F" w:rsidP="006C184F">
            <w:pPr>
              <w:bidi/>
              <w:spacing w:line="480" w:lineRule="auto"/>
              <w:jc w:val="both"/>
              <w:rPr>
                <w:rFonts w:ascii="David" w:eastAsia="David" w:hAnsi="David" w:cs="David"/>
                <w:color w:val="000000"/>
                <w:sz w:val="24"/>
                <w:szCs w:val="24"/>
                <w:rtl/>
              </w:rPr>
            </w:pPr>
            <w:r w:rsidRPr="006C184F">
              <w:rPr>
                <w:rFonts w:ascii="David" w:eastAsia="David" w:hAnsi="David" w:cs="David" w:hint="cs"/>
                <w:color w:val="000000"/>
                <w:sz w:val="24"/>
                <w:szCs w:val="24"/>
                <w:rtl/>
              </w:rPr>
              <w:t>ביקור בתערוכת הללויה</w:t>
            </w:r>
          </w:p>
        </w:tc>
      </w:tr>
      <w:tr w:rsidR="006C184F" w14:paraId="5D6F1F37" w14:textId="77777777" w:rsidTr="006C184F">
        <w:tc>
          <w:tcPr>
            <w:tcW w:w="1268" w:type="dxa"/>
          </w:tcPr>
          <w:p w14:paraId="5F7777CC" w14:textId="77777777" w:rsidR="006C184F" w:rsidRPr="006C184F" w:rsidRDefault="00AB67CB" w:rsidP="006C184F">
            <w:pPr>
              <w:bidi/>
              <w:spacing w:line="480" w:lineRule="auto"/>
              <w:jc w:val="both"/>
              <w:rPr>
                <w:rFonts w:ascii="David" w:eastAsia="David" w:hAnsi="David" w:cs="David"/>
                <w:color w:val="000000"/>
                <w:sz w:val="24"/>
                <w:szCs w:val="24"/>
                <w:rtl/>
              </w:rPr>
            </w:pPr>
            <w:r>
              <w:rPr>
                <w:rFonts w:ascii="David" w:eastAsia="David" w:hAnsi="David" w:cs="David" w:hint="cs"/>
                <w:color w:val="000000"/>
                <w:sz w:val="24"/>
                <w:szCs w:val="24"/>
                <w:rtl/>
              </w:rPr>
              <w:t>10</w:t>
            </w:r>
            <w:r w:rsidR="006C184F" w:rsidRPr="006C184F">
              <w:rPr>
                <w:rFonts w:ascii="David" w:eastAsia="David" w:hAnsi="David" w:cs="David" w:hint="cs"/>
                <w:color w:val="000000"/>
                <w:sz w:val="24"/>
                <w:szCs w:val="24"/>
                <w:rtl/>
              </w:rPr>
              <w:t xml:space="preserve"> דקות</w:t>
            </w:r>
          </w:p>
        </w:tc>
        <w:tc>
          <w:tcPr>
            <w:tcW w:w="8644" w:type="dxa"/>
          </w:tcPr>
          <w:p w14:paraId="053BAD2C" w14:textId="77777777" w:rsidR="006C184F" w:rsidRPr="006C184F" w:rsidRDefault="006C184F" w:rsidP="006C184F">
            <w:pPr>
              <w:bidi/>
              <w:spacing w:line="480" w:lineRule="auto"/>
              <w:jc w:val="both"/>
              <w:rPr>
                <w:rFonts w:ascii="David" w:eastAsia="David" w:hAnsi="David" w:cs="David"/>
                <w:color w:val="000000"/>
                <w:sz w:val="24"/>
                <w:szCs w:val="24"/>
                <w:rtl/>
              </w:rPr>
            </w:pPr>
            <w:r w:rsidRPr="006C184F">
              <w:rPr>
                <w:rFonts w:ascii="David" w:eastAsia="David" w:hAnsi="David" w:cs="David" w:hint="cs"/>
                <w:color w:val="000000"/>
                <w:sz w:val="24"/>
                <w:szCs w:val="24"/>
                <w:rtl/>
              </w:rPr>
              <w:t>סיכום</w:t>
            </w:r>
          </w:p>
        </w:tc>
      </w:tr>
    </w:tbl>
    <w:p w14:paraId="0B0D5D98" w14:textId="77777777" w:rsidR="006C184F" w:rsidRDefault="006C184F" w:rsidP="006C184F">
      <w:pPr>
        <w:pBdr>
          <w:top w:val="nil"/>
          <w:left w:val="nil"/>
          <w:bottom w:val="nil"/>
          <w:right w:val="nil"/>
          <w:between w:val="nil"/>
        </w:pBdr>
        <w:bidi/>
        <w:spacing w:line="480" w:lineRule="auto"/>
        <w:jc w:val="both"/>
        <w:rPr>
          <w:rFonts w:ascii="David" w:eastAsia="David" w:hAnsi="David" w:cs="David"/>
          <w:b/>
          <w:bCs/>
          <w:color w:val="000000"/>
          <w:sz w:val="24"/>
          <w:szCs w:val="24"/>
          <w:u w:val="single"/>
          <w:rtl/>
        </w:rPr>
      </w:pPr>
    </w:p>
    <w:p w14:paraId="1ACC572E" w14:textId="77777777" w:rsidR="006C184F" w:rsidRPr="00567BAB" w:rsidRDefault="006C184F" w:rsidP="006C184F">
      <w:pPr>
        <w:pBdr>
          <w:top w:val="nil"/>
          <w:left w:val="nil"/>
          <w:bottom w:val="nil"/>
          <w:right w:val="nil"/>
          <w:between w:val="nil"/>
        </w:pBdr>
        <w:bidi/>
        <w:spacing w:line="480" w:lineRule="auto"/>
        <w:jc w:val="both"/>
        <w:rPr>
          <w:rFonts w:ascii="David" w:eastAsia="David" w:hAnsi="David" w:cs="David"/>
          <w:b/>
          <w:bCs/>
          <w:color w:val="000000"/>
          <w:sz w:val="24"/>
          <w:szCs w:val="24"/>
          <w:u w:val="single"/>
        </w:rPr>
      </w:pPr>
      <w:r w:rsidRPr="00567BAB">
        <w:rPr>
          <w:rFonts w:ascii="David" w:eastAsia="David" w:hAnsi="David" w:cs="David" w:hint="cs"/>
          <w:b/>
          <w:bCs/>
          <w:color w:val="000000"/>
          <w:sz w:val="24"/>
          <w:szCs w:val="24"/>
          <w:u w:val="single"/>
          <w:rtl/>
        </w:rPr>
        <w:t>מהלך</w:t>
      </w:r>
    </w:p>
    <w:p w14:paraId="2C3933B6" w14:textId="77777777" w:rsidR="00F22A1B" w:rsidRPr="00624E13" w:rsidRDefault="00C858A9" w:rsidP="00F22A1B">
      <w:pPr>
        <w:pBdr>
          <w:top w:val="nil"/>
          <w:left w:val="nil"/>
          <w:bottom w:val="nil"/>
          <w:right w:val="nil"/>
          <w:between w:val="nil"/>
        </w:pBdr>
        <w:bidi/>
        <w:spacing w:line="480" w:lineRule="auto"/>
        <w:jc w:val="both"/>
        <w:rPr>
          <w:rFonts w:ascii="David" w:eastAsia="David" w:hAnsi="David" w:cs="David"/>
          <w:b/>
          <w:bCs/>
          <w:sz w:val="24"/>
          <w:szCs w:val="24"/>
          <w:u w:val="single"/>
        </w:rPr>
      </w:pPr>
      <w:r>
        <w:rPr>
          <w:rFonts w:ascii="David" w:eastAsia="David" w:hAnsi="David" w:cs="David" w:hint="cs"/>
          <w:b/>
          <w:bCs/>
          <w:sz w:val="24"/>
          <w:szCs w:val="24"/>
          <w:u w:val="single"/>
          <w:rtl/>
        </w:rPr>
        <w:t>(</w:t>
      </w:r>
      <w:r w:rsidR="00AB67CB">
        <w:rPr>
          <w:rFonts w:ascii="David" w:eastAsia="David" w:hAnsi="David" w:cs="David" w:hint="cs"/>
          <w:b/>
          <w:bCs/>
          <w:sz w:val="24"/>
          <w:szCs w:val="24"/>
          <w:u w:val="single"/>
          <w:rtl/>
        </w:rPr>
        <w:t>2</w:t>
      </w:r>
      <w:r>
        <w:rPr>
          <w:rFonts w:ascii="David" w:eastAsia="David" w:hAnsi="David" w:cs="David" w:hint="cs"/>
          <w:b/>
          <w:bCs/>
          <w:sz w:val="24"/>
          <w:szCs w:val="24"/>
          <w:u w:val="single"/>
          <w:rtl/>
        </w:rPr>
        <w:t xml:space="preserve">0 דקות) </w:t>
      </w:r>
      <w:r w:rsidR="00F22A1B" w:rsidRPr="00624E13">
        <w:rPr>
          <w:rFonts w:ascii="David" w:eastAsia="David" w:hAnsi="David" w:cs="David"/>
          <w:b/>
          <w:bCs/>
          <w:sz w:val="24"/>
          <w:szCs w:val="24"/>
          <w:u w:val="single"/>
          <w:rtl/>
        </w:rPr>
        <w:t xml:space="preserve">פתיחת יום </w:t>
      </w:r>
    </w:p>
    <w:p w14:paraId="2981A935" w14:textId="77777777" w:rsidR="00F22A1B" w:rsidRPr="009107B2" w:rsidRDefault="00F22A1B" w:rsidP="00F22A1B">
      <w:pPr>
        <w:pBdr>
          <w:top w:val="nil"/>
          <w:left w:val="nil"/>
          <w:bottom w:val="nil"/>
          <w:right w:val="nil"/>
          <w:between w:val="nil"/>
        </w:pBdr>
        <w:bidi/>
        <w:spacing w:line="480" w:lineRule="auto"/>
        <w:jc w:val="both"/>
        <w:rPr>
          <w:rFonts w:ascii="David" w:eastAsia="David" w:hAnsi="David" w:cs="David"/>
          <w:b/>
          <w:sz w:val="24"/>
          <w:szCs w:val="24"/>
          <w:rtl/>
        </w:rPr>
      </w:pPr>
      <w:r w:rsidRPr="009107B2">
        <w:rPr>
          <w:rFonts w:ascii="David" w:eastAsia="David" w:hAnsi="David" w:cs="David"/>
          <w:b/>
          <w:sz w:val="24"/>
          <w:szCs w:val="24"/>
          <w:rtl/>
        </w:rPr>
        <w:t>הקשר שלנו למוזיאון - משחק: מאיפה המשפחות שלנו?</w:t>
      </w:r>
    </w:p>
    <w:p w14:paraId="6E4512CB" w14:textId="77777777" w:rsidR="00F22A1B" w:rsidRPr="009107B2" w:rsidRDefault="00F22A1B" w:rsidP="00F22A1B">
      <w:pPr>
        <w:pBdr>
          <w:top w:val="nil"/>
          <w:left w:val="nil"/>
          <w:bottom w:val="nil"/>
          <w:right w:val="nil"/>
          <w:between w:val="nil"/>
        </w:pBdr>
        <w:bidi/>
        <w:spacing w:line="480" w:lineRule="auto"/>
        <w:jc w:val="both"/>
        <w:rPr>
          <w:rFonts w:ascii="David" w:eastAsia="David" w:hAnsi="David" w:cs="David"/>
          <w:sz w:val="24"/>
          <w:szCs w:val="24"/>
        </w:rPr>
      </w:pPr>
      <w:r w:rsidRPr="009107B2">
        <w:rPr>
          <w:rFonts w:ascii="David" w:eastAsia="David" w:hAnsi="David" w:cs="David"/>
          <w:sz w:val="24"/>
          <w:szCs w:val="24"/>
          <w:rtl/>
        </w:rPr>
        <w:t>אמרנו שהמוזיאון מספר את הסיפור של הקהילות היהודיות ברחבי העולם, בהווה ובעבר.</w:t>
      </w:r>
    </w:p>
    <w:p w14:paraId="6AEEECF4" w14:textId="77777777" w:rsidR="00F22A1B" w:rsidRPr="009107B2" w:rsidRDefault="00F22A1B" w:rsidP="00F22A1B">
      <w:pPr>
        <w:pBdr>
          <w:top w:val="nil"/>
          <w:left w:val="nil"/>
          <w:bottom w:val="nil"/>
          <w:right w:val="nil"/>
          <w:between w:val="nil"/>
        </w:pBdr>
        <w:bidi/>
        <w:spacing w:line="480" w:lineRule="auto"/>
        <w:jc w:val="both"/>
        <w:rPr>
          <w:rFonts w:ascii="David" w:eastAsia="David" w:hAnsi="David" w:cs="David"/>
          <w:sz w:val="24"/>
          <w:szCs w:val="24"/>
        </w:rPr>
      </w:pPr>
      <w:r w:rsidRPr="009107B2">
        <w:rPr>
          <w:rFonts w:ascii="David" w:eastAsia="David" w:hAnsi="David" w:cs="David"/>
          <w:sz w:val="24"/>
          <w:szCs w:val="24"/>
          <w:rtl/>
        </w:rPr>
        <w:t>לאחר איסוף התשובות והניחושים המדריכה תציג לילדים 3 שאלות ותבקש מהם לענות בהרמת יד:</w:t>
      </w:r>
    </w:p>
    <w:p w14:paraId="6B054C8A" w14:textId="77777777" w:rsidR="00F22A1B" w:rsidRPr="009107B2" w:rsidRDefault="00F22A1B" w:rsidP="00F22A1B">
      <w:pPr>
        <w:numPr>
          <w:ilvl w:val="0"/>
          <w:numId w:val="1"/>
        </w:numPr>
        <w:pBdr>
          <w:top w:val="nil"/>
          <w:left w:val="nil"/>
          <w:bottom w:val="nil"/>
          <w:right w:val="nil"/>
          <w:between w:val="nil"/>
        </w:pBdr>
        <w:bidi/>
        <w:spacing w:line="480" w:lineRule="auto"/>
        <w:ind w:left="0"/>
        <w:jc w:val="both"/>
        <w:rPr>
          <w:rFonts w:ascii="David" w:eastAsia="David" w:hAnsi="David" w:cs="David"/>
          <w:sz w:val="24"/>
          <w:szCs w:val="24"/>
        </w:rPr>
      </w:pPr>
      <w:r w:rsidRPr="009107B2">
        <w:rPr>
          <w:rFonts w:ascii="David" w:eastAsia="David" w:hAnsi="David" w:cs="David"/>
          <w:sz w:val="24"/>
          <w:szCs w:val="24"/>
          <w:rtl/>
        </w:rPr>
        <w:t>האם יש כאן מישהו בכיתה שנולד מחוץ לישראל?</w:t>
      </w:r>
    </w:p>
    <w:p w14:paraId="45564CBC" w14:textId="77777777" w:rsidR="00F22A1B" w:rsidRPr="009107B2" w:rsidRDefault="00F22A1B" w:rsidP="00F22A1B">
      <w:pPr>
        <w:numPr>
          <w:ilvl w:val="0"/>
          <w:numId w:val="1"/>
        </w:numPr>
        <w:pBdr>
          <w:top w:val="nil"/>
          <w:left w:val="nil"/>
          <w:bottom w:val="nil"/>
          <w:right w:val="nil"/>
          <w:between w:val="nil"/>
        </w:pBdr>
        <w:bidi/>
        <w:spacing w:line="480" w:lineRule="auto"/>
        <w:ind w:left="0"/>
        <w:jc w:val="both"/>
        <w:rPr>
          <w:rFonts w:ascii="David" w:eastAsia="David" w:hAnsi="David" w:cs="David"/>
          <w:sz w:val="24"/>
          <w:szCs w:val="24"/>
        </w:rPr>
      </w:pPr>
      <w:r w:rsidRPr="009107B2">
        <w:rPr>
          <w:rFonts w:ascii="David" w:eastAsia="David" w:hAnsi="David" w:cs="David"/>
          <w:sz w:val="24"/>
          <w:szCs w:val="24"/>
          <w:rtl/>
        </w:rPr>
        <w:t>האם יש כאן מישהו בכיתה שההורים שלו נולדו מחוץ לישראל?</w:t>
      </w:r>
    </w:p>
    <w:p w14:paraId="1ACA92DA" w14:textId="77777777" w:rsidR="00F22A1B" w:rsidRPr="009107B2" w:rsidRDefault="00F22A1B" w:rsidP="00F22A1B">
      <w:pPr>
        <w:numPr>
          <w:ilvl w:val="0"/>
          <w:numId w:val="1"/>
        </w:numPr>
        <w:pBdr>
          <w:top w:val="nil"/>
          <w:left w:val="nil"/>
          <w:bottom w:val="nil"/>
          <w:right w:val="nil"/>
          <w:between w:val="nil"/>
        </w:pBdr>
        <w:bidi/>
        <w:spacing w:line="480" w:lineRule="auto"/>
        <w:ind w:left="0"/>
        <w:jc w:val="both"/>
        <w:rPr>
          <w:rFonts w:ascii="David" w:eastAsia="David" w:hAnsi="David" w:cs="David"/>
          <w:sz w:val="24"/>
          <w:szCs w:val="24"/>
        </w:rPr>
      </w:pPr>
      <w:r w:rsidRPr="009107B2">
        <w:rPr>
          <w:rFonts w:ascii="David" w:eastAsia="David" w:hAnsi="David" w:cs="David"/>
          <w:sz w:val="24"/>
          <w:szCs w:val="24"/>
          <w:rtl/>
        </w:rPr>
        <w:t>ומה עם סבים וסבתות?</w:t>
      </w:r>
    </w:p>
    <w:p w14:paraId="687084C4" w14:textId="77777777" w:rsidR="00F22A1B" w:rsidRPr="009107B2" w:rsidRDefault="00F22A1B" w:rsidP="00F22A1B">
      <w:pPr>
        <w:pBdr>
          <w:top w:val="nil"/>
          <w:left w:val="nil"/>
          <w:bottom w:val="nil"/>
          <w:right w:val="nil"/>
          <w:between w:val="nil"/>
        </w:pBdr>
        <w:bidi/>
        <w:spacing w:line="480" w:lineRule="auto"/>
        <w:jc w:val="both"/>
        <w:rPr>
          <w:rFonts w:ascii="David" w:eastAsia="David" w:hAnsi="David" w:cs="David"/>
          <w:sz w:val="24"/>
          <w:szCs w:val="24"/>
        </w:rPr>
      </w:pPr>
      <w:r w:rsidRPr="009107B2">
        <w:rPr>
          <w:rFonts w:ascii="David" w:eastAsia="David" w:hAnsi="David" w:cs="David"/>
          <w:sz w:val="24"/>
          <w:szCs w:val="24"/>
          <w:rtl/>
        </w:rPr>
        <w:t>כל פעם כשתלמיד משתף ארץ מוצא המדריכה תספור את רשימת המדינות שצוינו.</w:t>
      </w:r>
    </w:p>
    <w:p w14:paraId="3FA24FA9" w14:textId="77777777" w:rsidR="00F22A1B" w:rsidRPr="009107B2" w:rsidRDefault="00F22A1B" w:rsidP="00F22A1B">
      <w:pPr>
        <w:pBdr>
          <w:top w:val="nil"/>
          <w:left w:val="nil"/>
          <w:bottom w:val="nil"/>
          <w:right w:val="nil"/>
          <w:between w:val="nil"/>
        </w:pBdr>
        <w:bidi/>
        <w:spacing w:line="480" w:lineRule="auto"/>
        <w:jc w:val="both"/>
        <w:rPr>
          <w:rFonts w:ascii="David" w:eastAsia="David" w:hAnsi="David" w:cs="David"/>
          <w:sz w:val="24"/>
          <w:szCs w:val="24"/>
        </w:rPr>
      </w:pPr>
      <w:r w:rsidRPr="009107B2">
        <w:rPr>
          <w:rFonts w:ascii="David" w:eastAsia="David" w:hAnsi="David" w:cs="David"/>
          <w:sz w:val="24"/>
          <w:szCs w:val="24"/>
          <w:rtl/>
        </w:rPr>
        <w:t>עכשיו אחרי שהבנו שאנחנו מגיעים ממקומות שונים בעולם</w:t>
      </w:r>
      <w:r w:rsidRPr="009107B2">
        <w:rPr>
          <w:rFonts w:ascii="David" w:eastAsia="David" w:hAnsi="David" w:cs="David" w:hint="cs"/>
          <w:sz w:val="24"/>
          <w:szCs w:val="24"/>
          <w:rtl/>
        </w:rPr>
        <w:t xml:space="preserve">, נצא לפגוש מקומות שונים שבהם לאורך ההיסטוריה חיו יהודים (ובחלקם חיים עד היום). בכל מקום נראה אילו דברים אנחנו מכירים מאותה קהילה, אולי בכלל מבלי לדעת שמשם הם הגיעו. יחד נראה שכולנו מושפעים מתפוצות ישראל השונות ואנחנו בעצם חלק מסיפור משותף. </w:t>
      </w:r>
    </w:p>
    <w:p w14:paraId="50D6D4EB" w14:textId="77777777" w:rsidR="00F22A1B" w:rsidRPr="009107B2" w:rsidRDefault="00F22A1B" w:rsidP="00F22A1B">
      <w:pPr>
        <w:bidi/>
        <w:spacing w:after="200" w:line="480" w:lineRule="auto"/>
        <w:jc w:val="both"/>
        <w:rPr>
          <w:rFonts w:ascii="David" w:eastAsia="David" w:hAnsi="David" w:cs="David"/>
          <w:sz w:val="24"/>
          <w:szCs w:val="24"/>
          <w:u w:val="single"/>
          <w:rtl/>
        </w:rPr>
      </w:pPr>
    </w:p>
    <w:p w14:paraId="5CB322FF" w14:textId="77777777" w:rsidR="00F22A1B" w:rsidRPr="00624E13" w:rsidRDefault="00F22A1B" w:rsidP="00F22A1B">
      <w:pPr>
        <w:bidi/>
        <w:spacing w:after="200" w:line="480" w:lineRule="auto"/>
        <w:jc w:val="both"/>
        <w:rPr>
          <w:rFonts w:ascii="David" w:eastAsia="David" w:hAnsi="David" w:cs="David"/>
          <w:b/>
          <w:bCs/>
          <w:sz w:val="24"/>
          <w:szCs w:val="24"/>
          <w:u w:val="single"/>
        </w:rPr>
      </w:pPr>
      <w:r w:rsidRPr="00624E13">
        <w:rPr>
          <w:rFonts w:ascii="David" w:eastAsia="David" w:hAnsi="David" w:cs="David"/>
          <w:b/>
          <w:bCs/>
          <w:sz w:val="24"/>
          <w:szCs w:val="24"/>
          <w:u w:val="single"/>
          <w:rtl/>
        </w:rPr>
        <w:lastRenderedPageBreak/>
        <w:t>(</w:t>
      </w:r>
      <w:r w:rsidR="00F423D5">
        <w:rPr>
          <w:rFonts w:ascii="David" w:eastAsia="David" w:hAnsi="David" w:cs="David" w:hint="cs"/>
          <w:b/>
          <w:bCs/>
          <w:sz w:val="24"/>
          <w:szCs w:val="24"/>
          <w:u w:val="single"/>
          <w:rtl/>
        </w:rPr>
        <w:t>60</w:t>
      </w:r>
      <w:r w:rsidRPr="00624E13">
        <w:rPr>
          <w:rFonts w:ascii="David" w:eastAsia="David" w:hAnsi="David" w:cs="David"/>
          <w:b/>
          <w:bCs/>
          <w:sz w:val="24"/>
          <w:szCs w:val="24"/>
          <w:u w:val="single"/>
          <w:rtl/>
        </w:rPr>
        <w:t xml:space="preserve"> דקות) סיור ופעילות בקומה 2</w:t>
      </w:r>
    </w:p>
    <w:p w14:paraId="5F52727E" w14:textId="77777777" w:rsidR="00567BAB" w:rsidRDefault="00F22A1B" w:rsidP="00F22A1B">
      <w:pPr>
        <w:bidi/>
        <w:spacing w:after="200" w:line="480" w:lineRule="auto"/>
        <w:jc w:val="both"/>
        <w:rPr>
          <w:rFonts w:ascii="David" w:eastAsia="David" w:hAnsi="David" w:cs="David"/>
          <w:sz w:val="24"/>
          <w:szCs w:val="24"/>
          <w:rtl/>
        </w:rPr>
      </w:pPr>
      <w:r w:rsidRPr="009107B2">
        <w:rPr>
          <w:rFonts w:ascii="David" w:eastAsia="David" w:hAnsi="David" w:cs="David"/>
          <w:sz w:val="24"/>
          <w:szCs w:val="24"/>
          <w:u w:val="single"/>
          <w:rtl/>
        </w:rPr>
        <w:t>פתיחה</w:t>
      </w:r>
      <w:r w:rsidRPr="009107B2">
        <w:rPr>
          <w:rFonts w:ascii="David" w:eastAsia="David" w:hAnsi="David" w:cs="David"/>
          <w:sz w:val="24"/>
          <w:szCs w:val="24"/>
          <w:rtl/>
        </w:rPr>
        <w:t>: ברוכים הבאים לקומה ההיסטורית! אנחנו מתחילים את המסע שלנו במוזיאון בעקבות ההיסטוריה של העם היהודי</w:t>
      </w:r>
      <w:r w:rsidRPr="009107B2">
        <w:rPr>
          <w:rFonts w:ascii="David" w:eastAsia="David" w:hAnsi="David" w:cs="David" w:hint="cs"/>
          <w:sz w:val="24"/>
          <w:szCs w:val="24"/>
          <w:rtl/>
        </w:rPr>
        <w:t>. חשוב לומר להם שהמסע שנעבור הוא בעצם כפול- גם בין מקומות שונים בעולם בהם חיו יהודים וגם בתקופות היסטוריות שונות- חלקן עתיקות כמו לפני אלפי שנים וחלקן "חדשות" יותר כמו לפני מאה שנה.</w:t>
      </w:r>
      <w:r w:rsidRPr="009107B2">
        <w:rPr>
          <w:rFonts w:ascii="David" w:eastAsia="David" w:hAnsi="David" w:cs="David"/>
          <w:sz w:val="24"/>
          <w:szCs w:val="24"/>
          <w:rtl/>
        </w:rPr>
        <w:t xml:space="preserve"> </w:t>
      </w:r>
    </w:p>
    <w:p w14:paraId="78FF2E27" w14:textId="77777777" w:rsidR="00567BAB" w:rsidRPr="00EC75B0" w:rsidRDefault="00567BAB" w:rsidP="00567BAB">
      <w:pPr>
        <w:bidi/>
        <w:spacing w:after="200" w:line="480" w:lineRule="auto"/>
        <w:jc w:val="both"/>
        <w:rPr>
          <w:rFonts w:ascii="David" w:eastAsia="David" w:hAnsi="David" w:cs="David"/>
          <w:b/>
          <w:bCs/>
          <w:sz w:val="24"/>
          <w:szCs w:val="24"/>
          <w:rtl/>
        </w:rPr>
      </w:pPr>
      <w:r w:rsidRPr="00EC75B0">
        <w:rPr>
          <w:rFonts w:ascii="David" w:eastAsia="David" w:hAnsi="David" w:cs="David" w:hint="cs"/>
          <w:b/>
          <w:bCs/>
          <w:sz w:val="24"/>
          <w:szCs w:val="24"/>
          <w:rtl/>
        </w:rPr>
        <w:t>אינטראקטיב בנימין מטודלה</w:t>
      </w:r>
    </w:p>
    <w:p w14:paraId="709A7AF6" w14:textId="77777777" w:rsidR="00567BAB" w:rsidRPr="00567BAB" w:rsidRDefault="00567BAB" w:rsidP="00567BAB">
      <w:pPr>
        <w:bidi/>
        <w:spacing w:after="200" w:line="480" w:lineRule="auto"/>
        <w:rPr>
          <w:rFonts w:ascii="David" w:eastAsia="David" w:hAnsi="David" w:cs="David"/>
          <w:sz w:val="24"/>
          <w:szCs w:val="24"/>
          <w:rtl/>
        </w:rPr>
      </w:pPr>
      <w:r>
        <w:rPr>
          <w:rFonts w:ascii="David" w:eastAsia="David" w:hAnsi="David" w:cs="David" w:hint="cs"/>
          <w:sz w:val="24"/>
          <w:szCs w:val="24"/>
          <w:rtl/>
        </w:rPr>
        <w:t>נספר על בנימין מטודלה, ה</w:t>
      </w:r>
      <w:r w:rsidRPr="00567BAB">
        <w:rPr>
          <w:rFonts w:ascii="David" w:eastAsia="David" w:hAnsi="David" w:cs="David"/>
          <w:sz w:val="24"/>
          <w:szCs w:val="24"/>
          <w:rtl/>
        </w:rPr>
        <w:t xml:space="preserve">נוסע </w:t>
      </w:r>
      <w:r>
        <w:rPr>
          <w:rFonts w:ascii="David" w:eastAsia="David" w:hAnsi="David" w:cs="David" w:hint="cs"/>
          <w:sz w:val="24"/>
          <w:szCs w:val="24"/>
          <w:rtl/>
        </w:rPr>
        <w:t>ה</w:t>
      </w:r>
      <w:r w:rsidRPr="00567BAB">
        <w:rPr>
          <w:rFonts w:ascii="David" w:eastAsia="David" w:hAnsi="David" w:cs="David"/>
          <w:sz w:val="24"/>
          <w:szCs w:val="24"/>
          <w:rtl/>
        </w:rPr>
        <w:t xml:space="preserve">יהודי </w:t>
      </w:r>
      <w:r>
        <w:rPr>
          <w:rFonts w:ascii="David" w:eastAsia="David" w:hAnsi="David" w:cs="David" w:hint="cs"/>
          <w:sz w:val="24"/>
          <w:szCs w:val="24"/>
          <w:rtl/>
        </w:rPr>
        <w:t>ה</w:t>
      </w:r>
      <w:r w:rsidRPr="00567BAB">
        <w:rPr>
          <w:rFonts w:ascii="David" w:eastAsia="David" w:hAnsi="David" w:cs="David"/>
          <w:sz w:val="24"/>
          <w:szCs w:val="24"/>
          <w:rtl/>
        </w:rPr>
        <w:t>מפורסם מימי הביניים. בימים שבהם רוב אנשים לא הרחיקו אפילו עד היישוב השכן, הוא יצא למסע ארוך ומלא הרפתקאות ואתגרים, צלח מדינות ויבשות באירופה, במזרח התיכון ובצפון אפריקה, חצה את הים בספינות ורכב על גבי גמלים וחמורים ביבשה</w:t>
      </w:r>
      <w:r w:rsidRPr="00567BAB">
        <w:rPr>
          <w:rFonts w:ascii="David" w:eastAsia="David" w:hAnsi="David" w:cs="David"/>
          <w:sz w:val="24"/>
          <w:szCs w:val="24"/>
        </w:rPr>
        <w:t>.</w:t>
      </w:r>
    </w:p>
    <w:p w14:paraId="716C25AD" w14:textId="77777777" w:rsidR="00567BAB" w:rsidRDefault="00567BAB" w:rsidP="00567BAB">
      <w:pPr>
        <w:bidi/>
        <w:spacing w:after="200" w:line="480" w:lineRule="auto"/>
        <w:jc w:val="both"/>
        <w:rPr>
          <w:rFonts w:ascii="David" w:eastAsia="David" w:hAnsi="David" w:cs="David"/>
          <w:sz w:val="24"/>
          <w:szCs w:val="24"/>
          <w:rtl/>
        </w:rPr>
      </w:pPr>
      <w:r w:rsidRPr="00567BAB">
        <w:rPr>
          <w:rFonts w:ascii="David" w:eastAsia="David" w:hAnsi="David" w:cs="David"/>
          <w:sz w:val="24"/>
          <w:szCs w:val="24"/>
          <w:rtl/>
        </w:rPr>
        <w:t>את רשמיו הוא העלה על הכתב ביומן מפורט, שנכתב בעברית, ובו סיפר על הארצות שעבר בהן, על היהודים בקהילות השונות ועל אנשים חשובים שפגש בדרך. הוא סיפר גם על מנהגיהם של יושבי הארצות שביקר בהן, ותיאר את המבנים ואת השווקים.</w:t>
      </w:r>
    </w:p>
    <w:p w14:paraId="5CEE56DB" w14:textId="77777777" w:rsidR="00567BAB" w:rsidRDefault="00567BAB" w:rsidP="00567BAB">
      <w:pPr>
        <w:bidi/>
        <w:spacing w:after="200" w:line="480" w:lineRule="auto"/>
        <w:jc w:val="both"/>
        <w:rPr>
          <w:rFonts w:ascii="David" w:eastAsia="David" w:hAnsi="David" w:cs="David"/>
          <w:sz w:val="24"/>
          <w:szCs w:val="24"/>
          <w:rtl/>
          <w:lang/>
        </w:rPr>
      </w:pPr>
      <w:r>
        <w:rPr>
          <w:rFonts w:ascii="David" w:eastAsia="David" w:hAnsi="David" w:cs="David" w:hint="cs"/>
          <w:sz w:val="24"/>
          <w:szCs w:val="24"/>
          <w:rtl/>
          <w:lang/>
        </w:rPr>
        <w:t xml:space="preserve">נספר לתלמידות/ים שבסיור במוזיאון אנחנו נהפוך בעצמנו לנוסעים ומגלי ארצות כמו בנימין מטודלה ונטייל בין קהילות יהודיות שונות ברחבי העולם. </w:t>
      </w:r>
      <w:r w:rsidRPr="00567BAB">
        <w:rPr>
          <w:rFonts w:ascii="David" w:eastAsia="David" w:hAnsi="David" w:cs="David" w:hint="cs"/>
          <w:b/>
          <w:bCs/>
          <w:sz w:val="24"/>
          <w:szCs w:val="24"/>
          <w:rtl/>
          <w:lang/>
        </w:rPr>
        <w:t>אבל</w:t>
      </w:r>
      <w:r>
        <w:rPr>
          <w:rFonts w:ascii="David" w:eastAsia="David" w:hAnsi="David" w:cs="David" w:hint="cs"/>
          <w:sz w:val="24"/>
          <w:szCs w:val="24"/>
          <w:rtl/>
          <w:lang/>
        </w:rPr>
        <w:t xml:space="preserve"> בתקופתו של בנימין מטודלה לא היו מטוסים ומכוניות </w:t>
      </w:r>
      <w:r w:rsidR="00EC75B0">
        <w:rPr>
          <w:rFonts w:ascii="David" w:eastAsia="David" w:hAnsi="David" w:cs="David" w:hint="cs"/>
          <w:sz w:val="24"/>
          <w:szCs w:val="24"/>
          <w:rtl/>
          <w:lang/>
        </w:rPr>
        <w:t>שלקחו אותו במהרה ממקום למקום. הנסיעה לקחה זמן רב ולכן נראה שגם במהלך המסע שלנו, נגיע לקהילות בתקופות שונות.</w:t>
      </w:r>
    </w:p>
    <w:p w14:paraId="3E86F6E3" w14:textId="77777777" w:rsidR="00614200" w:rsidRPr="00567BAB" w:rsidRDefault="00614200" w:rsidP="00614200">
      <w:pPr>
        <w:bidi/>
        <w:spacing w:after="200" w:line="480" w:lineRule="auto"/>
        <w:jc w:val="both"/>
        <w:rPr>
          <w:rFonts w:ascii="David" w:eastAsia="David" w:hAnsi="David" w:cs="David"/>
          <w:sz w:val="24"/>
          <w:szCs w:val="24"/>
          <w:rtl/>
          <w:lang/>
        </w:rPr>
      </w:pPr>
      <w:r>
        <w:rPr>
          <w:rFonts w:ascii="David" w:eastAsia="David" w:hAnsi="David" w:cs="David" w:hint="cs"/>
          <w:sz w:val="24"/>
          <w:szCs w:val="24"/>
          <w:rtl/>
          <w:lang/>
        </w:rPr>
        <w:t xml:space="preserve">*הצגת </w:t>
      </w:r>
      <w:r w:rsidR="005A1EB1">
        <w:rPr>
          <w:rFonts w:ascii="David" w:eastAsia="David" w:hAnsi="David" w:cs="David" w:hint="cs"/>
          <w:sz w:val="24"/>
          <w:szCs w:val="24"/>
          <w:rtl/>
          <w:lang/>
        </w:rPr>
        <w:t>הגלובוס</w:t>
      </w:r>
      <w:r>
        <w:rPr>
          <w:rFonts w:ascii="David" w:eastAsia="David" w:hAnsi="David" w:cs="David" w:hint="cs"/>
          <w:sz w:val="24"/>
          <w:szCs w:val="24"/>
          <w:rtl/>
          <w:lang/>
        </w:rPr>
        <w:t>- בשלב זה נוציא את מפת העולם שלנו ונפקיד אותה למשמרת אצל המורה המלווה. בכל תחנה בה נעצור נוציא אותה ונזמין נציג/ה מהתלמידים לסמן בטוש מחיק את הדרך אותה עשינו, לצד פריט מידע על התקופה אותו למדו מהמוקד.</w:t>
      </w:r>
    </w:p>
    <w:p w14:paraId="5ABA2872" w14:textId="77777777" w:rsidR="00F22A1B" w:rsidRPr="00EC75B0" w:rsidRDefault="00F22A1B" w:rsidP="00567BAB">
      <w:pPr>
        <w:bidi/>
        <w:spacing w:after="200" w:line="480" w:lineRule="auto"/>
        <w:jc w:val="both"/>
        <w:rPr>
          <w:rFonts w:ascii="David" w:eastAsia="David" w:hAnsi="David" w:cs="David"/>
          <w:b/>
          <w:bCs/>
          <w:sz w:val="24"/>
          <w:szCs w:val="24"/>
        </w:rPr>
      </w:pPr>
      <w:r w:rsidRPr="00EC75B0">
        <w:rPr>
          <w:rFonts w:ascii="David" w:eastAsia="David" w:hAnsi="David" w:cs="David"/>
          <w:b/>
          <w:bCs/>
          <w:sz w:val="24"/>
          <w:szCs w:val="24"/>
          <w:rtl/>
        </w:rPr>
        <w:t xml:space="preserve">סרטון מסעות היהודים </w:t>
      </w:r>
    </w:p>
    <w:p w14:paraId="32AE9048" w14:textId="77777777" w:rsidR="00F22A1B" w:rsidRPr="009107B2" w:rsidRDefault="00F22A1B" w:rsidP="00F22A1B">
      <w:pPr>
        <w:bidi/>
        <w:spacing w:after="200" w:line="480" w:lineRule="auto"/>
        <w:jc w:val="both"/>
        <w:rPr>
          <w:rFonts w:ascii="David" w:eastAsia="David" w:hAnsi="David" w:cs="David"/>
          <w:sz w:val="24"/>
          <w:szCs w:val="24"/>
        </w:rPr>
      </w:pPr>
      <w:r w:rsidRPr="009107B2">
        <w:rPr>
          <w:rFonts w:ascii="David" w:eastAsia="David" w:hAnsi="David" w:cs="David"/>
          <w:b/>
          <w:sz w:val="24"/>
          <w:szCs w:val="24"/>
          <w:rtl/>
        </w:rPr>
        <w:t>משימה</w:t>
      </w:r>
      <w:r w:rsidRPr="009107B2">
        <w:rPr>
          <w:rFonts w:ascii="David" w:eastAsia="David" w:hAnsi="David" w:cs="David"/>
          <w:sz w:val="24"/>
          <w:szCs w:val="24"/>
          <w:rtl/>
        </w:rPr>
        <w:t>: צפו בסרטון יחדיו ונסו לספור כמה קהילות (כמה מדינות מוצא) מתוארות בסיפור ההיסטורי היהודי.</w:t>
      </w:r>
    </w:p>
    <w:p w14:paraId="6DE1DF16" w14:textId="77777777" w:rsidR="00F22A1B" w:rsidRPr="009107B2" w:rsidRDefault="00F22A1B" w:rsidP="00F22A1B">
      <w:pPr>
        <w:bidi/>
        <w:spacing w:after="200" w:line="480" w:lineRule="auto"/>
        <w:jc w:val="both"/>
        <w:rPr>
          <w:rFonts w:ascii="David" w:eastAsia="David" w:hAnsi="David" w:cs="David"/>
          <w:sz w:val="24"/>
          <w:szCs w:val="24"/>
        </w:rPr>
      </w:pPr>
      <w:r w:rsidRPr="009107B2">
        <w:rPr>
          <w:rFonts w:ascii="David" w:eastAsia="David" w:hAnsi="David" w:cs="David"/>
          <w:sz w:val="24"/>
          <w:szCs w:val="24"/>
          <w:rtl/>
        </w:rPr>
        <w:t>ראינו שישנן המון קהילות יהודיות שונות ומיוחדות בהיסטוריה היהודית, עכשיו נצלול לתוך כמה מהסיפורים בתוך הקומה עצמה.</w:t>
      </w:r>
    </w:p>
    <w:p w14:paraId="0D385365" w14:textId="77777777" w:rsidR="00F22A1B" w:rsidRPr="009107B2" w:rsidRDefault="00F22A1B" w:rsidP="00F22A1B">
      <w:pPr>
        <w:pBdr>
          <w:top w:val="nil"/>
          <w:left w:val="nil"/>
          <w:bottom w:val="nil"/>
          <w:right w:val="nil"/>
          <w:between w:val="nil"/>
        </w:pBdr>
        <w:bidi/>
        <w:spacing w:line="480" w:lineRule="auto"/>
        <w:jc w:val="both"/>
        <w:rPr>
          <w:rFonts w:ascii="David" w:eastAsia="Cambria" w:hAnsi="David" w:cs="David"/>
          <w:b/>
          <w:bCs/>
          <w:color w:val="000000"/>
          <w:sz w:val="24"/>
          <w:szCs w:val="24"/>
        </w:rPr>
      </w:pPr>
      <w:r w:rsidRPr="009107B2">
        <w:rPr>
          <w:rFonts w:ascii="David" w:eastAsia="David" w:hAnsi="David" w:cs="David"/>
          <w:b/>
          <w:bCs/>
          <w:color w:val="000000"/>
          <w:sz w:val="24"/>
          <w:szCs w:val="24"/>
          <w:rtl/>
        </w:rPr>
        <w:t>"ההיסטוריה קמה לחיים</w:t>
      </w:r>
      <w:r w:rsidRPr="009107B2">
        <w:rPr>
          <w:rFonts w:ascii="David" w:eastAsia="Cambria" w:hAnsi="David" w:cs="David"/>
          <w:b/>
          <w:bCs/>
          <w:color w:val="000000"/>
          <w:sz w:val="24"/>
          <w:szCs w:val="24"/>
        </w:rPr>
        <w:t>!"</w:t>
      </w:r>
      <w:bookmarkStart w:id="0" w:name="_heading=h.gjdgxs" w:colFirst="0" w:colLast="0"/>
      <w:bookmarkEnd w:id="0"/>
    </w:p>
    <w:p w14:paraId="44E3FBAB" w14:textId="77777777" w:rsidR="00F22A1B" w:rsidRPr="009107B2" w:rsidRDefault="00F22A1B" w:rsidP="00F22A1B">
      <w:pPr>
        <w:bidi/>
        <w:spacing w:line="480" w:lineRule="auto"/>
        <w:jc w:val="both"/>
        <w:rPr>
          <w:rFonts w:ascii="David" w:eastAsia="David" w:hAnsi="David" w:cs="David"/>
          <w:b/>
          <w:bCs/>
          <w:sz w:val="24"/>
          <w:szCs w:val="24"/>
          <w:u w:val="single"/>
        </w:rPr>
      </w:pPr>
      <w:r w:rsidRPr="009107B2">
        <w:rPr>
          <w:rFonts w:ascii="David" w:eastAsia="David" w:hAnsi="David" w:cs="David"/>
          <w:b/>
          <w:bCs/>
          <w:sz w:val="24"/>
          <w:szCs w:val="24"/>
          <w:u w:val="single"/>
          <w:rtl/>
        </w:rPr>
        <w:t>העת העתיקה – בבל (עירק)</w:t>
      </w:r>
    </w:p>
    <w:p w14:paraId="793AAEE0" w14:textId="77777777" w:rsidR="00F22A1B" w:rsidRPr="009107B2" w:rsidRDefault="00F22A1B" w:rsidP="00F22A1B">
      <w:pPr>
        <w:bidi/>
        <w:spacing w:line="480" w:lineRule="auto"/>
        <w:jc w:val="both"/>
        <w:rPr>
          <w:rFonts w:ascii="David" w:eastAsia="David" w:hAnsi="David" w:cs="David"/>
          <w:b/>
          <w:sz w:val="24"/>
          <w:szCs w:val="24"/>
          <w:rtl/>
        </w:rPr>
      </w:pPr>
      <w:r w:rsidRPr="009107B2">
        <w:rPr>
          <w:rFonts w:ascii="David" w:eastAsia="David" w:hAnsi="David" w:cs="David" w:hint="cs"/>
          <w:b/>
          <w:sz w:val="24"/>
          <w:szCs w:val="24"/>
          <w:rtl/>
        </w:rPr>
        <w:t xml:space="preserve"> (במידה ומישהו מהילדים ציין שמשפחתו הגיעה מעיראק, נציין שאנחנו מבקרים במקום ממנו הגיעו, שכן בבל העתיקה נמצאת איפה שנמצאת כיום עיראק).</w:t>
      </w:r>
    </w:p>
    <w:p w14:paraId="5B53CCD2" w14:textId="77777777" w:rsidR="00F22A1B" w:rsidRPr="009107B2" w:rsidRDefault="00F22A1B" w:rsidP="00F22A1B">
      <w:pPr>
        <w:bidi/>
        <w:spacing w:line="480" w:lineRule="auto"/>
        <w:jc w:val="both"/>
        <w:rPr>
          <w:rFonts w:ascii="David" w:eastAsia="David" w:hAnsi="David" w:cs="David"/>
          <w:sz w:val="24"/>
          <w:szCs w:val="24"/>
          <w:rtl/>
        </w:rPr>
      </w:pPr>
      <w:r w:rsidRPr="009107B2">
        <w:rPr>
          <w:rFonts w:ascii="David" w:eastAsia="David" w:hAnsi="David" w:cs="David" w:hint="cs"/>
          <w:b/>
          <w:sz w:val="24"/>
          <w:szCs w:val="24"/>
          <w:rtl/>
        </w:rPr>
        <w:t>נספר שאנחנו בתחנה הראשונה שלנו במסע- לפני 1500 שנה</w:t>
      </w:r>
      <w:r w:rsidR="0001049B">
        <w:rPr>
          <w:rFonts w:ascii="David" w:eastAsia="David" w:hAnsi="David" w:cs="David" w:hint="cs"/>
          <w:b/>
          <w:sz w:val="24"/>
          <w:szCs w:val="24"/>
          <w:rtl/>
        </w:rPr>
        <w:t xml:space="preserve"> בשנת 524</w:t>
      </w:r>
      <w:r w:rsidRPr="009107B2">
        <w:rPr>
          <w:rFonts w:ascii="David" w:eastAsia="David" w:hAnsi="David" w:cs="David" w:hint="cs"/>
          <w:b/>
          <w:sz w:val="24"/>
          <w:szCs w:val="24"/>
          <w:rtl/>
        </w:rPr>
        <w:t xml:space="preserve">! </w:t>
      </w:r>
      <w:r w:rsidRPr="009107B2">
        <w:rPr>
          <w:rFonts w:ascii="David" w:eastAsia="David" w:hAnsi="David" w:cs="David"/>
          <w:sz w:val="24"/>
          <w:szCs w:val="24"/>
          <w:rtl/>
        </w:rPr>
        <w:t>ברוכים הבאים למרכז היהודי הכי חשוב בעולם! נחשו איפה אנחנו! לא לא ירושלים אנחנו בעת העתיקה והמרכז היהודי הכי חשוב הוא בבל!</w:t>
      </w:r>
      <w:r w:rsidRPr="009107B2">
        <w:rPr>
          <w:rFonts w:ascii="David" w:eastAsia="David" w:hAnsi="David" w:cs="David" w:hint="cs"/>
          <w:sz w:val="24"/>
          <w:szCs w:val="24"/>
          <w:rtl/>
        </w:rPr>
        <w:t xml:space="preserve"> היהודים הגיעו לכאן </w:t>
      </w:r>
      <w:r w:rsidRPr="009107B2">
        <w:rPr>
          <w:rFonts w:ascii="David" w:eastAsia="David" w:hAnsi="David" w:cs="David" w:hint="cs"/>
          <w:sz w:val="24"/>
          <w:szCs w:val="24"/>
          <w:rtl/>
        </w:rPr>
        <w:lastRenderedPageBreak/>
        <w:t>לאחר שהוגלו מארץ ישראל לפני למעלה מאלפיים שנה עם חורבן בית המקדש הראשון, אבל לא מעט יהודים בחרו להישאר בה גם כשיכלו לחזור בגלל שהייתה כל כך פוריה ומוריקה (להראות את התמונה הגדולה של בבל). כעת נשאל את הקבוצות שלוש חידות והקבוצה שתענה נכונה על הכי הרבה, היא המנצחת. הקבוצה המנצחת תקבל תרבוש ותצטרך "להכתיר" אחד מחבריה כיהודה, ילד בבלי שיבוא יום ויהיה חכם גדול...</w:t>
      </w:r>
    </w:p>
    <w:p w14:paraId="38E58176" w14:textId="77777777" w:rsidR="00F22A1B" w:rsidRPr="009107B2" w:rsidRDefault="00F22A1B" w:rsidP="00F22A1B">
      <w:pPr>
        <w:pStyle w:val="ListParagraph"/>
        <w:numPr>
          <w:ilvl w:val="0"/>
          <w:numId w:val="3"/>
        </w:numPr>
        <w:bidi/>
        <w:spacing w:line="480" w:lineRule="auto"/>
        <w:ind w:left="0"/>
        <w:jc w:val="both"/>
        <w:rPr>
          <w:rFonts w:ascii="David" w:eastAsia="David" w:hAnsi="David" w:cs="David"/>
          <w:b/>
          <w:sz w:val="24"/>
          <w:szCs w:val="24"/>
        </w:rPr>
      </w:pPr>
      <w:r w:rsidRPr="009107B2">
        <w:rPr>
          <w:rFonts w:ascii="David" w:eastAsia="David" w:hAnsi="David" w:cs="David" w:hint="cs"/>
          <w:b/>
          <w:sz w:val="24"/>
          <w:szCs w:val="24"/>
          <w:rtl/>
        </w:rPr>
        <w:t>בבל מוכרת כבר מהתורה מסיפור בו בני האדם התקבצו יחד בנו מבנה שאמור היה להגיע עד לשמיים... מהו המבנה? (מגדל בבל) ומה קרה לבני האדם בעקבות בנייתו? (החלו לדבר בשפות שונות זה מזה והתפזרו ברחבי העולם).</w:t>
      </w:r>
    </w:p>
    <w:p w14:paraId="57A4584B" w14:textId="77777777" w:rsidR="00F22A1B" w:rsidRPr="009107B2" w:rsidRDefault="00F22A1B" w:rsidP="00F22A1B">
      <w:pPr>
        <w:pStyle w:val="ListParagraph"/>
        <w:numPr>
          <w:ilvl w:val="0"/>
          <w:numId w:val="3"/>
        </w:numPr>
        <w:bidi/>
        <w:spacing w:line="480" w:lineRule="auto"/>
        <w:ind w:left="0"/>
        <w:jc w:val="both"/>
        <w:rPr>
          <w:rFonts w:ascii="David" w:eastAsia="David" w:hAnsi="David" w:cs="David"/>
          <w:b/>
          <w:sz w:val="24"/>
          <w:szCs w:val="24"/>
        </w:rPr>
      </w:pPr>
      <w:r w:rsidRPr="009107B2">
        <w:rPr>
          <w:rFonts w:ascii="David" w:eastAsia="David" w:hAnsi="David" w:cs="David" w:hint="cs"/>
          <w:b/>
          <w:sz w:val="24"/>
          <w:szCs w:val="24"/>
          <w:rtl/>
        </w:rPr>
        <w:t>בבבל בתקופה בה אנחנו נמצאים נחתם אחד החיבורים החשובים ביותר ביהדות- התלמוד הבבלי, שמכנס גם דיונים וכללים כיצד צריך לנהוג בתחומים שונים בחיים, גם שאלות פילוסופיות על איך העולם פועל וגם אגדות רבות. התלמוד כתוב בשפה "ארמית" ולמרות שאנחנו מדברים עברית, הרבה מילים בהן אנחנו משתמשים הן ארמיות. למשל:</w:t>
      </w:r>
    </w:p>
    <w:p w14:paraId="56DC1993" w14:textId="77777777" w:rsidR="00F22A1B" w:rsidRPr="009107B2" w:rsidRDefault="00F22A1B" w:rsidP="00F22A1B">
      <w:pPr>
        <w:pStyle w:val="ListParagraph"/>
        <w:bidi/>
        <w:spacing w:line="480" w:lineRule="auto"/>
        <w:ind w:left="0"/>
        <w:jc w:val="both"/>
        <w:rPr>
          <w:rFonts w:ascii="David" w:eastAsia="David" w:hAnsi="David" w:cs="David"/>
          <w:b/>
          <w:sz w:val="24"/>
          <w:szCs w:val="24"/>
          <w:rtl/>
        </w:rPr>
      </w:pPr>
      <w:r w:rsidRPr="009107B2">
        <w:rPr>
          <w:rFonts w:ascii="David" w:eastAsia="David" w:hAnsi="David" w:cs="David" w:hint="cs"/>
          <w:b/>
          <w:sz w:val="24"/>
          <w:szCs w:val="24"/>
          <w:rtl/>
        </w:rPr>
        <w:t>איך אנחנו קוראים להורים שלנו? (אבא ואמא הן מילים ארמיות)</w:t>
      </w:r>
    </w:p>
    <w:p w14:paraId="54CDFE8F" w14:textId="77777777" w:rsidR="00F22A1B" w:rsidRPr="009107B2" w:rsidRDefault="00F22A1B" w:rsidP="00F22A1B">
      <w:pPr>
        <w:pStyle w:val="ListParagraph"/>
        <w:bidi/>
        <w:spacing w:line="480" w:lineRule="auto"/>
        <w:ind w:left="0"/>
        <w:jc w:val="both"/>
        <w:rPr>
          <w:rFonts w:ascii="David" w:eastAsia="David" w:hAnsi="David" w:cs="David"/>
          <w:b/>
          <w:sz w:val="24"/>
          <w:szCs w:val="24"/>
          <w:rtl/>
        </w:rPr>
      </w:pPr>
      <w:r w:rsidRPr="009107B2">
        <w:rPr>
          <w:rFonts w:ascii="David" w:eastAsia="David" w:hAnsi="David" w:cs="David" w:hint="cs"/>
          <w:b/>
          <w:sz w:val="24"/>
          <w:szCs w:val="24"/>
          <w:rtl/>
        </w:rPr>
        <w:t>כשאנחנו ממש ממש רוצים שמשהו יקרה, מה אנחנו אומרים (הלוואי)</w:t>
      </w:r>
    </w:p>
    <w:p w14:paraId="7DAB8BD6" w14:textId="77777777" w:rsidR="00F22A1B" w:rsidRPr="009107B2" w:rsidRDefault="00F22A1B" w:rsidP="00F22A1B">
      <w:pPr>
        <w:pStyle w:val="ListParagraph"/>
        <w:bidi/>
        <w:spacing w:line="480" w:lineRule="auto"/>
        <w:ind w:left="0"/>
        <w:jc w:val="both"/>
        <w:rPr>
          <w:rFonts w:ascii="David" w:eastAsia="David" w:hAnsi="David" w:cs="David"/>
          <w:b/>
          <w:sz w:val="24"/>
          <w:szCs w:val="24"/>
          <w:rtl/>
        </w:rPr>
      </w:pPr>
      <w:r w:rsidRPr="009107B2">
        <w:rPr>
          <w:rFonts w:ascii="David" w:eastAsia="David" w:hAnsi="David" w:cs="David" w:hint="cs"/>
          <w:b/>
          <w:sz w:val="24"/>
          <w:szCs w:val="24"/>
          <w:rtl/>
        </w:rPr>
        <w:t>בדרך כלל ביום העצמאות, מה אנחנו רואים בשמיים (זיקוקין די נור- זיקוקים של אש)</w:t>
      </w:r>
    </w:p>
    <w:p w14:paraId="3920936B" w14:textId="77777777" w:rsidR="00F22A1B" w:rsidRPr="009107B2" w:rsidRDefault="00F22A1B" w:rsidP="00F22A1B">
      <w:pPr>
        <w:pStyle w:val="ListParagraph"/>
        <w:bidi/>
        <w:spacing w:line="480" w:lineRule="auto"/>
        <w:ind w:left="0"/>
        <w:jc w:val="both"/>
        <w:rPr>
          <w:rFonts w:ascii="David" w:eastAsia="David" w:hAnsi="David" w:cs="David"/>
          <w:b/>
          <w:sz w:val="24"/>
          <w:szCs w:val="24"/>
          <w:rtl/>
        </w:rPr>
      </w:pPr>
      <w:r w:rsidRPr="009107B2">
        <w:rPr>
          <w:rFonts w:ascii="David" w:eastAsia="David" w:hAnsi="David" w:cs="David" w:hint="cs"/>
          <w:b/>
          <w:sz w:val="24"/>
          <w:szCs w:val="24"/>
          <w:rtl/>
        </w:rPr>
        <w:t>מהו ההיפך מעבדות? (חירות)</w:t>
      </w:r>
    </w:p>
    <w:p w14:paraId="31C44152" w14:textId="77777777" w:rsidR="00F22A1B" w:rsidRPr="009107B2" w:rsidRDefault="00F22A1B" w:rsidP="00F22A1B">
      <w:pPr>
        <w:pStyle w:val="ListParagraph"/>
        <w:bidi/>
        <w:spacing w:line="480" w:lineRule="auto"/>
        <w:ind w:left="0"/>
        <w:jc w:val="both"/>
        <w:rPr>
          <w:rFonts w:ascii="David" w:eastAsia="David" w:hAnsi="David" w:cs="David"/>
          <w:b/>
          <w:sz w:val="24"/>
          <w:szCs w:val="24"/>
        </w:rPr>
      </w:pPr>
      <w:r w:rsidRPr="009107B2">
        <w:rPr>
          <w:rFonts w:ascii="David" w:eastAsia="David" w:hAnsi="David" w:cs="David" w:hint="cs"/>
          <w:b/>
          <w:sz w:val="24"/>
          <w:szCs w:val="24"/>
          <w:rtl/>
        </w:rPr>
        <w:t>ועוד מילים רבות כמו גבר, נזק, יום ועוד, מקורן בארמית.</w:t>
      </w:r>
    </w:p>
    <w:p w14:paraId="510AAB46" w14:textId="77777777" w:rsidR="00F22A1B" w:rsidRPr="009107B2" w:rsidRDefault="00F22A1B" w:rsidP="00F22A1B">
      <w:pPr>
        <w:bidi/>
        <w:spacing w:line="480" w:lineRule="auto"/>
        <w:jc w:val="both"/>
        <w:rPr>
          <w:rFonts w:ascii="David" w:eastAsia="David" w:hAnsi="David" w:cs="David"/>
          <w:sz w:val="24"/>
          <w:szCs w:val="24"/>
        </w:rPr>
      </w:pPr>
      <w:r w:rsidRPr="009107B2">
        <w:rPr>
          <w:rFonts w:ascii="David" w:eastAsia="David" w:hAnsi="David" w:cs="David" w:hint="cs"/>
          <w:sz w:val="24"/>
          <w:szCs w:val="24"/>
          <w:u w:val="single"/>
          <w:rtl/>
        </w:rPr>
        <w:t>משימת שחרור</w:t>
      </w:r>
      <w:r w:rsidRPr="009107B2">
        <w:rPr>
          <w:rFonts w:ascii="David" w:eastAsia="David" w:hAnsi="David" w:cs="David" w:hint="cs"/>
          <w:sz w:val="24"/>
          <w:szCs w:val="24"/>
          <w:rtl/>
        </w:rPr>
        <w:t>: הסתובבו רק במוקד (חדר) וחפשו קערה מחרס.</w:t>
      </w:r>
    </w:p>
    <w:p w14:paraId="21597705" w14:textId="77777777" w:rsidR="00F22A1B" w:rsidRPr="009107B2" w:rsidRDefault="00F22A1B" w:rsidP="00F22A1B">
      <w:pPr>
        <w:bidi/>
        <w:spacing w:line="480" w:lineRule="auto"/>
        <w:jc w:val="both"/>
        <w:rPr>
          <w:rFonts w:ascii="David" w:eastAsia="David" w:hAnsi="David" w:cs="David"/>
          <w:sz w:val="24"/>
          <w:szCs w:val="24"/>
        </w:rPr>
      </w:pPr>
      <w:r w:rsidRPr="009107B2">
        <w:rPr>
          <w:rFonts w:ascii="David" w:eastAsia="David" w:hAnsi="David" w:cs="David"/>
          <w:sz w:val="24"/>
          <w:szCs w:val="24"/>
          <w:rtl/>
        </w:rPr>
        <w:t>שאלו: כשאנחנו לא מרגישים טוב מה אנחנו עושים היום? למי פונים?</w:t>
      </w:r>
    </w:p>
    <w:p w14:paraId="0037C573" w14:textId="77777777" w:rsidR="00F22A1B" w:rsidRPr="009107B2" w:rsidRDefault="00F22A1B" w:rsidP="00F22A1B">
      <w:pPr>
        <w:bidi/>
        <w:spacing w:line="480" w:lineRule="auto"/>
        <w:jc w:val="both"/>
        <w:rPr>
          <w:rFonts w:ascii="David" w:eastAsia="David" w:hAnsi="David" w:cs="David"/>
          <w:sz w:val="24"/>
          <w:szCs w:val="24"/>
        </w:rPr>
      </w:pPr>
      <w:r w:rsidRPr="009107B2">
        <w:rPr>
          <w:rFonts w:ascii="David" w:eastAsia="David" w:hAnsi="David" w:cs="David"/>
          <w:sz w:val="24"/>
          <w:szCs w:val="24"/>
          <w:rtl/>
        </w:rPr>
        <w:t>אני רוצה לספר לכם על מוצגים מאוד מיוחדים שיש לנו כאן, מקוריים מקהילות יהודיות עתיקות שחיו לפני אלפי שנים. כאשר אצלם אנשים לא הרגישו טוב, ואז בתקופה ההיא לא היו רופאים או תרופות כמו שאנחנו מכירים היום, הם היו משתמשים בקמעות וחפצים שונים כדי לשמור על המשפחות, הבתים והבריאות שלהם.</w:t>
      </w:r>
    </w:p>
    <w:p w14:paraId="769E7CF4" w14:textId="77777777" w:rsidR="00F22A1B" w:rsidRPr="009107B2" w:rsidRDefault="00F22A1B" w:rsidP="00F22A1B">
      <w:pPr>
        <w:bidi/>
        <w:spacing w:line="480" w:lineRule="auto"/>
        <w:jc w:val="both"/>
        <w:rPr>
          <w:rFonts w:ascii="David" w:eastAsia="David" w:hAnsi="David" w:cs="David"/>
          <w:sz w:val="24"/>
          <w:szCs w:val="24"/>
        </w:rPr>
      </w:pPr>
    </w:p>
    <w:p w14:paraId="392C94FA" w14:textId="77777777" w:rsidR="00F22A1B" w:rsidRPr="009107B2" w:rsidRDefault="00F22A1B" w:rsidP="00F22A1B">
      <w:pPr>
        <w:pBdr>
          <w:top w:val="nil"/>
          <w:left w:val="nil"/>
          <w:bottom w:val="nil"/>
          <w:right w:val="nil"/>
          <w:between w:val="nil"/>
        </w:pBdr>
        <w:bidi/>
        <w:spacing w:line="480" w:lineRule="auto"/>
        <w:jc w:val="both"/>
        <w:rPr>
          <w:rFonts w:ascii="David" w:eastAsia="David" w:hAnsi="David" w:cs="David"/>
          <w:b/>
          <w:bCs/>
          <w:color w:val="000000"/>
          <w:sz w:val="24"/>
          <w:szCs w:val="24"/>
          <w:u w:val="single"/>
        </w:rPr>
      </w:pPr>
      <w:r w:rsidRPr="009107B2">
        <w:rPr>
          <w:rFonts w:ascii="David" w:eastAsia="David" w:hAnsi="David" w:cs="David"/>
          <w:b/>
          <w:bCs/>
          <w:color w:val="000000"/>
          <w:sz w:val="24"/>
          <w:szCs w:val="24"/>
          <w:u w:val="single"/>
          <w:rtl/>
        </w:rPr>
        <w:t>ימי הביניים – שטרסבורג, צרפת</w:t>
      </w:r>
    </w:p>
    <w:p w14:paraId="7E5C181A" w14:textId="77777777" w:rsidR="00F22A1B" w:rsidRPr="009107B2" w:rsidRDefault="00F22A1B" w:rsidP="00F22A1B">
      <w:pPr>
        <w:bidi/>
        <w:spacing w:line="480" w:lineRule="auto"/>
        <w:jc w:val="both"/>
        <w:rPr>
          <w:rFonts w:ascii="David" w:eastAsia="David" w:hAnsi="David" w:cs="David"/>
          <w:sz w:val="24"/>
          <w:szCs w:val="24"/>
          <w:rtl/>
        </w:rPr>
      </w:pPr>
      <w:r w:rsidRPr="009107B2">
        <w:rPr>
          <w:rFonts w:ascii="David" w:eastAsia="David" w:hAnsi="David" w:cs="David" w:hint="cs"/>
          <w:sz w:val="24"/>
          <w:szCs w:val="24"/>
          <w:rtl/>
        </w:rPr>
        <w:t>מהתקופה של לפני 1500 שנה, אנחנו מתקדמים לזמן שלנו וכעת נמצאים בימי הביניים- לפני רק אלף שנה</w:t>
      </w:r>
      <w:r w:rsidR="0001049B">
        <w:rPr>
          <w:rFonts w:ascii="David" w:eastAsia="David" w:hAnsi="David" w:cs="David" w:hint="cs"/>
          <w:sz w:val="24"/>
          <w:szCs w:val="24"/>
          <w:rtl/>
        </w:rPr>
        <w:t xml:space="preserve"> בשנת 1024</w:t>
      </w:r>
      <w:r w:rsidRPr="009107B2">
        <w:rPr>
          <w:rFonts w:ascii="David" w:eastAsia="David" w:hAnsi="David" w:cs="David" w:hint="cs"/>
          <w:sz w:val="24"/>
          <w:szCs w:val="24"/>
          <w:rtl/>
        </w:rPr>
        <w:t>. את בבל עזבנו ואנחנו עכשיו בארץ שחלקכם אולי היה בה או שהמשפחה שלכם הגיעה ממנה- צרפת.  כיום אגב, צרפת נמצאת במקום השלישי בכמות היהודים שחיים בה, אבל גם לפני אלף שנים הייתה בה קהילה מאוד משמעותית.</w:t>
      </w:r>
    </w:p>
    <w:p w14:paraId="2E15A31E" w14:textId="77777777" w:rsidR="00F22A1B" w:rsidRPr="009107B2" w:rsidRDefault="00F22A1B" w:rsidP="00F22A1B">
      <w:pPr>
        <w:bidi/>
        <w:spacing w:line="480" w:lineRule="auto"/>
        <w:jc w:val="both"/>
        <w:rPr>
          <w:rFonts w:ascii="David" w:eastAsia="David" w:hAnsi="David" w:cs="David"/>
          <w:sz w:val="24"/>
          <w:szCs w:val="24"/>
          <w:u w:val="single"/>
          <w:rtl/>
        </w:rPr>
      </w:pPr>
      <w:r w:rsidRPr="009107B2">
        <w:rPr>
          <w:rFonts w:ascii="David" w:eastAsia="David" w:hAnsi="David" w:cs="David" w:hint="cs"/>
          <w:b/>
          <w:sz w:val="24"/>
          <w:szCs w:val="24"/>
          <w:rtl/>
        </w:rPr>
        <w:t xml:space="preserve">נתמקם מול תמונת הקהילה ונבחן אותה יחד: </w:t>
      </w:r>
      <w:r w:rsidRPr="009107B2">
        <w:rPr>
          <w:rFonts w:ascii="David" w:eastAsia="David" w:hAnsi="David" w:cs="David"/>
          <w:b/>
          <w:sz w:val="24"/>
          <w:szCs w:val="24"/>
          <w:rtl/>
        </w:rPr>
        <w:t>מה זה קהילה? למה היהודים הרגישו צורך לחיות בקהילה? מדברת על זה שהיהודים בגלל שחיו בקהילה פיתחו שפות יהודיות. קהילה זאת קבוצה סגורה</w:t>
      </w:r>
      <w:r w:rsidRPr="009107B2">
        <w:rPr>
          <w:rFonts w:ascii="David" w:eastAsia="David" w:hAnsi="David" w:cs="David" w:hint="cs"/>
          <w:b/>
          <w:sz w:val="24"/>
          <w:szCs w:val="24"/>
          <w:rtl/>
        </w:rPr>
        <w:t xml:space="preserve"> כפי שאנחנו יכולים לראות מכך שאני לא צריכה לצאת מתחומי הקהילה כדי לקנות אוכל או לתקן את הנעליים או להתחתן ולמול את התינוק שנולד לי- הקהילה דאגת לכל הצרכים</w:t>
      </w:r>
      <w:r w:rsidRPr="009107B2">
        <w:rPr>
          <w:rFonts w:ascii="David" w:eastAsia="David" w:hAnsi="David" w:cs="David"/>
          <w:b/>
          <w:sz w:val="24"/>
          <w:szCs w:val="24"/>
          <w:rtl/>
        </w:rPr>
        <w:t>.</w:t>
      </w:r>
      <w:r w:rsidRPr="009107B2">
        <w:rPr>
          <w:rFonts w:ascii="David" w:eastAsia="David" w:hAnsi="David" w:cs="David" w:hint="cs"/>
          <w:b/>
          <w:sz w:val="24"/>
          <w:szCs w:val="24"/>
          <w:rtl/>
        </w:rPr>
        <w:t xml:space="preserve"> *אגב, זוכרים שבבבל הזכרנו את התלמוד? המקצועות שאנחנו רואים מולנו בקהילה מוכרים כבר מהתלמוד.</w:t>
      </w:r>
      <w:r w:rsidRPr="009107B2">
        <w:rPr>
          <w:rFonts w:ascii="David" w:eastAsia="David" w:hAnsi="David" w:cs="David"/>
          <w:b/>
          <w:sz w:val="24"/>
          <w:szCs w:val="24"/>
          <w:rtl/>
        </w:rPr>
        <w:t xml:space="preserve"> </w:t>
      </w:r>
      <w:r w:rsidRPr="009107B2">
        <w:rPr>
          <w:rFonts w:ascii="David" w:eastAsia="David" w:hAnsi="David" w:cs="David" w:hint="cs"/>
          <w:b/>
          <w:sz w:val="24"/>
          <w:szCs w:val="24"/>
          <w:rtl/>
        </w:rPr>
        <w:t xml:space="preserve">גם כאן, נציג חידות בפני הקבוצות ונראה מי המנצחת. </w:t>
      </w:r>
    </w:p>
    <w:p w14:paraId="0F1F918A" w14:textId="77777777" w:rsidR="00F22A1B" w:rsidRPr="009107B2" w:rsidRDefault="00F22A1B" w:rsidP="00F22A1B">
      <w:pPr>
        <w:bidi/>
        <w:spacing w:line="480" w:lineRule="auto"/>
        <w:jc w:val="both"/>
        <w:rPr>
          <w:rFonts w:ascii="David" w:eastAsia="David" w:hAnsi="David" w:cs="David"/>
          <w:sz w:val="24"/>
          <w:szCs w:val="24"/>
          <w:rtl/>
        </w:rPr>
      </w:pPr>
      <w:r w:rsidRPr="009107B2">
        <w:rPr>
          <w:rFonts w:ascii="David" w:eastAsia="David" w:hAnsi="David" w:cs="David"/>
          <w:sz w:val="24"/>
          <w:szCs w:val="24"/>
          <w:rtl/>
        </w:rPr>
        <w:t>בונז'ור! אבל רק שתדעו שצרפתית היא לא השפה היחידה בה הקהילה היהודית מדברת כאן!</w:t>
      </w:r>
      <w:r w:rsidRPr="009107B2">
        <w:rPr>
          <w:rFonts w:ascii="David" w:eastAsia="David" w:hAnsi="David" w:cs="David" w:hint="cs"/>
          <w:sz w:val="24"/>
          <w:szCs w:val="24"/>
          <w:rtl/>
        </w:rPr>
        <w:t xml:space="preserve"> כאן נוצרה גם שפה חדשה שכמו הארמית בבבל, הרבה מילים שאנחנו מכירים הגיעו ממנה- היידיש. בואו נראה כמה מילים ביידיש אתם מכירים:</w:t>
      </w:r>
    </w:p>
    <w:p w14:paraId="491F143A" w14:textId="77777777" w:rsidR="00F22A1B" w:rsidRPr="009107B2" w:rsidRDefault="00F22A1B" w:rsidP="00F22A1B">
      <w:pPr>
        <w:pStyle w:val="ListParagraph"/>
        <w:numPr>
          <w:ilvl w:val="0"/>
          <w:numId w:val="6"/>
        </w:numPr>
        <w:bidi/>
        <w:spacing w:line="480" w:lineRule="auto"/>
        <w:ind w:left="0"/>
        <w:jc w:val="both"/>
        <w:rPr>
          <w:rFonts w:ascii="David" w:eastAsia="David" w:hAnsi="David" w:cs="David"/>
          <w:sz w:val="24"/>
          <w:szCs w:val="24"/>
          <w:rtl/>
        </w:rPr>
      </w:pPr>
      <w:r w:rsidRPr="009107B2">
        <w:rPr>
          <w:rFonts w:ascii="David" w:eastAsia="David" w:hAnsi="David" w:cs="David" w:hint="cs"/>
          <w:sz w:val="24"/>
          <w:szCs w:val="24"/>
          <w:rtl/>
        </w:rPr>
        <w:lastRenderedPageBreak/>
        <w:t>פופיק (טבור, קורקבן)</w:t>
      </w:r>
    </w:p>
    <w:p w14:paraId="4857DEA5" w14:textId="77777777" w:rsidR="00F22A1B" w:rsidRPr="009107B2" w:rsidRDefault="00F22A1B" w:rsidP="00F22A1B">
      <w:pPr>
        <w:pStyle w:val="ListParagraph"/>
        <w:numPr>
          <w:ilvl w:val="0"/>
          <w:numId w:val="6"/>
        </w:numPr>
        <w:bidi/>
        <w:spacing w:line="480" w:lineRule="auto"/>
        <w:ind w:left="0"/>
        <w:jc w:val="both"/>
        <w:rPr>
          <w:rFonts w:ascii="David" w:eastAsia="David" w:hAnsi="David" w:cs="David"/>
          <w:sz w:val="24"/>
          <w:szCs w:val="24"/>
          <w:rtl/>
        </w:rPr>
      </w:pPr>
      <w:r w:rsidRPr="009107B2">
        <w:rPr>
          <w:rFonts w:ascii="David" w:eastAsia="David" w:hAnsi="David" w:cs="David" w:hint="cs"/>
          <w:sz w:val="24"/>
          <w:szCs w:val="24"/>
          <w:rtl/>
        </w:rPr>
        <w:t>תכלס (בקיצור, תכלית)</w:t>
      </w:r>
    </w:p>
    <w:p w14:paraId="6E053728" w14:textId="77777777" w:rsidR="00F22A1B" w:rsidRPr="009107B2" w:rsidRDefault="00F22A1B" w:rsidP="00F22A1B">
      <w:pPr>
        <w:pStyle w:val="ListParagraph"/>
        <w:numPr>
          <w:ilvl w:val="0"/>
          <w:numId w:val="6"/>
        </w:numPr>
        <w:bidi/>
        <w:spacing w:line="480" w:lineRule="auto"/>
        <w:ind w:left="0"/>
        <w:jc w:val="both"/>
        <w:rPr>
          <w:rFonts w:ascii="David" w:eastAsia="David" w:hAnsi="David" w:cs="David"/>
          <w:sz w:val="24"/>
          <w:szCs w:val="24"/>
          <w:rtl/>
        </w:rPr>
      </w:pPr>
      <w:r w:rsidRPr="009107B2">
        <w:rPr>
          <w:rFonts w:ascii="David" w:eastAsia="David" w:hAnsi="David" w:cs="David" w:hint="cs"/>
          <w:sz w:val="24"/>
          <w:szCs w:val="24"/>
          <w:rtl/>
        </w:rPr>
        <w:t>שלומפר (מרושל)</w:t>
      </w:r>
    </w:p>
    <w:p w14:paraId="5921E3DA" w14:textId="77777777" w:rsidR="00F22A1B" w:rsidRPr="009107B2" w:rsidRDefault="00F22A1B" w:rsidP="00F22A1B">
      <w:pPr>
        <w:pStyle w:val="ListParagraph"/>
        <w:numPr>
          <w:ilvl w:val="0"/>
          <w:numId w:val="6"/>
        </w:numPr>
        <w:bidi/>
        <w:spacing w:line="480" w:lineRule="auto"/>
        <w:ind w:left="0"/>
        <w:jc w:val="both"/>
        <w:rPr>
          <w:rFonts w:ascii="David" w:eastAsia="David" w:hAnsi="David" w:cs="David"/>
          <w:sz w:val="24"/>
          <w:szCs w:val="24"/>
          <w:rtl/>
        </w:rPr>
      </w:pPr>
      <w:r w:rsidRPr="009107B2">
        <w:rPr>
          <w:rFonts w:ascii="David" w:eastAsia="David" w:hAnsi="David" w:cs="David" w:hint="cs"/>
          <w:sz w:val="24"/>
          <w:szCs w:val="24"/>
          <w:rtl/>
        </w:rPr>
        <w:t>בייגלה (כעך)</w:t>
      </w:r>
    </w:p>
    <w:p w14:paraId="042F18D0" w14:textId="77777777" w:rsidR="00F22A1B" w:rsidRPr="009107B2" w:rsidRDefault="00F22A1B" w:rsidP="00F22A1B">
      <w:pPr>
        <w:pStyle w:val="ListParagraph"/>
        <w:numPr>
          <w:ilvl w:val="0"/>
          <w:numId w:val="6"/>
        </w:numPr>
        <w:bidi/>
        <w:spacing w:line="480" w:lineRule="auto"/>
        <w:ind w:left="0"/>
        <w:jc w:val="both"/>
        <w:rPr>
          <w:rFonts w:ascii="David" w:eastAsia="David" w:hAnsi="David" w:cs="David"/>
          <w:sz w:val="24"/>
          <w:szCs w:val="24"/>
          <w:rtl/>
        </w:rPr>
      </w:pPr>
      <w:r w:rsidRPr="009107B2">
        <w:rPr>
          <w:rFonts w:ascii="David" w:eastAsia="David" w:hAnsi="David" w:cs="David" w:hint="cs"/>
          <w:sz w:val="24"/>
          <w:szCs w:val="24"/>
          <w:rtl/>
        </w:rPr>
        <w:t>בלוף (שקר)</w:t>
      </w:r>
    </w:p>
    <w:p w14:paraId="1DD78548" w14:textId="77777777" w:rsidR="00F22A1B" w:rsidRPr="009107B2" w:rsidRDefault="00F22A1B" w:rsidP="00F22A1B">
      <w:pPr>
        <w:pStyle w:val="ListParagraph"/>
        <w:numPr>
          <w:ilvl w:val="0"/>
          <w:numId w:val="6"/>
        </w:numPr>
        <w:bidi/>
        <w:spacing w:line="480" w:lineRule="auto"/>
        <w:ind w:left="0"/>
        <w:jc w:val="both"/>
        <w:rPr>
          <w:rFonts w:ascii="David" w:eastAsia="David" w:hAnsi="David" w:cs="David"/>
          <w:sz w:val="24"/>
          <w:szCs w:val="24"/>
          <w:rtl/>
        </w:rPr>
      </w:pPr>
      <w:r w:rsidRPr="009107B2">
        <w:rPr>
          <w:rFonts w:ascii="David" w:eastAsia="David" w:hAnsi="David" w:cs="David" w:hint="cs"/>
          <w:sz w:val="24"/>
          <w:szCs w:val="24"/>
          <w:rtl/>
        </w:rPr>
        <w:t>פלונטר (תסבוכת)</w:t>
      </w:r>
    </w:p>
    <w:p w14:paraId="7020EAF4" w14:textId="77777777" w:rsidR="00F22A1B" w:rsidRPr="009107B2" w:rsidRDefault="00F22A1B" w:rsidP="00F22A1B">
      <w:pPr>
        <w:pStyle w:val="ListParagraph"/>
        <w:numPr>
          <w:ilvl w:val="0"/>
          <w:numId w:val="6"/>
        </w:numPr>
        <w:bidi/>
        <w:spacing w:line="480" w:lineRule="auto"/>
        <w:ind w:left="0"/>
        <w:jc w:val="both"/>
        <w:rPr>
          <w:rFonts w:ascii="David" w:eastAsia="David" w:hAnsi="David" w:cs="David"/>
          <w:sz w:val="24"/>
          <w:szCs w:val="24"/>
        </w:rPr>
      </w:pPr>
      <w:r w:rsidRPr="009107B2">
        <w:rPr>
          <w:rFonts w:ascii="David" w:eastAsia="David" w:hAnsi="David" w:cs="David" w:hint="cs"/>
          <w:sz w:val="24"/>
          <w:szCs w:val="24"/>
          <w:rtl/>
        </w:rPr>
        <w:t>גרעפס (גיהוק)</w:t>
      </w:r>
    </w:p>
    <w:p w14:paraId="39E27DA4" w14:textId="77777777" w:rsidR="00F22A1B" w:rsidRDefault="00F22A1B" w:rsidP="00F22A1B">
      <w:pPr>
        <w:bidi/>
        <w:spacing w:line="480" w:lineRule="auto"/>
        <w:jc w:val="both"/>
        <w:rPr>
          <w:rFonts w:ascii="David" w:hAnsi="David" w:cs="David"/>
          <w:color w:val="202122"/>
          <w:sz w:val="24"/>
          <w:szCs w:val="24"/>
          <w:shd w:val="clear" w:color="auto" w:fill="FFFFFF"/>
          <w:rtl/>
        </w:rPr>
      </w:pPr>
      <w:r w:rsidRPr="009107B2">
        <w:rPr>
          <w:rFonts w:ascii="David" w:eastAsia="David" w:hAnsi="David" w:cs="David" w:hint="cs"/>
          <w:sz w:val="24"/>
          <w:szCs w:val="24"/>
          <w:rtl/>
        </w:rPr>
        <w:t xml:space="preserve">הקבוצה המנצחת צריכה לבחור בת שתזכה לחבוש את הבארט. נספר כי </w:t>
      </w:r>
      <w:r w:rsidRPr="009107B2">
        <w:rPr>
          <w:rFonts w:ascii="David" w:eastAsia="David" w:hAnsi="David" w:cs="David"/>
          <w:sz w:val="24"/>
          <w:szCs w:val="24"/>
          <w:rtl/>
        </w:rPr>
        <w:t xml:space="preserve">אחת הדמויות החשובות שאנחנו מכירים מצרפת של ימי הביניים היא רש"י- רבי שלמה יצחקי (נראה את התמונה שלו) מעבר לכך שהיה רב גדול וגם גידל כרמים וייצר יין, רש"י </w:t>
      </w:r>
      <w:r w:rsidRPr="009107B2">
        <w:rPr>
          <w:rFonts w:ascii="David" w:hAnsi="David" w:cs="David"/>
          <w:color w:val="202122"/>
          <w:sz w:val="24"/>
          <w:szCs w:val="24"/>
          <w:shd w:val="clear" w:color="auto" w:fill="FFFFFF"/>
          <w:rtl/>
        </w:rPr>
        <w:t>נחשב לגדול המפרשים גם של התנ"ך וגם של התלמוד (שאותו פגשנו). למעשה, מי שלומדים כיום תנ"ך ותלמוד נעזרים מאוד בפירושים שלו שנועדו להסביר את המשמעות המילולית של הדברים הכתובים, זאת בכדי לוודא שכל אחד- תלמיד מתחיל או מתקדם מאוד- יבין את הכתוב. </w:t>
      </w:r>
      <w:r w:rsidRPr="009107B2">
        <w:rPr>
          <w:rFonts w:ascii="David" w:hAnsi="David" w:cs="David" w:hint="cs"/>
          <w:color w:val="202122"/>
          <w:sz w:val="24"/>
          <w:szCs w:val="24"/>
          <w:shd w:val="clear" w:color="auto" w:fill="FFFFFF"/>
          <w:rtl/>
        </w:rPr>
        <w:t>נציג את חובשת הבארט כמרים, בתו של רש"י.</w:t>
      </w:r>
    </w:p>
    <w:p w14:paraId="40FABEBD" w14:textId="77777777" w:rsidR="00567BAB" w:rsidRDefault="00567BAB" w:rsidP="00567BAB">
      <w:pPr>
        <w:bidi/>
        <w:spacing w:line="480" w:lineRule="auto"/>
        <w:jc w:val="both"/>
        <w:rPr>
          <w:rFonts w:ascii="David" w:eastAsia="David" w:hAnsi="David" w:cs="David"/>
          <w:sz w:val="24"/>
          <w:szCs w:val="24"/>
          <w:rtl/>
        </w:rPr>
      </w:pPr>
    </w:p>
    <w:p w14:paraId="6E744168" w14:textId="77777777" w:rsidR="00567BAB" w:rsidRPr="00F423D5" w:rsidRDefault="00567BAB" w:rsidP="00567BAB">
      <w:pPr>
        <w:bidi/>
        <w:spacing w:line="480" w:lineRule="auto"/>
        <w:jc w:val="both"/>
        <w:rPr>
          <w:rFonts w:ascii="David" w:eastAsia="David" w:hAnsi="David" w:cs="David"/>
          <w:b/>
          <w:bCs/>
          <w:sz w:val="24"/>
          <w:szCs w:val="24"/>
          <w:u w:val="single"/>
          <w:rtl/>
        </w:rPr>
      </w:pPr>
      <w:r w:rsidRPr="00F423D5">
        <w:rPr>
          <w:rFonts w:ascii="David" w:eastAsia="David" w:hAnsi="David" w:cs="David" w:hint="cs"/>
          <w:b/>
          <w:bCs/>
          <w:sz w:val="24"/>
          <w:szCs w:val="24"/>
          <w:u w:val="single"/>
          <w:rtl/>
        </w:rPr>
        <w:t xml:space="preserve">העת החדשה המוקדמת- </w:t>
      </w:r>
      <w:r w:rsidR="00532CC3" w:rsidRPr="00F423D5">
        <w:rPr>
          <w:rFonts w:ascii="David" w:eastAsia="David" w:hAnsi="David" w:cs="David" w:hint="cs"/>
          <w:b/>
          <w:bCs/>
          <w:sz w:val="24"/>
          <w:szCs w:val="24"/>
          <w:u w:val="single"/>
          <w:rtl/>
        </w:rPr>
        <w:t>קושטא</w:t>
      </w:r>
      <w:r w:rsidR="007424C0" w:rsidRPr="00F423D5">
        <w:rPr>
          <w:rFonts w:ascii="David" w:eastAsia="David" w:hAnsi="David" w:cs="David" w:hint="cs"/>
          <w:b/>
          <w:bCs/>
          <w:sz w:val="24"/>
          <w:szCs w:val="24"/>
          <w:u w:val="single"/>
          <w:rtl/>
        </w:rPr>
        <w:t>/סלוניקי</w:t>
      </w:r>
    </w:p>
    <w:p w14:paraId="7CFE306F" w14:textId="77777777" w:rsidR="00282170" w:rsidRDefault="00282170" w:rsidP="00567BAB">
      <w:pPr>
        <w:bidi/>
        <w:spacing w:line="480" w:lineRule="auto"/>
        <w:jc w:val="both"/>
        <w:rPr>
          <w:rFonts w:ascii="David" w:eastAsia="David" w:hAnsi="David" w:cs="David"/>
          <w:sz w:val="24"/>
          <w:szCs w:val="24"/>
          <w:rtl/>
        </w:rPr>
      </w:pPr>
      <w:r>
        <w:rPr>
          <w:rFonts w:ascii="David" w:eastAsia="David" w:hAnsi="David" w:cs="David" w:hint="cs"/>
          <w:sz w:val="24"/>
          <w:szCs w:val="24"/>
          <w:rtl/>
        </w:rPr>
        <w:t xml:space="preserve">לפני הכניסה למוקד, נעצור במוקד אמונה ויצירה (לטובת השקט) ונתמקם על המפה. </w:t>
      </w:r>
    </w:p>
    <w:p w14:paraId="3E9503B1" w14:textId="77777777" w:rsidR="00567BAB" w:rsidRPr="009107B2" w:rsidRDefault="007424C0" w:rsidP="00282170">
      <w:pPr>
        <w:bidi/>
        <w:spacing w:line="480" w:lineRule="auto"/>
        <w:jc w:val="both"/>
        <w:rPr>
          <w:rFonts w:ascii="David" w:eastAsia="David" w:hAnsi="David" w:cs="David"/>
          <w:sz w:val="24"/>
          <w:szCs w:val="24"/>
        </w:rPr>
      </w:pPr>
      <w:r>
        <w:rPr>
          <w:rFonts w:ascii="David" w:eastAsia="David" w:hAnsi="David" w:cs="David" w:hint="cs"/>
          <w:sz w:val="24"/>
          <w:szCs w:val="24"/>
          <w:rtl/>
        </w:rPr>
        <w:t xml:space="preserve">האם מישהו מהילדים הגיע מטורקיה או יוון, בהן נמצאות </w:t>
      </w:r>
      <w:r w:rsidR="00532CC3">
        <w:rPr>
          <w:rFonts w:ascii="David" w:eastAsia="David" w:hAnsi="David" w:cs="David" w:hint="cs"/>
          <w:sz w:val="24"/>
          <w:szCs w:val="24"/>
          <w:rtl/>
        </w:rPr>
        <w:t>קושטא</w:t>
      </w:r>
      <w:r>
        <w:rPr>
          <w:rFonts w:ascii="David" w:eastAsia="David" w:hAnsi="David" w:cs="David" w:hint="cs"/>
          <w:sz w:val="24"/>
          <w:szCs w:val="24"/>
          <w:rtl/>
        </w:rPr>
        <w:t xml:space="preserve"> וסלוניקי כיום? נספר שהתקדמנו כ600 שנה</w:t>
      </w:r>
      <w:r w:rsidR="0001049B">
        <w:rPr>
          <w:rFonts w:ascii="David" w:eastAsia="David" w:hAnsi="David" w:cs="David" w:hint="cs"/>
          <w:sz w:val="24"/>
          <w:szCs w:val="24"/>
          <w:rtl/>
        </w:rPr>
        <w:t xml:space="preserve"> לשנת 1624</w:t>
      </w:r>
      <w:r>
        <w:rPr>
          <w:rFonts w:ascii="David" w:eastAsia="David" w:hAnsi="David" w:cs="David" w:hint="cs"/>
          <w:sz w:val="24"/>
          <w:szCs w:val="24"/>
          <w:rtl/>
        </w:rPr>
        <w:t xml:space="preserve">, בכמה צעדים ספורים, וכעת אנחנו באימפריה ענקית ששלטה במשך </w:t>
      </w:r>
      <w:r w:rsidR="00FA7334">
        <w:rPr>
          <w:rFonts w:ascii="David" w:eastAsia="David" w:hAnsi="David" w:cs="David" w:hint="cs"/>
          <w:sz w:val="24"/>
          <w:szCs w:val="24"/>
          <w:rtl/>
        </w:rPr>
        <w:t xml:space="preserve">600 שנה על חלק מאירופה, אפריקה וחצי האי ערב, בין השאר גם על האזור הזה של ארץ ישראל- האימפריה העות'מנית. </w:t>
      </w:r>
    </w:p>
    <w:p w14:paraId="75BB7065" w14:textId="77777777" w:rsidR="00F22A1B" w:rsidRDefault="00614200" w:rsidP="00282170">
      <w:pPr>
        <w:bidi/>
        <w:spacing w:after="200" w:line="480" w:lineRule="auto"/>
        <w:jc w:val="both"/>
        <w:rPr>
          <w:rFonts w:ascii="David" w:eastAsia="David" w:hAnsi="David" w:cs="David"/>
          <w:sz w:val="24"/>
          <w:szCs w:val="24"/>
          <w:rtl/>
          <w:lang w:val="en-US"/>
        </w:rPr>
      </w:pPr>
      <w:r>
        <w:rPr>
          <w:rFonts w:ascii="David" w:eastAsia="David" w:hAnsi="David" w:cs="David" w:hint="cs"/>
          <w:sz w:val="24"/>
          <w:szCs w:val="24"/>
          <w:rtl/>
        </w:rPr>
        <w:t xml:space="preserve">בתחנה זו נצפה בסרטון המראה מפגש בין יהודי מסלוניקי ויהודי מלובלין שבפולין. </w:t>
      </w:r>
      <w:r w:rsidR="00282170">
        <w:rPr>
          <w:rFonts w:ascii="David" w:eastAsia="David" w:hAnsi="David" w:cs="David" w:hint="cs"/>
          <w:sz w:val="24"/>
          <w:szCs w:val="24"/>
          <w:rtl/>
        </w:rPr>
        <w:t xml:space="preserve">לפני הכניסה, ניתן לתלמידות/ים משימה לצפייה פעילה: </w:t>
      </w:r>
      <w:r w:rsidR="00F61D60">
        <w:rPr>
          <w:rFonts w:ascii="David" w:eastAsia="David" w:hAnsi="David" w:cs="David" w:hint="cs"/>
          <w:sz w:val="24"/>
          <w:szCs w:val="24"/>
          <w:rtl/>
          <w:lang w:val="en-US"/>
        </w:rPr>
        <w:t xml:space="preserve">נחלק את הקבוצה </w:t>
      </w:r>
      <w:r w:rsidR="00532CC3">
        <w:rPr>
          <w:rFonts w:ascii="David" w:eastAsia="David" w:hAnsi="David" w:cs="David" w:hint="cs"/>
          <w:sz w:val="24"/>
          <w:szCs w:val="24"/>
          <w:rtl/>
          <w:lang w:val="en-US"/>
        </w:rPr>
        <w:t>ל</w:t>
      </w:r>
      <w:r w:rsidR="00D26432">
        <w:rPr>
          <w:rFonts w:ascii="David" w:eastAsia="David" w:hAnsi="David" w:cs="David" w:hint="cs"/>
          <w:sz w:val="24"/>
          <w:szCs w:val="24"/>
          <w:rtl/>
          <w:lang w:val="en-US"/>
        </w:rPr>
        <w:t>קבוצות קטנות וניתן לכל קבוצה שאלה שהתשובה עליה נמצאת בסרטון. עד סוף הסרטון, כל קבוצה צריכה למצוא את התשובה. במידה והיא מצליחה,</w:t>
      </w:r>
      <w:r w:rsidR="00532CC3">
        <w:rPr>
          <w:rFonts w:ascii="David" w:eastAsia="David" w:hAnsi="David" w:cs="David" w:hint="cs"/>
          <w:sz w:val="24"/>
          <w:szCs w:val="24"/>
          <w:rtl/>
          <w:lang w:val="en-US"/>
        </w:rPr>
        <w:t xml:space="preserve"> נציג/ה מ</w:t>
      </w:r>
      <w:r w:rsidR="00D26432">
        <w:rPr>
          <w:rFonts w:ascii="David" w:eastAsia="David" w:hAnsi="David" w:cs="David" w:hint="cs"/>
          <w:sz w:val="24"/>
          <w:szCs w:val="24"/>
          <w:rtl/>
          <w:lang w:val="en-US"/>
        </w:rPr>
        <w:t>הכיתה מקבלת טורבן</w:t>
      </w:r>
      <w:r w:rsidR="00532CC3">
        <w:rPr>
          <w:rFonts w:ascii="David" w:eastAsia="David" w:hAnsi="David" w:cs="David" w:hint="cs"/>
          <w:sz w:val="24"/>
          <w:szCs w:val="24"/>
          <w:rtl/>
          <w:lang w:val="en-US"/>
        </w:rPr>
        <w:t xml:space="preserve"> ומוכתר/ת בתור פלורה/</w:t>
      </w:r>
      <w:r w:rsidR="00753A6D">
        <w:rPr>
          <w:rFonts w:ascii="David" w:eastAsia="David" w:hAnsi="David" w:cs="David" w:hint="cs"/>
          <w:sz w:val="24"/>
          <w:szCs w:val="24"/>
          <w:rtl/>
          <w:lang w:val="en-US"/>
        </w:rPr>
        <w:t>יצחק, ילד/ה בת גילם מסלוניקי.</w:t>
      </w:r>
    </w:p>
    <w:p w14:paraId="32D3BD64" w14:textId="77777777" w:rsidR="00D26432" w:rsidRDefault="00D26432" w:rsidP="00D26432">
      <w:pPr>
        <w:bidi/>
        <w:spacing w:after="200" w:line="480" w:lineRule="auto"/>
        <w:jc w:val="both"/>
        <w:rPr>
          <w:rFonts w:ascii="David" w:eastAsia="David" w:hAnsi="David" w:cs="David"/>
          <w:sz w:val="24"/>
          <w:szCs w:val="24"/>
          <w:rtl/>
          <w:lang w:val="en-US"/>
        </w:rPr>
      </w:pPr>
      <w:r>
        <w:rPr>
          <w:rFonts w:ascii="David" w:eastAsia="David" w:hAnsi="David" w:cs="David" w:hint="cs"/>
          <w:sz w:val="24"/>
          <w:szCs w:val="24"/>
          <w:rtl/>
          <w:lang w:val="en-US"/>
        </w:rPr>
        <w:t>השאלות:</w:t>
      </w:r>
    </w:p>
    <w:p w14:paraId="001571FC" w14:textId="77777777" w:rsidR="00D26432" w:rsidRDefault="00D26432" w:rsidP="00D26432">
      <w:pPr>
        <w:pStyle w:val="ListParagraph"/>
        <w:numPr>
          <w:ilvl w:val="3"/>
          <w:numId w:val="1"/>
        </w:numPr>
        <w:bidi/>
        <w:spacing w:after="200" w:line="480" w:lineRule="auto"/>
        <w:ind w:left="0"/>
        <w:jc w:val="both"/>
        <w:rPr>
          <w:rFonts w:ascii="David" w:eastAsia="David" w:hAnsi="David" w:cs="David"/>
          <w:sz w:val="24"/>
          <w:szCs w:val="24"/>
          <w:lang w:val="en-US"/>
        </w:rPr>
      </w:pPr>
      <w:r>
        <w:rPr>
          <w:rFonts w:ascii="David" w:eastAsia="David" w:hAnsi="David" w:cs="David" w:hint="cs"/>
          <w:sz w:val="24"/>
          <w:szCs w:val="24"/>
          <w:rtl/>
          <w:lang w:val="en-US"/>
        </w:rPr>
        <w:t>באילו ימים סגור הנמל בו עוגנות האוניות בסלוניקי? (שבתות וחגים)</w:t>
      </w:r>
    </w:p>
    <w:p w14:paraId="51C27D0E" w14:textId="77777777" w:rsidR="00D26432" w:rsidRDefault="00D26432" w:rsidP="00D26432">
      <w:pPr>
        <w:pStyle w:val="ListParagraph"/>
        <w:numPr>
          <w:ilvl w:val="3"/>
          <w:numId w:val="1"/>
        </w:numPr>
        <w:bidi/>
        <w:spacing w:after="200" w:line="480" w:lineRule="auto"/>
        <w:ind w:left="0"/>
        <w:jc w:val="both"/>
        <w:rPr>
          <w:rFonts w:ascii="David" w:eastAsia="David" w:hAnsi="David" w:cs="David"/>
          <w:sz w:val="24"/>
          <w:szCs w:val="24"/>
          <w:lang w:val="en-US"/>
        </w:rPr>
      </w:pPr>
      <w:r>
        <w:rPr>
          <w:rFonts w:ascii="David" w:eastAsia="David" w:hAnsi="David" w:cs="David" w:hint="cs"/>
          <w:sz w:val="24"/>
          <w:szCs w:val="24"/>
          <w:rtl/>
          <w:lang w:val="en-US"/>
        </w:rPr>
        <w:t>על איזו מהפכה שהובילו יהודים מדברים שני החברים? (מהפכת הדפוס- כדאי לומר עליה כמה מילים)</w:t>
      </w:r>
    </w:p>
    <w:p w14:paraId="2D4457E2" w14:textId="77777777" w:rsidR="00D26432" w:rsidRPr="00F423D5" w:rsidRDefault="00D26432" w:rsidP="00F423D5">
      <w:pPr>
        <w:pStyle w:val="ListParagraph"/>
        <w:numPr>
          <w:ilvl w:val="3"/>
          <w:numId w:val="1"/>
        </w:numPr>
        <w:bidi/>
        <w:spacing w:after="200" w:line="480" w:lineRule="auto"/>
        <w:ind w:left="0"/>
        <w:jc w:val="both"/>
        <w:rPr>
          <w:rFonts w:ascii="David" w:eastAsia="David" w:hAnsi="David" w:cs="David"/>
          <w:sz w:val="24"/>
          <w:szCs w:val="24"/>
          <w:rtl/>
          <w:lang w:val="en-US"/>
        </w:rPr>
      </w:pPr>
      <w:r>
        <w:rPr>
          <w:rFonts w:ascii="David" w:eastAsia="David" w:hAnsi="David" w:cs="David" w:hint="cs"/>
          <w:sz w:val="24"/>
          <w:szCs w:val="24"/>
          <w:rtl/>
          <w:lang w:val="en-US"/>
        </w:rPr>
        <w:t>איפה יכולים יהודי האימפריה העות'מנית להתפלל בגלל שארץ ישראל היא חלק מהאימפריה? (ירושלים וצפת).</w:t>
      </w:r>
    </w:p>
    <w:p w14:paraId="31EC3964" w14:textId="77777777" w:rsidR="00F22A1B" w:rsidRPr="00F423D5" w:rsidRDefault="00F22A1B" w:rsidP="00F22A1B">
      <w:pPr>
        <w:pBdr>
          <w:top w:val="nil"/>
          <w:left w:val="nil"/>
          <w:bottom w:val="nil"/>
          <w:right w:val="nil"/>
          <w:between w:val="nil"/>
        </w:pBdr>
        <w:bidi/>
        <w:spacing w:line="480" w:lineRule="auto"/>
        <w:jc w:val="both"/>
        <w:rPr>
          <w:rFonts w:ascii="David" w:eastAsia="David" w:hAnsi="David" w:cs="David"/>
          <w:b/>
          <w:bCs/>
          <w:color w:val="000000"/>
          <w:sz w:val="24"/>
          <w:szCs w:val="24"/>
          <w:u w:val="single"/>
        </w:rPr>
      </w:pPr>
      <w:r w:rsidRPr="00F423D5">
        <w:rPr>
          <w:rFonts w:ascii="David" w:eastAsia="David" w:hAnsi="David" w:cs="David"/>
          <w:b/>
          <w:bCs/>
          <w:color w:val="000000"/>
          <w:sz w:val="24"/>
          <w:szCs w:val="24"/>
          <w:u w:val="single"/>
          <w:rtl/>
        </w:rPr>
        <w:t>העת החדשה – ניו יורק, אמריקה</w:t>
      </w:r>
    </w:p>
    <w:p w14:paraId="4E628552" w14:textId="77777777" w:rsidR="00F22A1B" w:rsidRPr="009107B2" w:rsidRDefault="00F22A1B" w:rsidP="00F22A1B">
      <w:pPr>
        <w:bidi/>
        <w:spacing w:line="480" w:lineRule="auto"/>
        <w:jc w:val="both"/>
        <w:rPr>
          <w:rFonts w:ascii="David" w:eastAsia="David" w:hAnsi="David" w:cs="David"/>
          <w:b/>
          <w:sz w:val="24"/>
          <w:szCs w:val="24"/>
        </w:rPr>
      </w:pPr>
      <w:r w:rsidRPr="009107B2">
        <w:rPr>
          <w:rFonts w:ascii="David" w:eastAsia="David" w:hAnsi="David" w:cs="David"/>
          <w:b/>
          <w:sz w:val="24"/>
          <w:szCs w:val="24"/>
          <w:rtl/>
        </w:rPr>
        <w:t xml:space="preserve">הדרכת פתיחה למוקד: </w:t>
      </w:r>
    </w:p>
    <w:p w14:paraId="34A18C62" w14:textId="77777777" w:rsidR="00F22A1B" w:rsidRPr="009107B2" w:rsidRDefault="00F22A1B" w:rsidP="00F22A1B">
      <w:pPr>
        <w:bidi/>
        <w:spacing w:line="480" w:lineRule="auto"/>
        <w:jc w:val="both"/>
        <w:rPr>
          <w:rFonts w:ascii="David" w:eastAsia="David" w:hAnsi="David" w:cs="David"/>
          <w:sz w:val="24"/>
          <w:szCs w:val="24"/>
        </w:rPr>
      </w:pPr>
      <w:r w:rsidRPr="009107B2">
        <w:rPr>
          <w:rFonts w:ascii="David" w:eastAsia="David" w:hAnsi="David" w:cs="David" w:hint="cs"/>
          <w:sz w:val="24"/>
          <w:szCs w:val="24"/>
          <w:rtl/>
        </w:rPr>
        <w:lastRenderedPageBreak/>
        <w:t xml:space="preserve">מצרפת של לפני </w:t>
      </w:r>
      <w:r>
        <w:rPr>
          <w:rFonts w:ascii="David" w:eastAsia="David" w:hAnsi="David" w:cs="David" w:hint="cs"/>
          <w:sz w:val="24"/>
          <w:szCs w:val="24"/>
          <w:rtl/>
        </w:rPr>
        <w:t>אלף</w:t>
      </w:r>
      <w:r w:rsidRPr="009107B2">
        <w:rPr>
          <w:rFonts w:ascii="David" w:eastAsia="David" w:hAnsi="David" w:cs="David" w:hint="cs"/>
          <w:sz w:val="24"/>
          <w:szCs w:val="24"/>
          <w:rtl/>
        </w:rPr>
        <w:t xml:space="preserve"> שנה, המסע שלנו ממשיך ואנחנו כבר ממש מתקרבים לימינו והגענו </w:t>
      </w:r>
      <w:r w:rsidR="0001049B">
        <w:rPr>
          <w:rFonts w:ascii="David" w:eastAsia="David" w:hAnsi="David" w:cs="David" w:hint="cs"/>
          <w:sz w:val="24"/>
          <w:szCs w:val="24"/>
          <w:rtl/>
        </w:rPr>
        <w:t xml:space="preserve">לשנת 1924 (כמה שנים עברנו מהתחנה האחרונה שלנו?) </w:t>
      </w:r>
      <w:r w:rsidRPr="009107B2">
        <w:rPr>
          <w:rFonts w:ascii="David" w:eastAsia="David" w:hAnsi="David" w:cs="David" w:hint="cs"/>
          <w:sz w:val="24"/>
          <w:szCs w:val="24"/>
          <w:rtl/>
        </w:rPr>
        <w:t xml:space="preserve">, לפני קצת יותר ממאה שנים. </w:t>
      </w:r>
      <w:r w:rsidRPr="009107B2">
        <w:rPr>
          <w:rFonts w:ascii="David" w:eastAsia="David" w:hAnsi="David" w:cs="David"/>
          <w:sz w:val="24"/>
          <w:szCs w:val="24"/>
          <w:rtl/>
        </w:rPr>
        <w:t>בעולם קורים הרבה דברים חדשים ומשפחות יהודיות מהגרות ועוברות למקומות שונים ברחבי העולם - התמונות הגדולות מציגות איך במקומות שונים התפתחו משפחות יהודיות שונות - בואו נעבור רגע על הלבוש של המשפחות השונות ונראה מה אנחנו יכולים להבין עליהם.</w:t>
      </w:r>
    </w:p>
    <w:p w14:paraId="34934D2A" w14:textId="77777777" w:rsidR="00F22A1B" w:rsidRPr="009107B2" w:rsidRDefault="00F22A1B" w:rsidP="00F22A1B">
      <w:pPr>
        <w:bidi/>
        <w:spacing w:line="480" w:lineRule="auto"/>
        <w:jc w:val="both"/>
        <w:rPr>
          <w:rFonts w:ascii="David" w:eastAsia="David" w:hAnsi="David" w:cs="David"/>
          <w:sz w:val="24"/>
          <w:szCs w:val="24"/>
          <w:rtl/>
        </w:rPr>
      </w:pPr>
      <w:r w:rsidRPr="009107B2">
        <w:rPr>
          <w:rFonts w:ascii="David" w:eastAsia="David" w:hAnsi="David" w:cs="David"/>
          <w:b/>
          <w:sz w:val="24"/>
          <w:szCs w:val="24"/>
          <w:u w:val="single"/>
          <w:rtl/>
        </w:rPr>
        <w:t>שאלו</w:t>
      </w:r>
      <w:r w:rsidRPr="009107B2">
        <w:rPr>
          <w:rFonts w:ascii="David" w:eastAsia="David" w:hAnsi="David" w:cs="David"/>
          <w:sz w:val="24"/>
          <w:szCs w:val="24"/>
          <w:rtl/>
        </w:rPr>
        <w:t xml:space="preserve">: המשפחה עשירה או עניה? האם הם גרים בעיר או מחוץ לעיר? באיזו שפה לדעתכם המשפחה הזו מדברת? </w:t>
      </w:r>
    </w:p>
    <w:p w14:paraId="12041BA1" w14:textId="77777777" w:rsidR="00F22A1B" w:rsidRPr="009107B2" w:rsidRDefault="00F22A1B" w:rsidP="00F22A1B">
      <w:pPr>
        <w:bidi/>
        <w:spacing w:line="480" w:lineRule="auto"/>
        <w:jc w:val="both"/>
        <w:rPr>
          <w:rFonts w:ascii="David" w:eastAsia="David" w:hAnsi="David" w:cs="David"/>
          <w:sz w:val="24"/>
          <w:szCs w:val="24"/>
          <w:rtl/>
        </w:rPr>
      </w:pPr>
    </w:p>
    <w:p w14:paraId="42A49B06" w14:textId="77777777" w:rsidR="00F22A1B" w:rsidRPr="009107B2" w:rsidRDefault="00F22A1B" w:rsidP="00F22A1B">
      <w:pPr>
        <w:bidi/>
        <w:spacing w:line="480" w:lineRule="auto"/>
        <w:jc w:val="both"/>
        <w:rPr>
          <w:rFonts w:ascii="David" w:eastAsia="David" w:hAnsi="David" w:cs="David"/>
          <w:sz w:val="24"/>
          <w:szCs w:val="24"/>
        </w:rPr>
      </w:pPr>
      <w:r w:rsidRPr="009107B2">
        <w:rPr>
          <w:rFonts w:ascii="David" w:eastAsia="David" w:hAnsi="David" w:cs="David" w:hint="cs"/>
          <w:sz w:val="24"/>
          <w:szCs w:val="24"/>
          <w:rtl/>
        </w:rPr>
        <w:t xml:space="preserve">ניכנס לחדר ההגירה הגדולה </w:t>
      </w:r>
    </w:p>
    <w:p w14:paraId="3FDBFD1C" w14:textId="77777777" w:rsidR="00F22A1B" w:rsidRPr="009107B2" w:rsidRDefault="00F22A1B" w:rsidP="00F22A1B">
      <w:pPr>
        <w:bidi/>
        <w:spacing w:line="480" w:lineRule="auto"/>
        <w:jc w:val="both"/>
        <w:rPr>
          <w:rFonts w:ascii="David" w:eastAsia="David" w:hAnsi="David" w:cs="David"/>
          <w:sz w:val="24"/>
          <w:szCs w:val="24"/>
          <w:rtl/>
        </w:rPr>
      </w:pPr>
      <w:r w:rsidRPr="009107B2">
        <w:rPr>
          <w:rFonts w:ascii="David" w:eastAsia="David" w:hAnsi="David" w:cs="David"/>
          <w:sz w:val="24"/>
          <w:szCs w:val="24"/>
          <w:rtl/>
        </w:rPr>
        <w:t>ברוכים הבאים לאמריקה! וולקאם! ארץ ההזדמנויות וההתחלות החדשות! כשהמשפ</w:t>
      </w:r>
      <w:r w:rsidRPr="009107B2">
        <w:rPr>
          <w:rFonts w:ascii="David" w:eastAsia="David" w:hAnsi="David" w:cs="David" w:hint="cs"/>
          <w:sz w:val="24"/>
          <w:szCs w:val="24"/>
          <w:rtl/>
        </w:rPr>
        <w:t>ח</w:t>
      </w:r>
      <w:r w:rsidRPr="009107B2">
        <w:rPr>
          <w:rFonts w:ascii="David" w:eastAsia="David" w:hAnsi="David" w:cs="David"/>
          <w:sz w:val="24"/>
          <w:szCs w:val="24"/>
          <w:rtl/>
        </w:rPr>
        <w:t>ות היהודיות הגיעו לכאן הם ידעו שהם יצטרכו לעבוד קשה אבל כאן הם יצליחו לבנות עתיד למשפחה שלהם.</w:t>
      </w:r>
      <w:r w:rsidRPr="009107B2">
        <w:rPr>
          <w:rFonts w:ascii="David" w:eastAsia="David" w:hAnsi="David" w:cs="David" w:hint="cs"/>
          <w:sz w:val="24"/>
          <w:szCs w:val="24"/>
          <w:rtl/>
        </w:rPr>
        <w:t xml:space="preserve"> בעצם, ראשוני היהודים הגיעו לארצות הברית למעלה ממאה שנה לפני, הקימו בתי כנסת וקהילות ואפילו זכו למכתב מרגש מג'ורג' וושינגטון, הנשיא הראשון בעולם! אבל לתקופה שבה אנחנו נמצאים קוראים ההגירה הגדולה משום שבה היגרו מספרים גבוהים מאוד של יהודים מאירופה לארצות הברית, מתוך תקווה לעתיד טוב יותר. אגב, זוכרים את היידיש שפגשנו בצרפת של ימי הביניים? הרבה מאוד מהסופרים, השחקנים והמוזיקאים היהודים בארצות הברית כתבו, שיחקו ויצרו ביידיש- זו הייתה שפה משותפת שאפשר לראות גם במוקד בו אנחנו נמצאים (אפשר להראות להם את ספר המתכונים בעגלת מנישביץ ואת שלטי החנויות שמסביבנו ולהזמין אותם לקרוא).</w:t>
      </w:r>
    </w:p>
    <w:p w14:paraId="758A0365" w14:textId="77777777" w:rsidR="00F22A1B" w:rsidRPr="009107B2" w:rsidRDefault="00F22A1B" w:rsidP="00F22A1B">
      <w:pPr>
        <w:pStyle w:val="ListParagraph"/>
        <w:numPr>
          <w:ilvl w:val="0"/>
          <w:numId w:val="2"/>
        </w:numPr>
        <w:bidi/>
        <w:spacing w:line="480" w:lineRule="auto"/>
        <w:ind w:left="0"/>
        <w:jc w:val="both"/>
        <w:rPr>
          <w:rFonts w:ascii="David" w:eastAsia="David" w:hAnsi="David" w:cs="David"/>
          <w:sz w:val="24"/>
          <w:szCs w:val="24"/>
        </w:rPr>
      </w:pPr>
      <w:r w:rsidRPr="009107B2">
        <w:rPr>
          <w:rFonts w:ascii="David" w:eastAsia="David" w:hAnsi="David" w:cs="David" w:hint="cs"/>
          <w:sz w:val="24"/>
          <w:szCs w:val="24"/>
          <w:u w:val="single"/>
          <w:rtl/>
        </w:rPr>
        <w:t>משימת שחרור</w:t>
      </w:r>
      <w:r w:rsidRPr="009107B2">
        <w:rPr>
          <w:rFonts w:ascii="David" w:eastAsia="David" w:hAnsi="David" w:cs="David" w:hint="cs"/>
          <w:sz w:val="24"/>
          <w:szCs w:val="24"/>
          <w:rtl/>
        </w:rPr>
        <w:t>: הסתובבו רק במוקד (חדר) וחפשו אלת וכדור בייסבול.</w:t>
      </w:r>
    </w:p>
    <w:p w14:paraId="4AB12CEE" w14:textId="77777777" w:rsidR="00F22A1B" w:rsidRPr="009107B2" w:rsidRDefault="00F22A1B" w:rsidP="00F22A1B">
      <w:pPr>
        <w:pStyle w:val="ListParagraph"/>
        <w:bidi/>
        <w:spacing w:line="480" w:lineRule="auto"/>
        <w:ind w:left="0"/>
        <w:jc w:val="both"/>
        <w:rPr>
          <w:rFonts w:ascii="David" w:eastAsia="David" w:hAnsi="David" w:cs="David"/>
          <w:sz w:val="24"/>
          <w:szCs w:val="24"/>
          <w:rtl/>
        </w:rPr>
      </w:pPr>
      <w:r w:rsidRPr="009107B2">
        <w:rPr>
          <w:rFonts w:ascii="David" w:eastAsia="David" w:hAnsi="David" w:cs="David" w:hint="cs"/>
          <w:sz w:val="24"/>
          <w:szCs w:val="24"/>
          <w:rtl/>
        </w:rPr>
        <w:t>ספרו את סיפורו של סנדי קופאקס ותנו אותו כדגומא למשהו שעמו צריכים יהודים שחיים מחוץ לישראל להתמודד. לנו ברור שלא יתקיימו משחקי ספורט חשובים ביום כיפור אך בעולם כולו זה לא מובן מאליו ויהדוים נדרשים לקבל שוב ושוב את ההחלטה- האם לשמור על המסורת?</w:t>
      </w:r>
    </w:p>
    <w:p w14:paraId="0A158E64" w14:textId="77777777" w:rsidR="00F22A1B" w:rsidRPr="009107B2" w:rsidRDefault="00F22A1B" w:rsidP="00F22A1B">
      <w:pPr>
        <w:bidi/>
        <w:spacing w:line="480" w:lineRule="auto"/>
        <w:jc w:val="both"/>
        <w:rPr>
          <w:rFonts w:ascii="David" w:eastAsia="David" w:hAnsi="David" w:cs="David"/>
          <w:sz w:val="24"/>
          <w:szCs w:val="24"/>
          <w:rtl/>
        </w:rPr>
      </w:pPr>
      <w:r w:rsidRPr="009107B2">
        <w:rPr>
          <w:rFonts w:ascii="David" w:eastAsia="David" w:hAnsi="David" w:cs="David" w:hint="cs"/>
          <w:sz w:val="24"/>
          <w:szCs w:val="24"/>
          <w:rtl/>
        </w:rPr>
        <w:t>גם כאן נחוד לקבוצות חידות:</w:t>
      </w:r>
    </w:p>
    <w:p w14:paraId="78044354" w14:textId="77777777" w:rsidR="00F22A1B" w:rsidRPr="009107B2" w:rsidRDefault="00F22A1B" w:rsidP="00F22A1B">
      <w:pPr>
        <w:pStyle w:val="ListParagraph"/>
        <w:numPr>
          <w:ilvl w:val="0"/>
          <w:numId w:val="5"/>
        </w:numPr>
        <w:bidi/>
        <w:spacing w:line="480" w:lineRule="auto"/>
        <w:ind w:left="0"/>
        <w:jc w:val="both"/>
        <w:rPr>
          <w:rFonts w:ascii="David" w:eastAsia="David" w:hAnsi="David" w:cs="David"/>
          <w:sz w:val="24"/>
          <w:szCs w:val="24"/>
          <w:rtl/>
        </w:rPr>
      </w:pPr>
      <w:r w:rsidRPr="009107B2">
        <w:rPr>
          <w:rFonts w:ascii="David" w:eastAsia="David" w:hAnsi="David" w:cs="David" w:hint="cs"/>
          <w:sz w:val="24"/>
          <w:szCs w:val="24"/>
          <w:rtl/>
        </w:rPr>
        <w:t xml:space="preserve">מה שם הפסל המפורסם שנמצא באי בעיר ניו יורק? (פסל החירות) *אנקדוטה: האם ידעתם שעל בסיס הפסל כתוב חלק משיר של משוררת יהודיה </w:t>
      </w:r>
      <w:r w:rsidRPr="009107B2">
        <w:rPr>
          <w:rFonts w:ascii="David" w:eastAsia="David" w:hAnsi="David" w:cs="David"/>
          <w:sz w:val="24"/>
          <w:szCs w:val="24"/>
          <w:rtl/>
        </w:rPr>
        <w:t>–</w:t>
      </w:r>
      <w:r w:rsidRPr="009107B2">
        <w:rPr>
          <w:rFonts w:ascii="David" w:eastAsia="David" w:hAnsi="David" w:cs="David" w:hint="cs"/>
          <w:sz w:val="24"/>
          <w:szCs w:val="24"/>
          <w:rtl/>
        </w:rPr>
        <w:t xml:space="preserve"> אמה לזרוס)</w:t>
      </w:r>
    </w:p>
    <w:p w14:paraId="5697E5C6" w14:textId="77777777" w:rsidR="00F22A1B" w:rsidRPr="009107B2" w:rsidRDefault="00F22A1B" w:rsidP="00F22A1B">
      <w:pPr>
        <w:pStyle w:val="ListParagraph"/>
        <w:numPr>
          <w:ilvl w:val="0"/>
          <w:numId w:val="4"/>
        </w:numPr>
        <w:bidi/>
        <w:spacing w:line="480" w:lineRule="auto"/>
        <w:ind w:left="0"/>
        <w:jc w:val="both"/>
        <w:rPr>
          <w:rFonts w:ascii="David" w:eastAsia="David" w:hAnsi="David" w:cs="David"/>
          <w:sz w:val="24"/>
          <w:szCs w:val="24"/>
        </w:rPr>
      </w:pPr>
      <w:r w:rsidRPr="009107B2">
        <w:rPr>
          <w:rFonts w:ascii="David" w:eastAsia="David" w:hAnsi="David" w:cs="David" w:hint="cs"/>
          <w:sz w:val="24"/>
          <w:szCs w:val="24"/>
          <w:rtl/>
        </w:rPr>
        <w:t>במוקד שלנו</w:t>
      </w:r>
      <w:r w:rsidRPr="009107B2">
        <w:rPr>
          <w:rFonts w:ascii="David" w:eastAsia="David" w:hAnsi="David" w:cs="David"/>
          <w:sz w:val="24"/>
          <w:szCs w:val="24"/>
        </w:rPr>
        <w:t xml:space="preserve"> </w:t>
      </w:r>
      <w:r w:rsidRPr="009107B2">
        <w:rPr>
          <w:rFonts w:ascii="David" w:eastAsia="David" w:hAnsi="David" w:cs="David" w:hint="cs"/>
          <w:sz w:val="24"/>
          <w:szCs w:val="24"/>
          <w:rtl/>
        </w:rPr>
        <w:t xml:space="preserve">מסתתרות אגרות ברכה לראש השנה. מהי החיה המופיעה בהן? </w:t>
      </w:r>
    </w:p>
    <w:p w14:paraId="1C56CB4D" w14:textId="77777777" w:rsidR="00F22A1B" w:rsidRDefault="00F22A1B" w:rsidP="00F22A1B">
      <w:pPr>
        <w:pStyle w:val="ListParagraph"/>
        <w:numPr>
          <w:ilvl w:val="0"/>
          <w:numId w:val="4"/>
        </w:numPr>
        <w:bidi/>
        <w:spacing w:line="480" w:lineRule="auto"/>
        <w:ind w:left="0"/>
        <w:jc w:val="both"/>
        <w:rPr>
          <w:rFonts w:ascii="David" w:eastAsia="David" w:hAnsi="David" w:cs="David"/>
          <w:sz w:val="24"/>
          <w:szCs w:val="24"/>
        </w:rPr>
      </w:pPr>
      <w:r w:rsidRPr="009107B2">
        <w:rPr>
          <w:rFonts w:ascii="David" w:eastAsia="David" w:hAnsi="David" w:cs="David" w:hint="cs"/>
          <w:sz w:val="24"/>
          <w:szCs w:val="24"/>
          <w:rtl/>
        </w:rPr>
        <w:t>מצאו את אותה חיה גם במקום נוסף במוקד (העיט, על גבי חנוכית אנסון). מה העיט מסמל? (את ארה"ב)</w:t>
      </w:r>
    </w:p>
    <w:p w14:paraId="48C211CE" w14:textId="77777777" w:rsidR="00F22A1B" w:rsidRPr="009107B2" w:rsidRDefault="00F22A1B" w:rsidP="00F22A1B">
      <w:pPr>
        <w:pStyle w:val="ListParagraph"/>
        <w:bidi/>
        <w:spacing w:line="480" w:lineRule="auto"/>
        <w:ind w:left="0"/>
        <w:jc w:val="both"/>
        <w:rPr>
          <w:rFonts w:ascii="David" w:eastAsia="David" w:hAnsi="David" w:cs="David"/>
          <w:sz w:val="24"/>
          <w:szCs w:val="24"/>
        </w:rPr>
      </w:pPr>
      <w:r>
        <w:rPr>
          <w:rFonts w:ascii="David" w:eastAsia="David" w:hAnsi="David" w:cs="David" w:hint="cs"/>
          <w:sz w:val="24"/>
          <w:szCs w:val="24"/>
          <w:rtl/>
        </w:rPr>
        <w:t>הקבוצה המנצחת בוחרת ילד/ה שזוכה לחבוש את הכובע האמריקאי. נציג אותם כ"שרון"/"צ'רלי", הילדים האמריקאים שלנו.</w:t>
      </w:r>
    </w:p>
    <w:p w14:paraId="5831D497" w14:textId="77777777" w:rsidR="00F22A1B" w:rsidRDefault="00F22A1B" w:rsidP="00F22A1B">
      <w:pPr>
        <w:pStyle w:val="ListParagraph"/>
        <w:bidi/>
        <w:spacing w:line="480" w:lineRule="auto"/>
        <w:ind w:left="0"/>
        <w:jc w:val="both"/>
        <w:rPr>
          <w:rFonts w:ascii="David" w:eastAsia="David" w:hAnsi="David" w:cs="David"/>
          <w:sz w:val="24"/>
          <w:szCs w:val="24"/>
          <w:rtl/>
        </w:rPr>
      </w:pPr>
    </w:p>
    <w:p w14:paraId="0AB58D02" w14:textId="77777777" w:rsidR="00F22A1B" w:rsidRDefault="00F22A1B" w:rsidP="00F22A1B">
      <w:pPr>
        <w:pStyle w:val="ListParagraph"/>
        <w:bidi/>
        <w:spacing w:line="480" w:lineRule="auto"/>
        <w:ind w:left="0"/>
        <w:jc w:val="both"/>
        <w:rPr>
          <w:rFonts w:ascii="David" w:eastAsia="David" w:hAnsi="David" w:cs="David"/>
          <w:sz w:val="24"/>
          <w:szCs w:val="24"/>
          <w:rtl/>
        </w:rPr>
      </w:pPr>
      <w:r>
        <w:rPr>
          <w:rFonts w:ascii="David" w:eastAsia="David" w:hAnsi="David" w:cs="David" w:hint="cs"/>
          <w:sz w:val="24"/>
          <w:szCs w:val="24"/>
          <w:rtl/>
        </w:rPr>
        <w:t xml:space="preserve">אפשר להזכיר בהקשר ארה"ב את מושג תיקון העולם. </w:t>
      </w:r>
      <w:r w:rsidRPr="009107B2">
        <w:rPr>
          <w:rFonts w:ascii="David" w:eastAsia="David" w:hAnsi="David" w:cs="David" w:hint="cs"/>
          <w:sz w:val="24"/>
          <w:szCs w:val="24"/>
          <w:rtl/>
        </w:rPr>
        <w:t xml:space="preserve">עבור הרבה מאוד מיהודי ארה"ב, מה שמסמל את הזהות היהודית שלהם הוא המושג "תיקון עולם", ערך מאוד ותיק וחשוב ביהדות. נכון הרבה פעמים אנחנו רואים דברים מסביבנו שלא מוצאים חן בעינינו, מישהו פגוע, משהו שנהרס, דבר מה שצריך לתקן? מה אתם עושים כשזה קורה </w:t>
      </w:r>
      <w:r w:rsidRPr="009107B2">
        <w:rPr>
          <w:rFonts w:ascii="David" w:eastAsia="David" w:hAnsi="David" w:cs="David" w:hint="cs"/>
          <w:sz w:val="24"/>
          <w:szCs w:val="24"/>
          <w:rtl/>
        </w:rPr>
        <w:lastRenderedPageBreak/>
        <w:t>לכם? היהדות בארה"ב ובכלל מאמינה שחלק בלתי נפרד מלהיות יהודי, הוא עשיית הטוב למען משהו או מישהו אחר. גם אם מה שאני עושה הוא דבר קטן, הקטן הזה עוזר לתיקון העולם כולו. *במידה ויש זמן, אפשר לבקש מהם דוגמאות לדברים טובים שהם עשו ועושים ולהמחיש כיצד הם מתקני עולם בעצמם.</w:t>
      </w:r>
    </w:p>
    <w:p w14:paraId="71EF4BA2" w14:textId="77777777" w:rsidR="0001049B" w:rsidRDefault="0001049B" w:rsidP="0001049B">
      <w:pPr>
        <w:pStyle w:val="ListParagraph"/>
        <w:bidi/>
        <w:spacing w:line="480" w:lineRule="auto"/>
        <w:ind w:left="0"/>
        <w:jc w:val="both"/>
        <w:rPr>
          <w:rFonts w:ascii="David" w:eastAsia="David" w:hAnsi="David" w:cs="David"/>
          <w:sz w:val="24"/>
          <w:szCs w:val="24"/>
          <w:lang w:val="en-US"/>
        </w:rPr>
      </w:pPr>
    </w:p>
    <w:p w14:paraId="043571C1" w14:textId="77777777" w:rsidR="003D543F" w:rsidRPr="00F423D5" w:rsidRDefault="00336AC8" w:rsidP="003D543F">
      <w:pPr>
        <w:pStyle w:val="ListParagraph"/>
        <w:bidi/>
        <w:spacing w:line="480" w:lineRule="auto"/>
        <w:ind w:left="0"/>
        <w:jc w:val="both"/>
        <w:rPr>
          <w:rFonts w:ascii="David" w:eastAsia="David" w:hAnsi="David" w:cs="David"/>
          <w:b/>
          <w:bCs/>
          <w:sz w:val="24"/>
          <w:szCs w:val="24"/>
          <w:u w:val="single"/>
          <w:rtl/>
          <w:lang w:val="en-US"/>
        </w:rPr>
      </w:pPr>
      <w:r w:rsidRPr="00F423D5">
        <w:rPr>
          <w:rFonts w:ascii="David" w:eastAsia="David" w:hAnsi="David" w:cs="David" w:hint="cs"/>
          <w:b/>
          <w:bCs/>
          <w:sz w:val="24"/>
          <w:szCs w:val="24"/>
          <w:u w:val="single"/>
          <w:rtl/>
          <w:lang w:val="en-US"/>
        </w:rPr>
        <w:t>המחצית השנייה של המאה ה-20- ברית המועצות</w:t>
      </w:r>
    </w:p>
    <w:p w14:paraId="11599BCF" w14:textId="77777777" w:rsidR="00F60304" w:rsidRDefault="00336AC8" w:rsidP="00C06B25">
      <w:pPr>
        <w:pStyle w:val="ListParagraph"/>
        <w:bidi/>
        <w:spacing w:line="480" w:lineRule="auto"/>
        <w:ind w:left="0"/>
        <w:jc w:val="both"/>
        <w:rPr>
          <w:rFonts w:ascii="David" w:eastAsia="David" w:hAnsi="David" w:cs="David"/>
          <w:sz w:val="24"/>
          <w:szCs w:val="24"/>
          <w:rtl/>
          <w:lang w:val="en-US"/>
        </w:rPr>
      </w:pPr>
      <w:r>
        <w:rPr>
          <w:rFonts w:ascii="David" w:eastAsia="David" w:hAnsi="David" w:cs="David" w:hint="cs"/>
          <w:sz w:val="24"/>
          <w:szCs w:val="24"/>
          <w:rtl/>
          <w:lang w:val="en-US"/>
        </w:rPr>
        <w:t xml:space="preserve">"נסענו" עוד חמישים שנה קדימה לכיוון מזרח והגענו לברית המועצות, מעצמה ענקית שכללה את רוסיה, אוקראינה, מולדובה, גאורגיה, לטביה ועוד. נספר בקצרה כי בברית המועצות היה שלטון קומוניסטי שהאמין </w:t>
      </w:r>
      <w:r w:rsidRPr="00336AC8">
        <w:rPr>
          <w:rFonts w:ascii="David" w:eastAsia="David" w:hAnsi="David" w:cs="David"/>
          <w:sz w:val="24"/>
          <w:szCs w:val="24"/>
          <w:rtl/>
          <w:lang w:val="en-US"/>
        </w:rPr>
        <w:t xml:space="preserve">בשוויון אזרחי שאינו תלוי בזהות דתית, </w:t>
      </w:r>
      <w:r>
        <w:rPr>
          <w:rFonts w:ascii="David" w:eastAsia="David" w:hAnsi="David" w:cs="David" w:hint="cs"/>
          <w:sz w:val="24"/>
          <w:szCs w:val="24"/>
          <w:rtl/>
          <w:lang w:val="en-US"/>
        </w:rPr>
        <w:t>בלאום</w:t>
      </w:r>
      <w:r w:rsidRPr="00336AC8">
        <w:rPr>
          <w:rFonts w:ascii="David" w:eastAsia="David" w:hAnsi="David" w:cs="David"/>
          <w:sz w:val="24"/>
          <w:szCs w:val="24"/>
          <w:rtl/>
          <w:lang w:val="en-US"/>
        </w:rPr>
        <w:t xml:space="preserve"> או במגדר. כחלק מתפישה זו, השלטון</w:t>
      </w:r>
      <w:r>
        <w:rPr>
          <w:rFonts w:ascii="David" w:eastAsia="David" w:hAnsi="David" w:cs="David" w:hint="cs"/>
          <w:sz w:val="24"/>
          <w:szCs w:val="24"/>
          <w:rtl/>
          <w:lang w:val="en-US"/>
        </w:rPr>
        <w:t xml:space="preserve"> אסר על היהודים במעצמה לקיים אורח חיים יהודי, גם בקהילה וגם בבתים הפרטיים</w:t>
      </w:r>
      <w:r w:rsidR="007249B3">
        <w:rPr>
          <w:rFonts w:ascii="David" w:eastAsia="David" w:hAnsi="David" w:cs="David" w:hint="cs"/>
          <w:sz w:val="24"/>
          <w:szCs w:val="24"/>
          <w:rtl/>
          <w:lang w:val="en-US"/>
        </w:rPr>
        <w:t xml:space="preserve"> ואפילו נאסר עליהם להיות בקשר עם משפחותיהם היהודיות ברחבי העולם</w:t>
      </w:r>
      <w:r w:rsidR="007249B3">
        <w:rPr>
          <w:rFonts w:ascii="David" w:eastAsia="David" w:hAnsi="David" w:cs="David"/>
          <w:sz w:val="24"/>
          <w:szCs w:val="24"/>
          <w:lang w:val="en-US"/>
        </w:rPr>
        <w:t xml:space="preserve"> </w:t>
      </w:r>
      <w:r w:rsidR="007249B3">
        <w:rPr>
          <w:rFonts w:ascii="David" w:eastAsia="David" w:hAnsi="David" w:cs="David" w:hint="cs"/>
          <w:sz w:val="24"/>
          <w:szCs w:val="24"/>
          <w:rtl/>
          <w:lang w:val="en-US"/>
        </w:rPr>
        <w:t>וודאי שלא לעלות לישראל.</w:t>
      </w:r>
      <w:r>
        <w:rPr>
          <w:rFonts w:ascii="David" w:eastAsia="David" w:hAnsi="David" w:cs="David" w:hint="cs"/>
          <w:sz w:val="24"/>
          <w:szCs w:val="24"/>
          <w:rtl/>
          <w:lang w:val="en-US"/>
        </w:rPr>
        <w:t xml:space="preserve"> </w:t>
      </w:r>
      <w:r w:rsidR="007249B3">
        <w:rPr>
          <w:rFonts w:ascii="David" w:eastAsia="David" w:hAnsi="David" w:cs="David" w:hint="cs"/>
          <w:sz w:val="24"/>
          <w:szCs w:val="24"/>
          <w:rtl/>
          <w:lang w:val="en-US"/>
        </w:rPr>
        <w:t xml:space="preserve">מי שנתפס, נעצר ונשפט ואף נשלח למאסר (נראה את מדי האסיר של צבי </w:t>
      </w:r>
      <w:r w:rsidR="007249B3" w:rsidRPr="007249B3">
        <w:rPr>
          <w:rFonts w:ascii="David" w:eastAsia="David" w:hAnsi="David" w:cs="David"/>
          <w:sz w:val="24"/>
          <w:szCs w:val="24"/>
          <w:rtl/>
          <w:lang w:val="en-US"/>
        </w:rPr>
        <w:t>פרייגרזון</w:t>
      </w:r>
      <w:r w:rsidR="007249B3">
        <w:rPr>
          <w:rFonts w:ascii="David" w:eastAsia="David" w:hAnsi="David" w:cs="David" w:hint="cs"/>
          <w:sz w:val="24"/>
          <w:szCs w:val="24"/>
          <w:rtl/>
          <w:lang w:val="en-US"/>
        </w:rPr>
        <w:t xml:space="preserve"> שנשלח למאסר בגלל שעסק בפעילות ציונית). </w:t>
      </w:r>
    </w:p>
    <w:p w14:paraId="35BB0B7F" w14:textId="77777777" w:rsidR="00F60304" w:rsidRDefault="007515E3" w:rsidP="00F60304">
      <w:pPr>
        <w:pStyle w:val="ListParagraph"/>
        <w:bidi/>
        <w:spacing w:line="480" w:lineRule="auto"/>
        <w:ind w:left="0"/>
        <w:jc w:val="both"/>
        <w:rPr>
          <w:rFonts w:ascii="David" w:eastAsia="David" w:hAnsi="David" w:cs="David"/>
          <w:sz w:val="24"/>
          <w:szCs w:val="24"/>
          <w:rtl/>
          <w:lang w:val="en-US"/>
        </w:rPr>
      </w:pPr>
      <w:r>
        <w:rPr>
          <w:rFonts w:ascii="David" w:eastAsia="David" w:hAnsi="David" w:cs="David" w:hint="cs"/>
          <w:sz w:val="24"/>
          <w:szCs w:val="24"/>
          <w:rtl/>
          <w:lang w:val="en-US"/>
        </w:rPr>
        <w:t>לתלמידות/ים בוגרות (כיתות ה-ו) אפשר להפנות את השאלה מה הם היו עושים? האם היו מפסיקים</w:t>
      </w:r>
      <w:r w:rsidR="00EC5FCC">
        <w:rPr>
          <w:rFonts w:ascii="David" w:eastAsia="David" w:hAnsi="David" w:cs="David" w:hint="cs"/>
          <w:sz w:val="24"/>
          <w:szCs w:val="24"/>
          <w:rtl/>
          <w:lang w:val="en-US"/>
        </w:rPr>
        <w:t xml:space="preserve"> לעשות סדר פסח או קידוש או הדלקת נרות שבת וחנוכה? ומה לדעתם יהודים שאינם נמצאים בברית המועצות אבל יודעים על מצב היהודים שם צריכים לעשות?</w:t>
      </w:r>
    </w:p>
    <w:p w14:paraId="63B4E2EC" w14:textId="77777777" w:rsidR="00336AC8" w:rsidRDefault="00EC5FCC" w:rsidP="00EC5FCC">
      <w:pPr>
        <w:pStyle w:val="ListParagraph"/>
        <w:bidi/>
        <w:spacing w:line="480" w:lineRule="auto"/>
        <w:ind w:left="0"/>
        <w:jc w:val="both"/>
        <w:rPr>
          <w:rFonts w:ascii="David" w:eastAsia="David" w:hAnsi="David" w:cs="David"/>
          <w:sz w:val="24"/>
          <w:szCs w:val="24"/>
          <w:rtl/>
          <w:lang w:val="en-US"/>
        </w:rPr>
      </w:pPr>
      <w:r>
        <w:rPr>
          <w:rFonts w:ascii="David" w:eastAsia="David" w:hAnsi="David" w:cs="David" w:hint="cs"/>
          <w:sz w:val="24"/>
          <w:szCs w:val="24"/>
          <w:rtl/>
          <w:lang w:val="en-US"/>
        </w:rPr>
        <w:t>נספר למרות הסכנה</w:t>
      </w:r>
      <w:r w:rsidR="00C06B25">
        <w:rPr>
          <w:rFonts w:ascii="David" w:eastAsia="David" w:hAnsi="David" w:cs="David" w:hint="cs"/>
          <w:sz w:val="24"/>
          <w:szCs w:val="24"/>
          <w:rtl/>
          <w:lang w:val="en-US"/>
        </w:rPr>
        <w:t xml:space="preserve"> </w:t>
      </w:r>
      <w:r w:rsidR="00C06B25" w:rsidRPr="00336AC8">
        <w:rPr>
          <w:rFonts w:ascii="David" w:eastAsia="David" w:hAnsi="David" w:cs="David"/>
          <w:sz w:val="24"/>
          <w:szCs w:val="24"/>
          <w:rtl/>
          <w:lang w:val="en-US"/>
        </w:rPr>
        <w:t>יהודים רבים המשיכו לקיים מצוות בסתר</w:t>
      </w:r>
      <w:r>
        <w:rPr>
          <w:rFonts w:ascii="David" w:eastAsia="David" w:hAnsi="David" w:cs="David" w:hint="cs"/>
          <w:sz w:val="24"/>
          <w:szCs w:val="24"/>
          <w:rtl/>
          <w:lang w:val="en-US"/>
        </w:rPr>
        <w:t xml:space="preserve"> </w:t>
      </w:r>
      <w:r w:rsidR="007249B3">
        <w:rPr>
          <w:rFonts w:ascii="David" w:eastAsia="David" w:hAnsi="David" w:cs="David" w:hint="cs"/>
          <w:sz w:val="24"/>
          <w:szCs w:val="24"/>
          <w:rtl/>
          <w:lang w:val="en-US"/>
        </w:rPr>
        <w:t>ויהודים רבים מסביב לעולם פעלו, הפגינו ותמכו ביהודי ברית המועצות מבחוץ (נראה את תמונות ההפגנות). אפשר לשאול את התלמידים מה כתוב בשלט "</w:t>
      </w:r>
      <w:r w:rsidR="007249B3">
        <w:rPr>
          <w:rFonts w:ascii="David" w:eastAsia="David" w:hAnsi="David" w:cs="David" w:hint="cs"/>
          <w:sz w:val="24"/>
          <w:szCs w:val="24"/>
          <w:lang w:val="en-US"/>
        </w:rPr>
        <w:t>L</w:t>
      </w:r>
      <w:r w:rsidR="007249B3">
        <w:rPr>
          <w:rFonts w:ascii="David" w:eastAsia="David" w:hAnsi="David" w:cs="David"/>
          <w:sz w:val="24"/>
          <w:szCs w:val="24"/>
          <w:lang w:val="en-US"/>
        </w:rPr>
        <w:t>et my people go</w:t>
      </w:r>
      <w:r w:rsidR="007249B3">
        <w:rPr>
          <w:rFonts w:ascii="David" w:eastAsia="David" w:hAnsi="David" w:cs="David" w:hint="cs"/>
          <w:sz w:val="24"/>
          <w:szCs w:val="24"/>
          <w:rtl/>
          <w:lang w:val="en-US"/>
        </w:rPr>
        <w:t>" (שלח את עמי). האם הם יודעים מי אמר את אותו המשפט ומתי? (משה רבנו לפרעה)</w:t>
      </w:r>
    </w:p>
    <w:p w14:paraId="2D726522" w14:textId="77777777" w:rsidR="00F22A1B" w:rsidRDefault="00E1132E" w:rsidP="00F22A1B">
      <w:pPr>
        <w:bidi/>
        <w:spacing w:line="480" w:lineRule="auto"/>
        <w:jc w:val="both"/>
        <w:rPr>
          <w:rFonts w:ascii="David" w:eastAsia="David" w:hAnsi="David" w:cs="David"/>
          <w:b/>
          <w:sz w:val="24"/>
          <w:szCs w:val="24"/>
          <w:rtl/>
        </w:rPr>
      </w:pPr>
      <w:r>
        <w:rPr>
          <w:rFonts w:ascii="David" w:eastAsia="David" w:hAnsi="David" w:cs="David" w:hint="cs"/>
          <w:b/>
          <w:sz w:val="24"/>
          <w:szCs w:val="24"/>
          <w:rtl/>
        </w:rPr>
        <w:t>כעת נראה להם את שרשרת מגיני הדוד שבויטרינה, נזמין אותם להתבונן בה. מה לדעתם נמצא לפנינו? נספר על השרשרת</w:t>
      </w:r>
      <w:r w:rsidR="00B3324B">
        <w:rPr>
          <w:rFonts w:ascii="David" w:eastAsia="David" w:hAnsi="David" w:cs="David" w:hint="cs"/>
          <w:b/>
          <w:sz w:val="24"/>
          <w:szCs w:val="24"/>
          <w:rtl/>
        </w:rPr>
        <w:t xml:space="preserve">, למה היא שימשה ומה היה הסיכון שבה. </w:t>
      </w:r>
    </w:p>
    <w:p w14:paraId="189E8453" w14:textId="77777777" w:rsidR="00282170" w:rsidRDefault="00282170" w:rsidP="00282170">
      <w:pPr>
        <w:bidi/>
        <w:spacing w:line="480" w:lineRule="auto"/>
        <w:jc w:val="both"/>
        <w:rPr>
          <w:rFonts w:ascii="David" w:eastAsia="David" w:hAnsi="David" w:cs="David"/>
          <w:b/>
          <w:sz w:val="24"/>
          <w:szCs w:val="24"/>
          <w:rtl/>
          <w:lang w:val="en-US"/>
        </w:rPr>
      </w:pPr>
      <w:r>
        <w:rPr>
          <w:rFonts w:ascii="David" w:eastAsia="David" w:hAnsi="David" w:cs="David" w:hint="cs"/>
          <w:b/>
          <w:sz w:val="24"/>
          <w:szCs w:val="24"/>
          <w:rtl/>
          <w:lang w:val="en-US"/>
        </w:rPr>
        <w:t>*למדריכ/ה: מכל מוקדי הסיור, בתחנה זו יש סיכוי גבוה שיהיו לנו תלמידות/ים עם משפחות יוצאות ברית המועצות. כדאי להיות קשובים לכך.</w:t>
      </w:r>
    </w:p>
    <w:p w14:paraId="144715C2" w14:textId="77777777" w:rsidR="00282170" w:rsidRDefault="00282170" w:rsidP="00282170">
      <w:pPr>
        <w:bidi/>
        <w:spacing w:line="480" w:lineRule="auto"/>
        <w:jc w:val="both"/>
        <w:rPr>
          <w:rFonts w:ascii="David" w:eastAsia="David" w:hAnsi="David" w:cs="David"/>
          <w:b/>
          <w:sz w:val="24"/>
          <w:szCs w:val="24"/>
          <w:rtl/>
          <w:lang w:val="en-US"/>
        </w:rPr>
      </w:pPr>
      <w:r>
        <w:rPr>
          <w:rFonts w:ascii="David" w:eastAsia="David" w:hAnsi="David" w:cs="David" w:hint="cs"/>
          <w:b/>
          <w:sz w:val="24"/>
          <w:szCs w:val="24"/>
          <w:rtl/>
          <w:lang w:val="en-US"/>
        </w:rPr>
        <w:t>לאחר התחנה, נעניק למורה המלווה אושאנקה (כובע רוסי) ונכתיר אותה כאידה, אסירת ציון גיבורה שלא נתנה למשטר למנוע ממנה לבטא את הזהות היהודית שלה.</w:t>
      </w:r>
    </w:p>
    <w:p w14:paraId="061A7066" w14:textId="77777777" w:rsidR="00F423D5" w:rsidRDefault="00F423D5" w:rsidP="00F423D5">
      <w:pPr>
        <w:bidi/>
        <w:spacing w:line="480" w:lineRule="auto"/>
        <w:jc w:val="both"/>
        <w:rPr>
          <w:rFonts w:ascii="David" w:eastAsia="David" w:hAnsi="David" w:cs="David"/>
          <w:b/>
          <w:sz w:val="24"/>
          <w:szCs w:val="24"/>
          <w:rtl/>
          <w:lang w:val="en-US"/>
        </w:rPr>
      </w:pPr>
    </w:p>
    <w:p w14:paraId="3F56A005" w14:textId="77777777" w:rsidR="00F423D5" w:rsidRDefault="00F423D5" w:rsidP="00F423D5">
      <w:pPr>
        <w:bidi/>
        <w:spacing w:line="480" w:lineRule="auto"/>
        <w:jc w:val="both"/>
        <w:rPr>
          <w:rFonts w:ascii="David" w:eastAsia="David" w:hAnsi="David" w:cs="David"/>
          <w:bCs/>
          <w:sz w:val="24"/>
          <w:szCs w:val="24"/>
          <w:u w:val="single"/>
          <w:rtl/>
          <w:lang w:val="en-US"/>
        </w:rPr>
      </w:pPr>
      <w:r w:rsidRPr="00F423D5">
        <w:rPr>
          <w:rFonts w:ascii="David" w:eastAsia="David" w:hAnsi="David" w:cs="David" w:hint="cs"/>
          <w:bCs/>
          <w:sz w:val="24"/>
          <w:szCs w:val="24"/>
          <w:u w:val="single"/>
          <w:rtl/>
          <w:lang w:val="en-US"/>
        </w:rPr>
        <w:t>(</w:t>
      </w:r>
      <w:r w:rsidR="00AB67CB">
        <w:rPr>
          <w:rFonts w:ascii="David" w:eastAsia="David" w:hAnsi="David" w:cs="David" w:hint="cs"/>
          <w:bCs/>
          <w:sz w:val="24"/>
          <w:szCs w:val="24"/>
          <w:u w:val="single"/>
          <w:rtl/>
          <w:lang w:val="en-US"/>
        </w:rPr>
        <w:t>30</w:t>
      </w:r>
      <w:r w:rsidRPr="00F423D5">
        <w:rPr>
          <w:rFonts w:ascii="David" w:eastAsia="David" w:hAnsi="David" w:cs="David" w:hint="cs"/>
          <w:bCs/>
          <w:sz w:val="24"/>
          <w:szCs w:val="24"/>
          <w:u w:val="single"/>
          <w:rtl/>
          <w:lang w:val="en-US"/>
        </w:rPr>
        <w:t xml:space="preserve"> דקות) ביקור בתערוכת הללויה</w:t>
      </w:r>
    </w:p>
    <w:p w14:paraId="7945A4AC" w14:textId="77777777" w:rsidR="00F423D5" w:rsidRPr="00F423D5" w:rsidRDefault="006C184F" w:rsidP="00F423D5">
      <w:pPr>
        <w:bidi/>
        <w:spacing w:line="480" w:lineRule="auto"/>
        <w:jc w:val="both"/>
        <w:rPr>
          <w:rFonts w:ascii="David" w:eastAsia="David" w:hAnsi="David" w:cs="David"/>
          <w:b/>
          <w:sz w:val="24"/>
          <w:szCs w:val="24"/>
          <w:rtl/>
          <w:lang w:val="en-US"/>
        </w:rPr>
      </w:pPr>
      <w:r>
        <w:rPr>
          <w:rFonts w:ascii="David" w:eastAsia="David" w:hAnsi="David" w:cs="David" w:hint="cs"/>
          <w:b/>
          <w:sz w:val="24"/>
          <w:szCs w:val="24"/>
          <w:rtl/>
          <w:lang w:val="en-US"/>
        </w:rPr>
        <w:t>(</w:t>
      </w:r>
      <w:r w:rsidR="00F423D5" w:rsidRPr="00F423D5">
        <w:rPr>
          <w:rFonts w:ascii="David" w:eastAsia="David" w:hAnsi="David" w:cs="David" w:hint="cs"/>
          <w:b/>
          <w:sz w:val="24"/>
          <w:szCs w:val="24"/>
          <w:rtl/>
          <w:lang w:val="en-US"/>
        </w:rPr>
        <w:t>*שימו לב שישנן קבוצות אשר תתחלנה את הסיור שם</w:t>
      </w:r>
      <w:r>
        <w:rPr>
          <w:rFonts w:ascii="David" w:eastAsia="David" w:hAnsi="David" w:cs="David" w:hint="cs"/>
          <w:b/>
          <w:sz w:val="24"/>
          <w:szCs w:val="24"/>
          <w:rtl/>
          <w:lang w:val="en-US"/>
        </w:rPr>
        <w:t>)</w:t>
      </w:r>
    </w:p>
    <w:p w14:paraId="7FCB57E9" w14:textId="77777777" w:rsidR="00F423D5" w:rsidRDefault="00F423D5" w:rsidP="00F423D5">
      <w:pPr>
        <w:bidi/>
        <w:spacing w:line="480" w:lineRule="auto"/>
        <w:jc w:val="both"/>
        <w:rPr>
          <w:rFonts w:ascii="David" w:eastAsia="David" w:hAnsi="David" w:cs="David"/>
          <w:b/>
          <w:sz w:val="24"/>
          <w:szCs w:val="24"/>
          <w:rtl/>
          <w:lang w:val="en-US"/>
        </w:rPr>
      </w:pPr>
      <w:r w:rsidRPr="009E6C8D">
        <w:rPr>
          <w:rFonts w:ascii="David" w:eastAsia="David" w:hAnsi="David" w:cs="David" w:hint="cs"/>
          <w:b/>
          <w:sz w:val="24"/>
          <w:szCs w:val="24"/>
          <w:rtl/>
          <w:lang w:val="en-US"/>
        </w:rPr>
        <w:t xml:space="preserve">במהלך הסיור בקומה השנייה עברנו, כמו בנימין מטודלה, בין ארצות שונות וקהילות שונות. בכל מוקד בו עצרנו ראינו שיהודים התלבשו אחרת והתנהגו אחרת. בגלריה זו אנחנו יכולים לראות שהם גם התפללו בבתי כנסת שנראו אחרת וגם התפילה שלהם לא פעם נשמעה אחרת. נחלק את הקבוצה לחמש קבוצות וכמו בתכנית שורשים, נשחק איתם משחק של סימני דרך. על הקבוצה למצוא את בית הכנסת שלה על פי התמונה. לאחר שמצאה אותו עליה להפוך את הקף ולקרוא את החידה הכתובה. את הפתרון לחידה ניתן </w:t>
      </w:r>
      <w:r w:rsidR="009E6C8D" w:rsidRPr="009E6C8D">
        <w:rPr>
          <w:rFonts w:ascii="David" w:eastAsia="David" w:hAnsi="David" w:cs="David" w:hint="cs"/>
          <w:b/>
          <w:sz w:val="24"/>
          <w:szCs w:val="24"/>
          <w:rtl/>
          <w:lang w:val="en-US"/>
        </w:rPr>
        <w:t>למצוא אם מתבוננים היטב בדגם.</w:t>
      </w:r>
    </w:p>
    <w:p w14:paraId="36F8888C" w14:textId="77777777" w:rsidR="009E6C8D" w:rsidRPr="009E6C8D" w:rsidRDefault="009E6C8D" w:rsidP="009E6C8D">
      <w:pPr>
        <w:bidi/>
        <w:spacing w:line="480" w:lineRule="auto"/>
        <w:jc w:val="both"/>
        <w:rPr>
          <w:rFonts w:ascii="David" w:eastAsia="David" w:hAnsi="David" w:cs="David"/>
          <w:b/>
          <w:sz w:val="24"/>
          <w:szCs w:val="24"/>
          <w:rtl/>
          <w:lang w:val="en-US"/>
        </w:rPr>
      </w:pPr>
      <w:r>
        <w:rPr>
          <w:rFonts w:ascii="David" w:eastAsia="David" w:hAnsi="David" w:cs="David" w:hint="cs"/>
          <w:b/>
          <w:sz w:val="24"/>
          <w:szCs w:val="24"/>
          <w:rtl/>
          <w:lang w:val="en-US"/>
        </w:rPr>
        <w:lastRenderedPageBreak/>
        <w:t>לאחר מכן נאסוף את הקבוצה ונשמע אילו דברים מיוחדים ראו בבתי הכנסת השונים. נסכם זאת שבית הכנסת יכול לספר סיפור על כל קהילה, אך המעניין לראות כי למרות השוני בין הקהילות, לאורך אלפי שנים יהודים התפללו בבתי כנסת, ממש כמו בימינו.</w:t>
      </w:r>
    </w:p>
    <w:p w14:paraId="779B22EC" w14:textId="77777777" w:rsidR="009E6C8D" w:rsidRPr="00F423D5" w:rsidRDefault="009E6C8D" w:rsidP="009E6C8D">
      <w:pPr>
        <w:bidi/>
        <w:spacing w:line="480" w:lineRule="auto"/>
        <w:jc w:val="both"/>
        <w:rPr>
          <w:rFonts w:ascii="David" w:eastAsia="David" w:hAnsi="David" w:cs="David"/>
          <w:bCs/>
          <w:sz w:val="24"/>
          <w:szCs w:val="24"/>
          <w:u w:val="single"/>
          <w:rtl/>
          <w:lang w:val="en-US"/>
        </w:rPr>
      </w:pPr>
    </w:p>
    <w:p w14:paraId="15979D31" w14:textId="77777777" w:rsidR="00F22A1B" w:rsidRPr="00624E13" w:rsidRDefault="00F22A1B" w:rsidP="00F22A1B">
      <w:pPr>
        <w:bidi/>
        <w:spacing w:after="200" w:line="480" w:lineRule="auto"/>
        <w:jc w:val="both"/>
        <w:rPr>
          <w:rFonts w:ascii="David" w:eastAsia="David" w:hAnsi="David" w:cs="David"/>
          <w:b/>
          <w:bCs/>
          <w:sz w:val="24"/>
          <w:szCs w:val="24"/>
          <w:u w:val="single"/>
        </w:rPr>
      </w:pPr>
      <w:r w:rsidRPr="00624E13">
        <w:rPr>
          <w:rFonts w:ascii="David" w:eastAsia="David" w:hAnsi="David" w:cs="David" w:hint="cs"/>
          <w:b/>
          <w:bCs/>
          <w:sz w:val="24"/>
          <w:szCs w:val="24"/>
          <w:u w:val="single"/>
          <w:rtl/>
        </w:rPr>
        <w:t>(</w:t>
      </w:r>
      <w:r w:rsidR="00AB67CB">
        <w:rPr>
          <w:rFonts w:ascii="David" w:eastAsia="David" w:hAnsi="David" w:cs="David" w:hint="cs"/>
          <w:b/>
          <w:bCs/>
          <w:sz w:val="24"/>
          <w:szCs w:val="24"/>
          <w:u w:val="single"/>
          <w:rtl/>
        </w:rPr>
        <w:t>10</w:t>
      </w:r>
      <w:r w:rsidRPr="00624E13">
        <w:rPr>
          <w:rFonts w:ascii="David" w:eastAsia="David" w:hAnsi="David" w:cs="David" w:hint="cs"/>
          <w:b/>
          <w:bCs/>
          <w:sz w:val="24"/>
          <w:szCs w:val="24"/>
          <w:u w:val="single"/>
          <w:rtl/>
        </w:rPr>
        <w:t xml:space="preserve"> דקות) סיכום</w:t>
      </w:r>
    </w:p>
    <w:p w14:paraId="7476122D" w14:textId="77777777" w:rsidR="00DD726D" w:rsidRDefault="00F22A1B" w:rsidP="00F22A1B">
      <w:pPr>
        <w:bidi/>
        <w:spacing w:after="200" w:line="480" w:lineRule="auto"/>
        <w:jc w:val="both"/>
        <w:rPr>
          <w:rFonts w:ascii="David" w:eastAsia="David" w:hAnsi="David" w:cs="David"/>
          <w:sz w:val="24"/>
          <w:szCs w:val="24"/>
          <w:rtl/>
        </w:rPr>
      </w:pPr>
      <w:r w:rsidRPr="009107B2">
        <w:rPr>
          <w:rFonts w:ascii="David" w:eastAsia="David" w:hAnsi="David" w:cs="David" w:hint="cs"/>
          <w:sz w:val="24"/>
          <w:szCs w:val="24"/>
          <w:rtl/>
        </w:rPr>
        <w:t xml:space="preserve">במהלך המסע שלנו, עברנו דרך תקופות שונות ומקומות שונים. ביקרנו בבבל של לפני 1500 שנים, בצרפת של לפני 1000 שנה וגם בארה"ב, בה חיים עד היום הכי הרבה יהודים (אחרי ישראל) של לפני 100 שנה. בכל מקום גילינו דברים שהם חלק מחיינו עד היום- שפות הארמית והיידיש שמילים שלהן נכנסו לשפה היום-יומית שלנו, התלמוד אותו לומדים עד היום, פירוש רש"י שמשמש תלמידות/ים גם בימינו וגם תיקון עולם שלכולנו יש חלק ואחריות בו. אנחנו חלק מסיפור גם עתיק וגם רחב, המתפרש על פני אלפי שנים ואינספור מדינות ברחבי העולם. </w:t>
      </w:r>
    </w:p>
    <w:p w14:paraId="70A43D15" w14:textId="77777777" w:rsidR="005A1EB1" w:rsidRPr="005A1EB1" w:rsidRDefault="005A1EB1" w:rsidP="005A1EB1">
      <w:pPr>
        <w:bidi/>
        <w:spacing w:line="360" w:lineRule="auto"/>
        <w:contextualSpacing/>
        <w:jc w:val="both"/>
        <w:rPr>
          <w:rFonts w:cs="David"/>
          <w:b/>
          <w:bCs/>
          <w:sz w:val="24"/>
          <w:szCs w:val="24"/>
          <w:rtl/>
        </w:rPr>
      </w:pPr>
      <w:r w:rsidRPr="005A1EB1">
        <w:rPr>
          <w:rFonts w:cs="David"/>
          <w:b/>
          <w:bCs/>
          <w:sz w:val="24"/>
          <w:szCs w:val="24"/>
          <w:rtl/>
        </w:rPr>
        <w:t>נספח:</w:t>
      </w:r>
    </w:p>
    <w:p w14:paraId="67C84ED4" w14:textId="77777777" w:rsidR="005A1EB1" w:rsidRPr="005A1EB1" w:rsidRDefault="005A1EB1" w:rsidP="005A1EB1">
      <w:pPr>
        <w:bidi/>
        <w:spacing w:line="360" w:lineRule="auto"/>
        <w:contextualSpacing/>
        <w:jc w:val="both"/>
        <w:rPr>
          <w:rFonts w:cs="David"/>
          <w:sz w:val="24"/>
          <w:szCs w:val="24"/>
          <w:rtl/>
        </w:rPr>
      </w:pPr>
      <w:r w:rsidRPr="005A1EB1">
        <w:rPr>
          <w:rFonts w:cs="David"/>
          <w:sz w:val="24"/>
          <w:szCs w:val="24"/>
          <w:rtl/>
        </w:rPr>
        <w:t>כרטיסיות בתי כנסת</w:t>
      </w:r>
    </w:p>
    <w:p w14:paraId="0A851321" w14:textId="77777777" w:rsidR="005A1EB1" w:rsidRPr="005A1EB1" w:rsidRDefault="005A1EB1" w:rsidP="005A1EB1">
      <w:pPr>
        <w:bidi/>
        <w:spacing w:line="360" w:lineRule="auto"/>
        <w:contextualSpacing/>
        <w:jc w:val="both"/>
        <w:rPr>
          <w:rFonts w:cs="David"/>
          <w:sz w:val="24"/>
          <w:szCs w:val="24"/>
          <w:rtl/>
        </w:rPr>
      </w:pPr>
    </w:p>
    <w:p w14:paraId="2E3B92FC" w14:textId="77777777" w:rsidR="005A1EB1" w:rsidRPr="005A1EB1" w:rsidRDefault="005A1EB1" w:rsidP="005A1EB1">
      <w:pPr>
        <w:bidi/>
        <w:spacing w:line="360" w:lineRule="auto"/>
        <w:contextualSpacing/>
        <w:jc w:val="both"/>
        <w:rPr>
          <w:rFonts w:cs="David"/>
          <w:sz w:val="24"/>
          <w:szCs w:val="24"/>
          <w:rtl/>
        </w:rPr>
      </w:pPr>
      <w:r w:rsidRPr="005A1EB1">
        <w:rPr>
          <w:rFonts w:cs="David"/>
          <w:sz w:val="24"/>
          <w:szCs w:val="24"/>
          <w:rtl/>
        </w:rPr>
        <w:t>אלטנוישול- פראג</w:t>
      </w:r>
      <w:r w:rsidRPr="005A1EB1">
        <w:rPr>
          <w:rFonts w:cs="David"/>
          <w:sz w:val="24"/>
          <w:szCs w:val="24"/>
          <w:rtl/>
        </w:rPr>
        <w:tab/>
      </w:r>
      <w:r w:rsidRPr="005A1EB1">
        <w:rPr>
          <w:rFonts w:cs="David"/>
          <w:sz w:val="24"/>
          <w:szCs w:val="24"/>
          <w:rtl/>
        </w:rPr>
        <w:tab/>
        <w:t xml:space="preserve">ונציה </w:t>
      </w:r>
      <w:r w:rsidRPr="005A1EB1">
        <w:rPr>
          <w:rFonts w:cs="David"/>
          <w:sz w:val="24"/>
          <w:szCs w:val="24"/>
          <w:rtl/>
        </w:rPr>
        <w:tab/>
      </w:r>
      <w:r w:rsidRPr="005A1EB1">
        <w:rPr>
          <w:rFonts w:cs="David"/>
          <w:sz w:val="24"/>
          <w:szCs w:val="24"/>
          <w:rtl/>
        </w:rPr>
        <w:tab/>
      </w:r>
      <w:r w:rsidRPr="005A1EB1">
        <w:rPr>
          <w:rFonts w:cs="David"/>
          <w:sz w:val="24"/>
          <w:szCs w:val="24"/>
          <w:rtl/>
        </w:rPr>
        <w:tab/>
        <w:t>פאס</w:t>
      </w:r>
      <w:r w:rsidRPr="005A1EB1">
        <w:rPr>
          <w:rFonts w:cs="David"/>
          <w:sz w:val="24"/>
          <w:szCs w:val="24"/>
          <w:rtl/>
        </w:rPr>
        <w:tab/>
      </w:r>
      <w:r w:rsidRPr="005A1EB1">
        <w:rPr>
          <w:rFonts w:cs="David"/>
          <w:sz w:val="24"/>
          <w:szCs w:val="24"/>
          <w:rtl/>
        </w:rPr>
        <w:tab/>
      </w:r>
      <w:r w:rsidRPr="005A1EB1">
        <w:rPr>
          <w:rFonts w:cs="David"/>
          <w:sz w:val="24"/>
          <w:szCs w:val="24"/>
          <w:rtl/>
        </w:rPr>
        <w:tab/>
        <w:t>קוצ'ין</w:t>
      </w:r>
    </w:p>
    <w:p w14:paraId="3E8297A7" w14:textId="77777777" w:rsidR="005A1EB1" w:rsidRPr="005A1EB1" w:rsidRDefault="005A1EB1" w:rsidP="005A1EB1">
      <w:pPr>
        <w:bidi/>
        <w:spacing w:line="360" w:lineRule="auto"/>
        <w:contextualSpacing/>
        <w:jc w:val="both"/>
        <w:rPr>
          <w:rFonts w:cs="David"/>
          <w:sz w:val="24"/>
          <w:szCs w:val="24"/>
          <w:rtl/>
        </w:rPr>
      </w:pPr>
      <w:r w:rsidRPr="005A1EB1">
        <w:rPr>
          <w:noProof/>
        </w:rPr>
        <w:drawing>
          <wp:inline distT="0" distB="0" distL="0" distR="0" wp14:anchorId="33A4BD4E" wp14:editId="51FF307A">
            <wp:extent cx="1308100" cy="18415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8100" cy="1841500"/>
                    </a:xfrm>
                    <a:prstGeom prst="rect">
                      <a:avLst/>
                    </a:prstGeom>
                    <a:noFill/>
                    <a:ln>
                      <a:noFill/>
                    </a:ln>
                  </pic:spPr>
                </pic:pic>
              </a:graphicData>
            </a:graphic>
          </wp:inline>
        </w:drawing>
      </w:r>
      <w:r w:rsidRPr="005A1EB1">
        <w:rPr>
          <w:rFonts w:cs="David"/>
          <w:sz w:val="24"/>
          <w:szCs w:val="24"/>
          <w:rtl/>
        </w:rPr>
        <w:t xml:space="preserve"> </w:t>
      </w:r>
      <w:r w:rsidRPr="005A1EB1">
        <w:rPr>
          <w:noProof/>
        </w:rPr>
        <w:drawing>
          <wp:inline distT="0" distB="0" distL="0" distR="0" wp14:anchorId="45F39BAD" wp14:editId="2DA81025">
            <wp:extent cx="1314450" cy="1854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0" cy="1854200"/>
                    </a:xfrm>
                    <a:prstGeom prst="rect">
                      <a:avLst/>
                    </a:prstGeom>
                    <a:noFill/>
                    <a:ln>
                      <a:noFill/>
                    </a:ln>
                  </pic:spPr>
                </pic:pic>
              </a:graphicData>
            </a:graphic>
          </wp:inline>
        </w:drawing>
      </w:r>
      <w:r w:rsidRPr="005A1EB1">
        <w:rPr>
          <w:noProof/>
        </w:rPr>
        <w:drawing>
          <wp:inline distT="0" distB="0" distL="0" distR="0" wp14:anchorId="23801C2E" wp14:editId="04C5E828">
            <wp:extent cx="1308100" cy="18605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8100" cy="1860550"/>
                    </a:xfrm>
                    <a:prstGeom prst="rect">
                      <a:avLst/>
                    </a:prstGeom>
                    <a:noFill/>
                    <a:ln>
                      <a:noFill/>
                    </a:ln>
                  </pic:spPr>
                </pic:pic>
              </a:graphicData>
            </a:graphic>
          </wp:inline>
        </w:drawing>
      </w:r>
      <w:r w:rsidRPr="005A1EB1">
        <w:rPr>
          <w:noProof/>
        </w:rPr>
        <w:drawing>
          <wp:inline distT="0" distB="0" distL="0" distR="0" wp14:anchorId="3767F909" wp14:editId="2AC99215">
            <wp:extent cx="1308100" cy="18478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308100" cy="1847850"/>
                    </a:xfrm>
                    <a:prstGeom prst="rect">
                      <a:avLst/>
                    </a:prstGeom>
                    <a:noFill/>
                    <a:ln>
                      <a:noFill/>
                    </a:ln>
                  </pic:spPr>
                </pic:pic>
              </a:graphicData>
            </a:graphic>
          </wp:inline>
        </w:drawing>
      </w:r>
    </w:p>
    <w:p w14:paraId="3300ADCC" w14:textId="77777777" w:rsidR="005A1EB1" w:rsidRPr="005A1EB1" w:rsidRDefault="005A1EB1" w:rsidP="005A1EB1">
      <w:pPr>
        <w:bidi/>
        <w:spacing w:line="360" w:lineRule="auto"/>
        <w:contextualSpacing/>
        <w:jc w:val="both"/>
        <w:rPr>
          <w:rFonts w:cs="David"/>
          <w:sz w:val="24"/>
          <w:szCs w:val="24"/>
          <w:rtl/>
        </w:rPr>
      </w:pPr>
    </w:p>
    <w:p w14:paraId="3C183391" w14:textId="77777777" w:rsidR="005A1EB1" w:rsidRPr="005A1EB1" w:rsidRDefault="005A1EB1" w:rsidP="005A1EB1">
      <w:pPr>
        <w:bidi/>
        <w:spacing w:line="360" w:lineRule="auto"/>
        <w:contextualSpacing/>
        <w:jc w:val="both"/>
        <w:rPr>
          <w:rFonts w:cs="David"/>
          <w:sz w:val="24"/>
          <w:szCs w:val="24"/>
          <w:rtl/>
        </w:rPr>
      </w:pPr>
      <w:r w:rsidRPr="005A1EB1">
        <w:rPr>
          <w:rFonts w:cs="David"/>
          <w:sz w:val="24"/>
          <w:szCs w:val="24"/>
          <w:rtl/>
        </w:rPr>
        <w:t>ברלין</w:t>
      </w:r>
      <w:r w:rsidRPr="005A1EB1">
        <w:rPr>
          <w:rFonts w:cs="David"/>
          <w:sz w:val="24"/>
          <w:szCs w:val="24"/>
          <w:rtl/>
        </w:rPr>
        <w:tab/>
      </w:r>
      <w:r w:rsidRPr="005A1EB1">
        <w:rPr>
          <w:rFonts w:cs="David"/>
          <w:sz w:val="24"/>
          <w:szCs w:val="24"/>
          <w:rtl/>
        </w:rPr>
        <w:tab/>
      </w:r>
      <w:r w:rsidRPr="005A1EB1">
        <w:rPr>
          <w:rFonts w:cs="David"/>
          <w:sz w:val="24"/>
          <w:szCs w:val="24"/>
          <w:rtl/>
        </w:rPr>
        <w:tab/>
      </w:r>
    </w:p>
    <w:p w14:paraId="077F0DF5" w14:textId="77777777" w:rsidR="005A1EB1" w:rsidRPr="005A1EB1" w:rsidRDefault="005A1EB1" w:rsidP="005A1EB1">
      <w:pPr>
        <w:bidi/>
        <w:spacing w:line="360" w:lineRule="auto"/>
        <w:contextualSpacing/>
        <w:jc w:val="both"/>
        <w:rPr>
          <w:rFonts w:ascii="David" w:hAnsi="David" w:cs="David"/>
          <w:sz w:val="24"/>
          <w:szCs w:val="24"/>
        </w:rPr>
      </w:pPr>
      <w:r w:rsidRPr="005A1EB1">
        <w:rPr>
          <w:noProof/>
        </w:rPr>
        <w:drawing>
          <wp:inline distT="0" distB="0" distL="0" distR="0" wp14:anchorId="11F5F1DE" wp14:editId="234C9B01">
            <wp:extent cx="1358900" cy="192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8900" cy="1924050"/>
                    </a:xfrm>
                    <a:prstGeom prst="rect">
                      <a:avLst/>
                    </a:prstGeom>
                    <a:noFill/>
                    <a:ln>
                      <a:noFill/>
                    </a:ln>
                  </pic:spPr>
                </pic:pic>
              </a:graphicData>
            </a:graphic>
          </wp:inline>
        </w:drawing>
      </w:r>
    </w:p>
    <w:p w14:paraId="30472009" w14:textId="77777777" w:rsidR="005A1EB1" w:rsidRPr="00F22A1B" w:rsidRDefault="005A1EB1" w:rsidP="005A1EB1">
      <w:pPr>
        <w:bidi/>
        <w:spacing w:after="200" w:line="480" w:lineRule="auto"/>
        <w:jc w:val="both"/>
        <w:rPr>
          <w:rFonts w:ascii="David" w:eastAsia="David" w:hAnsi="David" w:cs="David"/>
          <w:sz w:val="24"/>
          <w:szCs w:val="24"/>
        </w:rPr>
      </w:pPr>
    </w:p>
    <w:sectPr w:rsidR="005A1EB1" w:rsidRPr="00F22A1B">
      <w:headerReference w:type="default" r:id="rId12"/>
      <w:footerReference w:type="default" r:id="rId13"/>
      <w:pgSz w:w="11906" w:h="16838"/>
      <w:pgMar w:top="1134" w:right="991" w:bottom="426" w:left="993" w:header="720" w:footer="5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53F2B" w14:textId="77777777" w:rsidR="004F37AA" w:rsidRDefault="004F37AA">
      <w:r>
        <w:separator/>
      </w:r>
    </w:p>
  </w:endnote>
  <w:endnote w:type="continuationSeparator" w:id="0">
    <w:p w14:paraId="74C2731B" w14:textId="77777777" w:rsidR="004F37AA" w:rsidRDefault="004F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09D2F" w14:textId="77777777" w:rsidR="003F3AC3" w:rsidRDefault="006C184F">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4</w:t>
    </w:r>
    <w:r>
      <w:rPr>
        <w:color w:val="000000"/>
      </w:rPr>
      <w:fldChar w:fldCharType="end"/>
    </w:r>
  </w:p>
  <w:p w14:paraId="081B0705" w14:textId="77777777" w:rsidR="003F3AC3" w:rsidRDefault="004F37AA">
    <w:pPr>
      <w:pBdr>
        <w:top w:val="nil"/>
        <w:left w:val="nil"/>
        <w:bottom w:val="nil"/>
        <w:right w:val="nil"/>
        <w:between w:val="nil"/>
      </w:pBdr>
      <w:tabs>
        <w:tab w:val="center" w:pos="4153"/>
        <w:tab w:val="right" w:pos="8306"/>
      </w:tabs>
      <w:jc w:val="right"/>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A7F56" w14:textId="77777777" w:rsidR="004F37AA" w:rsidRDefault="004F37AA">
      <w:r>
        <w:separator/>
      </w:r>
    </w:p>
  </w:footnote>
  <w:footnote w:type="continuationSeparator" w:id="0">
    <w:p w14:paraId="01E67031" w14:textId="77777777" w:rsidR="004F37AA" w:rsidRDefault="004F3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A9A6A" w14:textId="77777777" w:rsidR="003F3AC3" w:rsidRDefault="006C184F">
    <w:pPr>
      <w:pBdr>
        <w:top w:val="nil"/>
        <w:left w:val="nil"/>
        <w:bottom w:val="nil"/>
        <w:right w:val="nil"/>
        <w:between w:val="nil"/>
      </w:pBdr>
      <w:tabs>
        <w:tab w:val="center" w:pos="4153"/>
        <w:tab w:val="right" w:pos="8306"/>
      </w:tabs>
      <w:jc w:val="right"/>
      <w:rPr>
        <w:color w:val="000000"/>
        <w:sz w:val="24"/>
        <w:szCs w:val="24"/>
      </w:rPr>
    </w:pPr>
    <w:r>
      <w:rPr>
        <w:noProof/>
        <w:color w:val="000000"/>
        <w:sz w:val="24"/>
        <w:szCs w:val="24"/>
        <w:lang w:val="en-US"/>
      </w:rPr>
      <w:drawing>
        <wp:anchor distT="0" distB="0" distL="114300" distR="114300" simplePos="0" relativeHeight="251659264" behindDoc="0" locked="0" layoutInCell="1" hidden="0" allowOverlap="1" wp14:anchorId="694DA518" wp14:editId="62C3856C">
          <wp:simplePos x="0" y="0"/>
          <wp:positionH relativeFrom="leftMargin">
            <wp:posOffset>4893945</wp:posOffset>
          </wp:positionH>
          <wp:positionV relativeFrom="topMargin">
            <wp:posOffset>-914398</wp:posOffset>
          </wp:positionV>
          <wp:extent cx="1520825" cy="900430"/>
          <wp:effectExtent l="0" t="0" r="0" b="0"/>
          <wp:wrapSquare wrapText="bothSides" distT="0" distB="0" distL="114300" distR="114300"/>
          <wp:docPr id="102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520825" cy="900430"/>
                  </a:xfrm>
                  <a:prstGeom prst="rect">
                    <a:avLst/>
                  </a:prstGeom>
                  <a:ln/>
                </pic:spPr>
              </pic:pic>
            </a:graphicData>
          </a:graphic>
        </wp:anchor>
      </w:drawing>
    </w:r>
    <w:r>
      <w:rPr>
        <w:noProof/>
        <w:lang w:val="en-US"/>
      </w:rPr>
      <w:drawing>
        <wp:anchor distT="0" distB="0" distL="0" distR="0" simplePos="0" relativeHeight="251660288" behindDoc="1" locked="0" layoutInCell="1" hidden="0" allowOverlap="1" wp14:anchorId="01E27C2B" wp14:editId="68C241BB">
          <wp:simplePos x="0" y="0"/>
          <wp:positionH relativeFrom="column">
            <wp:posOffset>4229100</wp:posOffset>
          </wp:positionH>
          <wp:positionV relativeFrom="paragraph">
            <wp:posOffset>-352423</wp:posOffset>
          </wp:positionV>
          <wp:extent cx="2407754" cy="542925"/>
          <wp:effectExtent l="0" t="0" r="0" b="0"/>
          <wp:wrapNone/>
          <wp:docPr id="10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2407754" cy="542925"/>
                  </a:xfrm>
                  <a:prstGeom prst="rect">
                    <a:avLst/>
                  </a:prstGeom>
                  <a:ln/>
                </pic:spPr>
              </pic:pic>
            </a:graphicData>
          </a:graphic>
        </wp:anchor>
      </w:drawing>
    </w:r>
    <w:r>
      <w:rPr>
        <w:noProof/>
        <w:lang w:val="en-US"/>
      </w:rPr>
      <w:drawing>
        <wp:anchor distT="0" distB="0" distL="0" distR="0" simplePos="0" relativeHeight="251661312" behindDoc="1" locked="0" layoutInCell="1" hidden="0" allowOverlap="1" wp14:anchorId="7F60810B" wp14:editId="3443793C">
          <wp:simplePos x="0" y="0"/>
          <wp:positionH relativeFrom="column">
            <wp:posOffset>-27304</wp:posOffset>
          </wp:positionH>
          <wp:positionV relativeFrom="paragraph">
            <wp:posOffset>-419099</wp:posOffset>
          </wp:positionV>
          <wp:extent cx="2990850" cy="706215"/>
          <wp:effectExtent l="0" t="0" r="0" b="0"/>
          <wp:wrapNone/>
          <wp:docPr id="103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
                  <a:srcRect/>
                  <a:stretch>
                    <a:fillRect/>
                  </a:stretch>
                </pic:blipFill>
                <pic:spPr>
                  <a:xfrm>
                    <a:off x="0" y="0"/>
                    <a:ext cx="2990850" cy="7062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56CB"/>
    <w:multiLevelType w:val="hybridMultilevel"/>
    <w:tmpl w:val="D69A4C6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15:restartNumberingAfterBreak="0">
    <w:nsid w:val="1D9D38EC"/>
    <w:multiLevelType w:val="multilevel"/>
    <w:tmpl w:val="0A78F2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1F275BE"/>
    <w:multiLevelType w:val="hybridMultilevel"/>
    <w:tmpl w:val="76E0F58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305F5FD5"/>
    <w:multiLevelType w:val="hybridMultilevel"/>
    <w:tmpl w:val="D2BE5BA6"/>
    <w:lvl w:ilvl="0" w:tplc="BC48CA56">
      <w:start w:val="3"/>
      <w:numFmt w:val="bullet"/>
      <w:lvlText w:val=""/>
      <w:lvlJc w:val="left"/>
      <w:pPr>
        <w:ind w:left="720" w:hanging="360"/>
      </w:pPr>
      <w:rPr>
        <w:rFonts w:ascii="Symbol" w:eastAsia="David"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351052"/>
    <w:multiLevelType w:val="hybridMultilevel"/>
    <w:tmpl w:val="7F9E43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EC957DE"/>
    <w:multiLevelType w:val="hybridMultilevel"/>
    <w:tmpl w:val="5EFEA98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A1B"/>
    <w:rsid w:val="0001049B"/>
    <w:rsid w:val="000D62BB"/>
    <w:rsid w:val="00282170"/>
    <w:rsid w:val="00336AC8"/>
    <w:rsid w:val="00360F71"/>
    <w:rsid w:val="003D543F"/>
    <w:rsid w:val="00413765"/>
    <w:rsid w:val="004F37AA"/>
    <w:rsid w:val="005178EC"/>
    <w:rsid w:val="00532CC3"/>
    <w:rsid w:val="00567BAB"/>
    <w:rsid w:val="005A1EB1"/>
    <w:rsid w:val="00614200"/>
    <w:rsid w:val="006C184F"/>
    <w:rsid w:val="007249B3"/>
    <w:rsid w:val="007424C0"/>
    <w:rsid w:val="007515E3"/>
    <w:rsid w:val="00753A6D"/>
    <w:rsid w:val="007B42C6"/>
    <w:rsid w:val="0081505D"/>
    <w:rsid w:val="00853548"/>
    <w:rsid w:val="008F03DE"/>
    <w:rsid w:val="00933A83"/>
    <w:rsid w:val="00987D06"/>
    <w:rsid w:val="009E6C8D"/>
    <w:rsid w:val="00AB67CB"/>
    <w:rsid w:val="00B3324B"/>
    <w:rsid w:val="00C06B25"/>
    <w:rsid w:val="00C72056"/>
    <w:rsid w:val="00C81F50"/>
    <w:rsid w:val="00C858A9"/>
    <w:rsid w:val="00D03DA0"/>
    <w:rsid w:val="00D26432"/>
    <w:rsid w:val="00DD726D"/>
    <w:rsid w:val="00E1132E"/>
    <w:rsid w:val="00EC5FCC"/>
    <w:rsid w:val="00EC75B0"/>
    <w:rsid w:val="00F22A1B"/>
    <w:rsid w:val="00F423D5"/>
    <w:rsid w:val="00F60304"/>
    <w:rsid w:val="00F61D60"/>
    <w:rsid w:val="00FA7334"/>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0F333"/>
  <w15:chartTrackingRefBased/>
  <w15:docId w15:val="{36BDD040-843E-458E-9B7F-A328DFAF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A1B"/>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A1B"/>
    <w:pPr>
      <w:ind w:left="720"/>
      <w:contextualSpacing/>
    </w:pPr>
  </w:style>
  <w:style w:type="table" w:styleId="TableGrid">
    <w:name w:val="Table Grid"/>
    <w:basedOn w:val="TableNormal"/>
    <w:uiPriority w:val="39"/>
    <w:rsid w:val="006C1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32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8.jpg"/><Relationship Id="rId2" Type="http://schemas.openxmlformats.org/officeDocument/2006/relationships/image" Target="media/image7.jpg"/><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2891</TotalTime>
  <Pages>7</Pages>
  <Words>2089</Words>
  <Characters>10450</Characters>
  <Application>Microsoft Office Word</Application>
  <DocSecurity>0</DocSecurity>
  <Lines>87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Liron Biran</dc:creator>
  <cp:keywords/>
  <dc:description/>
  <cp:lastModifiedBy>Liron Biran</cp:lastModifiedBy>
  <cp:revision>38</cp:revision>
  <dcterms:created xsi:type="dcterms:W3CDTF">2024-09-09T08:12:00Z</dcterms:created>
  <dcterms:modified xsi:type="dcterms:W3CDTF">2024-12-10T08:28:00Z</dcterms:modified>
</cp:coreProperties>
</file>