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C9D" w:rsidRPr="003B4D5E" w:rsidRDefault="00D90DC7" w:rsidP="002A4C9D">
      <w:pPr>
        <w:spacing w:after="0" w:line="360" w:lineRule="auto"/>
        <w:ind w:left="-244"/>
        <w:jc w:val="center"/>
        <w:rPr>
          <w:b/>
          <w:bCs/>
          <w:sz w:val="32"/>
          <w:szCs w:val="32"/>
          <w:u w:val="single"/>
          <w:rtl/>
        </w:rPr>
      </w:pPr>
      <w:r>
        <w:rPr>
          <w:rFonts w:hint="cs"/>
          <w:b/>
          <w:bCs/>
          <w:sz w:val="32"/>
          <w:szCs w:val="32"/>
          <w:u w:val="single"/>
          <w:rtl/>
        </w:rPr>
        <w:t>החברה הישראלית - בראי ההומור</w:t>
      </w:r>
      <w:r w:rsidR="005F5427">
        <w:rPr>
          <w:rFonts w:hint="cs"/>
          <w:b/>
          <w:bCs/>
          <w:sz w:val="32"/>
          <w:szCs w:val="32"/>
          <w:u w:val="single"/>
          <w:rtl/>
        </w:rPr>
        <w:t>: סיור לצה"ל</w:t>
      </w:r>
      <w:bookmarkStart w:id="0" w:name="_GoBack"/>
      <w:bookmarkEnd w:id="0"/>
    </w:p>
    <w:p w:rsidR="002A4C9D" w:rsidRPr="002A4C9D" w:rsidRDefault="002A4C9D" w:rsidP="002A4C9D">
      <w:pPr>
        <w:spacing w:after="0" w:line="360" w:lineRule="auto"/>
        <w:ind w:left="-244"/>
        <w:jc w:val="both"/>
        <w:rPr>
          <w:b/>
          <w:bCs/>
          <w:u w:val="single"/>
          <w:rtl/>
        </w:rPr>
      </w:pPr>
      <w:r w:rsidRPr="002A4C9D">
        <w:rPr>
          <w:rFonts w:hint="cs"/>
          <w:b/>
          <w:bCs/>
          <w:u w:val="single"/>
          <w:rtl/>
        </w:rPr>
        <w:t>תיאור הסיור</w:t>
      </w:r>
    </w:p>
    <w:p w:rsidR="00331E66" w:rsidRDefault="00331E66" w:rsidP="002A4C9D">
      <w:pPr>
        <w:pStyle w:val="a3"/>
        <w:spacing w:after="0" w:line="360" w:lineRule="auto"/>
        <w:ind w:left="-244"/>
        <w:jc w:val="both"/>
        <w:rPr>
          <w:rFonts w:ascii="David" w:eastAsia="Times New Roman" w:hAnsi="David" w:cs="David"/>
          <w:sz w:val="24"/>
          <w:szCs w:val="24"/>
        </w:rPr>
      </w:pPr>
      <w:r w:rsidRPr="00331E66">
        <w:rPr>
          <w:rFonts w:ascii="David" w:eastAsia="Times New Roman" w:hAnsi="David" w:cs="David"/>
          <w:sz w:val="24"/>
          <w:szCs w:val="24"/>
          <w:rtl/>
        </w:rPr>
        <w:t>מבט על החברה הישראלית, ההיסטוריה שלה ואיפה היא היום דרך תערוכת "ויהי צחוק: הומור יהודי מסביב לעולם". הזדמנות ללמוד על מאפייניה הייחודיים של מדינת ישראל, העליות והחברה הישראלית היום דרך בדיחות, מערכונים ומיצגים אינטראקטיביים.</w:t>
      </w:r>
    </w:p>
    <w:p w:rsidR="002A4C9D" w:rsidRPr="003B4D5E" w:rsidRDefault="002A4C9D" w:rsidP="002A4C9D">
      <w:pPr>
        <w:pStyle w:val="a3"/>
        <w:spacing w:after="0" w:line="360" w:lineRule="auto"/>
        <w:ind w:left="-244"/>
        <w:jc w:val="both"/>
        <w:rPr>
          <w:rFonts w:ascii="David" w:hAnsi="David" w:cs="David"/>
          <w:b/>
          <w:bCs/>
          <w:sz w:val="24"/>
          <w:szCs w:val="24"/>
          <w:u w:val="single"/>
          <w:rtl/>
        </w:rPr>
      </w:pPr>
      <w:r w:rsidRPr="003B4D5E">
        <w:rPr>
          <w:rFonts w:ascii="David" w:hAnsi="David" w:cs="David"/>
          <w:b/>
          <w:bCs/>
          <w:sz w:val="24"/>
          <w:szCs w:val="24"/>
          <w:u w:val="single"/>
          <w:rtl/>
        </w:rPr>
        <w:t>אורך</w:t>
      </w:r>
      <w:r>
        <w:rPr>
          <w:rFonts w:ascii="David" w:hAnsi="David" w:cs="David" w:hint="cs"/>
          <w:b/>
          <w:bCs/>
          <w:sz w:val="24"/>
          <w:szCs w:val="24"/>
          <w:u w:val="single"/>
          <w:rtl/>
        </w:rPr>
        <w:t xml:space="preserve"> הסיור:</w:t>
      </w:r>
      <w:r w:rsidRPr="0024606D">
        <w:rPr>
          <w:rFonts w:ascii="David" w:hAnsi="David" w:cs="David" w:hint="cs"/>
          <w:sz w:val="24"/>
          <w:szCs w:val="24"/>
          <w:rtl/>
        </w:rPr>
        <w:t xml:space="preserve"> 60 דקות</w:t>
      </w:r>
    </w:p>
    <w:p w:rsidR="002A4C9D" w:rsidRDefault="002A4C9D" w:rsidP="00331E66">
      <w:pPr>
        <w:pStyle w:val="a3"/>
        <w:spacing w:after="0" w:line="360" w:lineRule="auto"/>
        <w:ind w:left="-244"/>
        <w:jc w:val="both"/>
        <w:rPr>
          <w:rFonts w:ascii="David" w:hAnsi="David" w:cs="David"/>
          <w:b/>
          <w:bCs/>
          <w:sz w:val="24"/>
          <w:szCs w:val="24"/>
          <w:rtl/>
        </w:rPr>
      </w:pPr>
      <w:r>
        <w:rPr>
          <w:rFonts w:ascii="David" w:hAnsi="David" w:cs="David" w:hint="cs"/>
          <w:b/>
          <w:bCs/>
          <w:sz w:val="24"/>
          <w:szCs w:val="24"/>
          <w:u w:val="single"/>
          <w:rtl/>
        </w:rPr>
        <w:t>מבנה הסיור:</w:t>
      </w:r>
      <w:r w:rsidRPr="008A62F4">
        <w:rPr>
          <w:rFonts w:ascii="David" w:hAnsi="David" w:cs="David" w:hint="cs"/>
          <w:b/>
          <w:bCs/>
          <w:sz w:val="24"/>
          <w:szCs w:val="24"/>
          <w:rtl/>
        </w:rPr>
        <w:t xml:space="preserve"> </w:t>
      </w:r>
      <w:r w:rsidRPr="001D2C47">
        <w:rPr>
          <w:rFonts w:ascii="David" w:hAnsi="David" w:cs="David"/>
          <w:b/>
          <w:bCs/>
          <w:sz w:val="24"/>
          <w:szCs w:val="24"/>
          <w:rtl/>
        </w:rPr>
        <w:t xml:space="preserve">"ויהי צחוק: הומור יהודי מסביב לעולם" </w:t>
      </w:r>
      <w:r w:rsidR="00331E66">
        <w:rPr>
          <w:rFonts w:ascii="David" w:hAnsi="David" w:cs="David" w:hint="cs"/>
          <w:b/>
          <w:bCs/>
          <w:sz w:val="24"/>
          <w:szCs w:val="24"/>
          <w:rtl/>
        </w:rPr>
        <w:t>ו-"גיבורים".</w:t>
      </w:r>
    </w:p>
    <w:p w:rsidR="005D5D19" w:rsidRDefault="005D5D19" w:rsidP="005D5D19">
      <w:pPr>
        <w:pStyle w:val="a3"/>
        <w:spacing w:after="0" w:line="360" w:lineRule="auto"/>
        <w:ind w:left="-244"/>
        <w:jc w:val="both"/>
        <w:rPr>
          <w:rFonts w:ascii="David" w:hAnsi="David" w:cs="David"/>
          <w:b/>
          <w:bCs/>
          <w:sz w:val="24"/>
          <w:szCs w:val="24"/>
          <w:u w:val="single"/>
          <w:rtl/>
        </w:rPr>
      </w:pPr>
    </w:p>
    <w:p w:rsidR="005D5D19" w:rsidRDefault="004D2411" w:rsidP="00856E8F">
      <w:pPr>
        <w:pStyle w:val="a3"/>
        <w:spacing w:after="0" w:line="360" w:lineRule="auto"/>
        <w:ind w:left="-244"/>
        <w:jc w:val="center"/>
        <w:rPr>
          <w:rFonts w:ascii="David" w:hAnsi="David" w:cs="David"/>
          <w:b/>
          <w:bCs/>
          <w:sz w:val="24"/>
          <w:szCs w:val="24"/>
          <w:u w:val="single"/>
          <w:rtl/>
        </w:rPr>
      </w:pPr>
      <w:r w:rsidRPr="00C633A3">
        <w:rPr>
          <w:rFonts w:ascii="David" w:hAnsi="David" w:cs="David" w:hint="cs"/>
          <w:b/>
          <w:bCs/>
          <w:sz w:val="24"/>
          <w:szCs w:val="24"/>
          <w:u w:val="single"/>
          <w:rtl/>
        </w:rPr>
        <w:t>מבנה</w:t>
      </w:r>
      <w:r w:rsidR="00331E66">
        <w:rPr>
          <w:rFonts w:ascii="David" w:hAnsi="David" w:cs="David" w:hint="cs"/>
          <w:b/>
          <w:bCs/>
          <w:sz w:val="24"/>
          <w:szCs w:val="24"/>
          <w:u w:val="single"/>
          <w:rtl/>
        </w:rPr>
        <w:t xml:space="preserve"> הדרכה</w:t>
      </w:r>
    </w:p>
    <w:p w:rsidR="00331E66" w:rsidRPr="00331E66" w:rsidRDefault="00331E66" w:rsidP="00331E66">
      <w:pPr>
        <w:pStyle w:val="a3"/>
        <w:spacing w:after="0" w:line="360" w:lineRule="auto"/>
        <w:ind w:left="-244"/>
        <w:rPr>
          <w:rFonts w:ascii="David" w:hAnsi="David" w:cs="David"/>
          <w:b/>
          <w:bCs/>
          <w:sz w:val="24"/>
          <w:szCs w:val="24"/>
          <w:rtl/>
        </w:rPr>
      </w:pPr>
      <w:r w:rsidRPr="00331E66">
        <w:rPr>
          <w:rFonts w:ascii="David" w:hAnsi="David" w:cs="David" w:hint="cs"/>
          <w:b/>
          <w:bCs/>
          <w:sz w:val="24"/>
          <w:szCs w:val="24"/>
          <w:rtl/>
        </w:rPr>
        <w:t>פתיחה</w:t>
      </w:r>
    </w:p>
    <w:p w:rsidR="0085657C" w:rsidRDefault="0085657C" w:rsidP="0085657C">
      <w:pPr>
        <w:pStyle w:val="a3"/>
        <w:spacing w:after="0" w:line="360" w:lineRule="auto"/>
        <w:ind w:left="-244"/>
        <w:jc w:val="both"/>
        <w:rPr>
          <w:rFonts w:ascii="David" w:hAnsi="David" w:cs="David"/>
          <w:sz w:val="24"/>
          <w:szCs w:val="24"/>
          <w:rtl/>
        </w:rPr>
      </w:pPr>
      <w:r>
        <w:rPr>
          <w:rFonts w:ascii="David" w:hAnsi="David" w:cs="David" w:hint="cs"/>
          <w:sz w:val="24"/>
          <w:szCs w:val="24"/>
          <w:rtl/>
        </w:rPr>
        <w:t>ברוכים הבאים למוזיאון העם היהודי!</w:t>
      </w:r>
    </w:p>
    <w:p w:rsidR="00324863" w:rsidRDefault="007A25D8" w:rsidP="00331E66">
      <w:pPr>
        <w:pStyle w:val="a3"/>
        <w:spacing w:after="0" w:line="360" w:lineRule="auto"/>
        <w:ind w:left="-244"/>
        <w:jc w:val="both"/>
        <w:rPr>
          <w:rFonts w:ascii="David" w:hAnsi="David" w:cs="David"/>
          <w:sz w:val="24"/>
          <w:szCs w:val="24"/>
          <w:rtl/>
        </w:rPr>
      </w:pPr>
      <w:r>
        <w:rPr>
          <w:rFonts w:ascii="David" w:hAnsi="David" w:cs="David" w:hint="cs"/>
          <w:sz w:val="24"/>
          <w:szCs w:val="24"/>
          <w:rtl/>
        </w:rPr>
        <w:t xml:space="preserve">נערוך היום סיור ממוקד בגלריות הומור יהודי, בו ננסה לברר </w:t>
      </w:r>
      <w:r w:rsidR="00ED68A9">
        <w:rPr>
          <w:rFonts w:ascii="David" w:hAnsi="David" w:cs="David"/>
          <w:sz w:val="24"/>
          <w:szCs w:val="24"/>
          <w:rtl/>
        </w:rPr>
        <w:t>–</w:t>
      </w:r>
      <w:r>
        <w:rPr>
          <w:rFonts w:ascii="David" w:hAnsi="David" w:cs="David" w:hint="cs"/>
          <w:sz w:val="24"/>
          <w:szCs w:val="24"/>
          <w:rtl/>
        </w:rPr>
        <w:t xml:space="preserve"> </w:t>
      </w:r>
      <w:r w:rsidR="00ED68A9">
        <w:rPr>
          <w:rFonts w:ascii="David" w:hAnsi="David" w:cs="David" w:hint="cs"/>
          <w:sz w:val="24"/>
          <w:szCs w:val="24"/>
          <w:rtl/>
        </w:rPr>
        <w:t>מה ההומור מלמד על קהילה וחברה? מה הוא מספר על העם היהודי, על החברה הישראלית, עלינו?</w:t>
      </w:r>
      <w:r w:rsidR="006E4AFA">
        <w:rPr>
          <w:rFonts w:ascii="David" w:hAnsi="David" w:cs="David" w:hint="cs"/>
          <w:sz w:val="24"/>
          <w:szCs w:val="24"/>
          <w:rtl/>
        </w:rPr>
        <w:t xml:space="preserve"> ננסה לברר </w:t>
      </w:r>
      <w:r w:rsidR="006E4AFA">
        <w:rPr>
          <w:rFonts w:ascii="David" w:hAnsi="David" w:cs="David"/>
          <w:sz w:val="24"/>
          <w:szCs w:val="24"/>
          <w:rtl/>
        </w:rPr>
        <w:t>–</w:t>
      </w:r>
      <w:r w:rsidR="006E4AFA">
        <w:rPr>
          <w:rFonts w:ascii="David" w:hAnsi="David" w:cs="David" w:hint="cs"/>
          <w:sz w:val="24"/>
          <w:szCs w:val="24"/>
          <w:rtl/>
        </w:rPr>
        <w:t xml:space="preserve"> האם הומור הוא דבר מאחד או מפריד? </w:t>
      </w:r>
    </w:p>
    <w:p w:rsidR="00331E66" w:rsidRDefault="00331E66" w:rsidP="00324863">
      <w:pPr>
        <w:pStyle w:val="a3"/>
        <w:spacing w:after="0" w:line="360" w:lineRule="auto"/>
        <w:ind w:left="-244"/>
        <w:jc w:val="both"/>
        <w:rPr>
          <w:rFonts w:ascii="David" w:hAnsi="David" w:cs="David"/>
          <w:sz w:val="24"/>
          <w:szCs w:val="24"/>
          <w:rtl/>
        </w:rPr>
      </w:pPr>
    </w:p>
    <w:p w:rsidR="00324863" w:rsidRDefault="00324863" w:rsidP="00324863">
      <w:pPr>
        <w:pStyle w:val="a3"/>
        <w:spacing w:after="0" w:line="360" w:lineRule="auto"/>
        <w:ind w:left="-244"/>
        <w:jc w:val="both"/>
        <w:rPr>
          <w:rFonts w:ascii="David" w:hAnsi="David" w:cs="David"/>
          <w:sz w:val="24"/>
          <w:szCs w:val="24"/>
          <w:rtl/>
        </w:rPr>
      </w:pPr>
      <w:r>
        <w:rPr>
          <w:rFonts w:ascii="David" w:hAnsi="David" w:cs="David" w:hint="cs"/>
          <w:sz w:val="24"/>
          <w:szCs w:val="24"/>
          <w:rtl/>
        </w:rPr>
        <w:t xml:space="preserve">*למדריך/ה </w:t>
      </w:r>
      <w:r>
        <w:rPr>
          <w:rFonts w:ascii="David" w:hAnsi="David" w:cs="David"/>
          <w:sz w:val="24"/>
          <w:szCs w:val="24"/>
          <w:rtl/>
        </w:rPr>
        <w:t>–</w:t>
      </w:r>
      <w:r>
        <w:rPr>
          <w:rFonts w:ascii="David" w:hAnsi="David" w:cs="David" w:hint="cs"/>
          <w:sz w:val="24"/>
          <w:szCs w:val="24"/>
          <w:rtl/>
        </w:rPr>
        <w:t xml:space="preserve"> </w:t>
      </w:r>
      <w:r w:rsidR="00BD2D80">
        <w:rPr>
          <w:rFonts w:ascii="David" w:hAnsi="David" w:cs="David" w:hint="cs"/>
          <w:sz w:val="24"/>
          <w:szCs w:val="24"/>
          <w:rtl/>
        </w:rPr>
        <w:t xml:space="preserve">להלן פירוט נקודות ודגשים לשתי הגלריות השונות. אין זה משנה היכן מתחילים, את הפתיחה הכללית ניתן לערוך בכל מקום. </w:t>
      </w:r>
    </w:p>
    <w:p w:rsidR="00476E3B" w:rsidRDefault="00476E3B" w:rsidP="009F0B08">
      <w:pPr>
        <w:pStyle w:val="a3"/>
        <w:spacing w:after="0" w:line="360" w:lineRule="auto"/>
        <w:ind w:left="-244"/>
        <w:rPr>
          <w:rFonts w:ascii="David" w:hAnsi="David" w:cs="David"/>
          <w:b/>
          <w:bCs/>
          <w:sz w:val="24"/>
          <w:szCs w:val="24"/>
          <w:u w:val="single"/>
          <w:rtl/>
        </w:rPr>
      </w:pPr>
    </w:p>
    <w:p w:rsidR="00CB5A51" w:rsidRPr="006E59A0" w:rsidRDefault="00CB5A51" w:rsidP="009F0B08">
      <w:pPr>
        <w:pStyle w:val="a3"/>
        <w:spacing w:after="0" w:line="360" w:lineRule="auto"/>
        <w:ind w:left="-244"/>
        <w:rPr>
          <w:rFonts w:ascii="David" w:hAnsi="David" w:cs="David"/>
          <w:b/>
          <w:bCs/>
          <w:sz w:val="24"/>
          <w:szCs w:val="24"/>
          <w:u w:val="single"/>
          <w:rtl/>
        </w:rPr>
      </w:pPr>
      <w:r w:rsidRPr="006E59A0">
        <w:rPr>
          <w:rFonts w:ascii="David" w:hAnsi="David" w:cs="David" w:hint="cs"/>
          <w:b/>
          <w:bCs/>
          <w:sz w:val="24"/>
          <w:szCs w:val="24"/>
          <w:u w:val="single"/>
          <w:rtl/>
        </w:rPr>
        <w:t xml:space="preserve">גלריית הארכיטיפים </w:t>
      </w:r>
    </w:p>
    <w:p w:rsidR="00CB5A51" w:rsidRDefault="006E59A0" w:rsidP="006E59A0">
      <w:pPr>
        <w:pStyle w:val="a3"/>
        <w:spacing w:after="0" w:line="360" w:lineRule="auto"/>
        <w:ind w:left="-244"/>
        <w:rPr>
          <w:rFonts w:ascii="David" w:hAnsi="David" w:cs="David"/>
          <w:sz w:val="24"/>
          <w:szCs w:val="24"/>
          <w:rtl/>
        </w:rPr>
      </w:pPr>
      <w:r>
        <w:rPr>
          <w:rFonts w:ascii="David" w:hAnsi="David" w:cs="David" w:hint="cs"/>
          <w:sz w:val="24"/>
          <w:szCs w:val="24"/>
          <w:rtl/>
        </w:rPr>
        <w:t xml:space="preserve">בואו נבדוק מה הומור מלמד על חברה, נצפה ביחד בשניים/שלושה מערכונים. </w:t>
      </w:r>
    </w:p>
    <w:p w:rsidR="00B5199A" w:rsidRPr="00476E3B" w:rsidRDefault="00B5199A" w:rsidP="00B5199A">
      <w:pPr>
        <w:pStyle w:val="a3"/>
        <w:spacing w:after="0" w:line="360" w:lineRule="auto"/>
        <w:ind w:left="-244"/>
        <w:rPr>
          <w:rFonts w:ascii="David" w:hAnsi="David" w:cs="David"/>
          <w:b/>
          <w:bCs/>
          <w:sz w:val="24"/>
          <w:szCs w:val="24"/>
          <w:rtl/>
        </w:rPr>
      </w:pPr>
      <w:r w:rsidRPr="00476E3B">
        <w:rPr>
          <w:rFonts w:ascii="David" w:hAnsi="David" w:cs="David"/>
          <w:b/>
          <w:bCs/>
          <w:sz w:val="24"/>
          <w:szCs w:val="24"/>
          <w:rtl/>
        </w:rPr>
        <w:t xml:space="preserve">צפייה </w:t>
      </w:r>
      <w:r w:rsidR="00165377" w:rsidRPr="00476E3B">
        <w:rPr>
          <w:rFonts w:ascii="David" w:hAnsi="David" w:cs="David" w:hint="cs"/>
          <w:b/>
          <w:bCs/>
          <w:sz w:val="24"/>
          <w:szCs w:val="24"/>
          <w:rtl/>
        </w:rPr>
        <w:t>משותפת במערכונים</w:t>
      </w:r>
      <w:r w:rsidRPr="00476E3B">
        <w:rPr>
          <w:rFonts w:ascii="David" w:hAnsi="David" w:cs="David"/>
          <w:b/>
          <w:bCs/>
          <w:sz w:val="24"/>
          <w:szCs w:val="24"/>
          <w:rtl/>
        </w:rPr>
        <w:t xml:space="preserve"> </w:t>
      </w:r>
      <w:r w:rsidR="00331E66" w:rsidRPr="00476E3B">
        <w:rPr>
          <w:rFonts w:ascii="David" w:hAnsi="David" w:cs="David" w:hint="cs"/>
          <w:b/>
          <w:bCs/>
          <w:sz w:val="24"/>
          <w:szCs w:val="24"/>
          <w:rtl/>
        </w:rPr>
        <w:t>בכניסה לגלרית האריטיפים</w:t>
      </w:r>
    </w:p>
    <w:p w:rsidR="00F653F3" w:rsidRPr="00476E3B" w:rsidRDefault="00B5199A" w:rsidP="00F653F3">
      <w:pPr>
        <w:pStyle w:val="a3"/>
        <w:spacing w:after="0" w:line="360" w:lineRule="auto"/>
        <w:ind w:left="-244"/>
        <w:rPr>
          <w:rFonts w:ascii="David" w:hAnsi="David" w:cs="David"/>
          <w:sz w:val="24"/>
          <w:szCs w:val="24"/>
          <w:rtl/>
        </w:rPr>
      </w:pPr>
      <w:r w:rsidRPr="00476E3B">
        <w:rPr>
          <w:rFonts w:ascii="David" w:hAnsi="David" w:cs="David"/>
          <w:sz w:val="24"/>
          <w:szCs w:val="24"/>
          <w:rtl/>
        </w:rPr>
        <w:t>שאלות</w:t>
      </w:r>
      <w:r w:rsidR="00F653F3" w:rsidRPr="00476E3B">
        <w:rPr>
          <w:rFonts w:ascii="David" w:hAnsi="David" w:cs="David" w:hint="cs"/>
          <w:sz w:val="24"/>
          <w:szCs w:val="24"/>
          <w:rtl/>
        </w:rPr>
        <w:t>:</w:t>
      </w:r>
    </w:p>
    <w:p w:rsidR="00F653F3" w:rsidRPr="00FD2B38" w:rsidRDefault="00F653F3" w:rsidP="00FD2B38">
      <w:pPr>
        <w:pStyle w:val="a3"/>
        <w:numPr>
          <w:ilvl w:val="0"/>
          <w:numId w:val="3"/>
        </w:numPr>
        <w:spacing w:after="0" w:line="360" w:lineRule="auto"/>
        <w:rPr>
          <w:rFonts w:ascii="David" w:hAnsi="David" w:cs="David"/>
          <w:sz w:val="24"/>
          <w:szCs w:val="24"/>
          <w:rtl/>
        </w:rPr>
      </w:pPr>
      <w:r w:rsidRPr="00FD2B38">
        <w:rPr>
          <w:rFonts w:ascii="David" w:hAnsi="David" w:cs="David" w:hint="cs"/>
          <w:sz w:val="24"/>
          <w:szCs w:val="24"/>
          <w:rtl/>
        </w:rPr>
        <w:t xml:space="preserve">מה מצחיק במערכון? </w:t>
      </w:r>
    </w:p>
    <w:p w:rsidR="00F653F3" w:rsidRPr="00FD2B38" w:rsidRDefault="00F653F3" w:rsidP="00FD2B38">
      <w:pPr>
        <w:pStyle w:val="a3"/>
        <w:numPr>
          <w:ilvl w:val="0"/>
          <w:numId w:val="3"/>
        </w:numPr>
        <w:spacing w:after="0" w:line="360" w:lineRule="auto"/>
        <w:rPr>
          <w:rFonts w:ascii="David" w:hAnsi="David" w:cs="David"/>
          <w:sz w:val="24"/>
          <w:szCs w:val="24"/>
          <w:rtl/>
        </w:rPr>
      </w:pPr>
      <w:r w:rsidRPr="00FD2B38">
        <w:rPr>
          <w:rFonts w:ascii="David" w:hAnsi="David" w:cs="David" w:hint="cs"/>
          <w:sz w:val="24"/>
          <w:szCs w:val="24"/>
          <w:rtl/>
        </w:rPr>
        <w:t>על מי צוחקים?</w:t>
      </w:r>
    </w:p>
    <w:p w:rsidR="00F653F3" w:rsidRPr="00FD2B38" w:rsidRDefault="00D164C7" w:rsidP="00FD2B38">
      <w:pPr>
        <w:pStyle w:val="a3"/>
        <w:numPr>
          <w:ilvl w:val="0"/>
          <w:numId w:val="3"/>
        </w:numPr>
        <w:spacing w:after="0" w:line="360" w:lineRule="auto"/>
        <w:rPr>
          <w:rFonts w:ascii="David" w:hAnsi="David" w:cs="David"/>
          <w:sz w:val="24"/>
          <w:szCs w:val="24"/>
          <w:rtl/>
        </w:rPr>
      </w:pPr>
      <w:r w:rsidRPr="00FD2B38">
        <w:rPr>
          <w:rFonts w:ascii="David" w:hAnsi="David" w:cs="David" w:hint="cs"/>
          <w:sz w:val="24"/>
          <w:szCs w:val="24"/>
          <w:rtl/>
        </w:rPr>
        <w:t>האם זה הומור ישראלי/הומור יהודי?</w:t>
      </w:r>
    </w:p>
    <w:p w:rsidR="00291346" w:rsidRPr="00FD2B38" w:rsidRDefault="00291346" w:rsidP="00FD2B38">
      <w:pPr>
        <w:pStyle w:val="a3"/>
        <w:numPr>
          <w:ilvl w:val="0"/>
          <w:numId w:val="3"/>
        </w:numPr>
        <w:spacing w:after="0" w:line="360" w:lineRule="auto"/>
        <w:rPr>
          <w:rFonts w:ascii="David" w:hAnsi="David" w:cs="David"/>
          <w:sz w:val="24"/>
          <w:szCs w:val="24"/>
          <w:rtl/>
        </w:rPr>
      </w:pPr>
      <w:r w:rsidRPr="00FD2B38">
        <w:rPr>
          <w:rFonts w:ascii="David" w:hAnsi="David" w:cs="David" w:hint="cs"/>
          <w:sz w:val="24"/>
          <w:szCs w:val="24"/>
          <w:rtl/>
        </w:rPr>
        <w:t>איזה מאפיינים ישראליים/יהודיים/אחרים באים לידי ביטוי במערכון?</w:t>
      </w:r>
    </w:p>
    <w:p w:rsidR="00C257C0" w:rsidRPr="00D27EF7" w:rsidRDefault="00291346" w:rsidP="00F653F3">
      <w:pPr>
        <w:pStyle w:val="a3"/>
        <w:spacing w:after="0" w:line="360" w:lineRule="auto"/>
        <w:ind w:left="-244"/>
        <w:rPr>
          <w:rFonts w:ascii="David" w:hAnsi="David" w:cs="David"/>
          <w:sz w:val="24"/>
          <w:szCs w:val="24"/>
          <w:rtl/>
        </w:rPr>
      </w:pPr>
      <w:r w:rsidRPr="00D27EF7">
        <w:rPr>
          <w:rFonts w:ascii="David" w:hAnsi="David" w:cs="David" w:hint="cs"/>
          <w:sz w:val="24"/>
          <w:szCs w:val="24"/>
          <w:rtl/>
        </w:rPr>
        <w:t>במידה ו</w:t>
      </w:r>
      <w:r w:rsidR="00C257C0" w:rsidRPr="00D27EF7">
        <w:rPr>
          <w:rFonts w:ascii="David" w:hAnsi="David" w:cs="David" w:hint="cs"/>
          <w:sz w:val="24"/>
          <w:szCs w:val="24"/>
          <w:rtl/>
        </w:rPr>
        <w:t>צפינו במערכון אחד מהתפוצות ואחד מישראל, נשאל:</w:t>
      </w:r>
    </w:p>
    <w:p w:rsidR="00F653F3" w:rsidRPr="00B67F2B" w:rsidRDefault="00F653F3" w:rsidP="00B67F2B">
      <w:pPr>
        <w:pStyle w:val="a3"/>
        <w:numPr>
          <w:ilvl w:val="0"/>
          <w:numId w:val="4"/>
        </w:numPr>
        <w:spacing w:after="0" w:line="360" w:lineRule="auto"/>
        <w:rPr>
          <w:rFonts w:ascii="David" w:hAnsi="David" w:cs="David"/>
          <w:sz w:val="24"/>
          <w:szCs w:val="24"/>
          <w:rtl/>
        </w:rPr>
      </w:pPr>
      <w:r w:rsidRPr="00B67F2B">
        <w:rPr>
          <w:rFonts w:ascii="David" w:hAnsi="David" w:cs="David" w:hint="cs"/>
          <w:sz w:val="24"/>
          <w:szCs w:val="24"/>
          <w:rtl/>
        </w:rPr>
        <w:t>מה ההבדל בין הומור ישראלי להומור יהודי מהתפוצות?</w:t>
      </w:r>
    </w:p>
    <w:p w:rsidR="001708F1" w:rsidRPr="00D27EF7" w:rsidRDefault="00601C10" w:rsidP="00B5199A">
      <w:pPr>
        <w:pStyle w:val="a3"/>
        <w:spacing w:after="0" w:line="360" w:lineRule="auto"/>
        <w:ind w:left="-244"/>
        <w:rPr>
          <w:rFonts w:ascii="David" w:hAnsi="David" w:cs="David"/>
          <w:b/>
          <w:bCs/>
          <w:sz w:val="24"/>
          <w:szCs w:val="24"/>
          <w:rtl/>
        </w:rPr>
      </w:pPr>
      <w:r w:rsidRPr="00D27EF7">
        <w:rPr>
          <w:rFonts w:ascii="David" w:hAnsi="David" w:cs="David" w:hint="cs"/>
          <w:b/>
          <w:bCs/>
          <w:sz w:val="24"/>
          <w:szCs w:val="24"/>
          <w:rtl/>
        </w:rPr>
        <w:t>סיכום ביניים</w:t>
      </w:r>
    </w:p>
    <w:p w:rsidR="00312CDA" w:rsidRDefault="00601C10" w:rsidP="00C92C31">
      <w:pPr>
        <w:pStyle w:val="a3"/>
        <w:spacing w:after="0" w:line="360" w:lineRule="auto"/>
        <w:ind w:left="-244"/>
        <w:jc w:val="both"/>
        <w:rPr>
          <w:rFonts w:ascii="David" w:hAnsi="David" w:cs="David"/>
          <w:sz w:val="24"/>
          <w:szCs w:val="24"/>
          <w:rtl/>
        </w:rPr>
      </w:pPr>
      <w:r>
        <w:rPr>
          <w:rFonts w:ascii="David" w:hAnsi="David" w:cs="David" w:hint="cs"/>
          <w:sz w:val="24"/>
          <w:szCs w:val="24"/>
          <w:rtl/>
        </w:rPr>
        <w:t>אנחנו רואים ש</w:t>
      </w:r>
      <w:r w:rsidR="002D0989">
        <w:rPr>
          <w:rFonts w:ascii="David" w:hAnsi="David" w:cs="David" w:hint="cs"/>
          <w:sz w:val="24"/>
          <w:szCs w:val="24"/>
          <w:rtl/>
        </w:rPr>
        <w:t>הומור משקף את דמותה של החברה/הקהי</w:t>
      </w:r>
      <w:r w:rsidR="00F03333">
        <w:rPr>
          <w:rFonts w:ascii="David" w:hAnsi="David" w:cs="David" w:hint="cs"/>
          <w:sz w:val="24"/>
          <w:szCs w:val="24"/>
          <w:rtl/>
        </w:rPr>
        <w:t>לה</w:t>
      </w:r>
      <w:r w:rsidR="000F16D7">
        <w:rPr>
          <w:rFonts w:ascii="David" w:hAnsi="David" w:cs="David" w:hint="cs"/>
          <w:sz w:val="24"/>
          <w:szCs w:val="24"/>
          <w:rtl/>
        </w:rPr>
        <w:t xml:space="preserve">, והוא נוגע בנקודות </w:t>
      </w:r>
      <w:r w:rsidR="007349E1">
        <w:rPr>
          <w:rFonts w:ascii="David" w:hAnsi="David" w:cs="David" w:hint="cs"/>
          <w:sz w:val="24"/>
          <w:szCs w:val="24"/>
          <w:rtl/>
        </w:rPr>
        <w:t>מרכזיות ביותר בזהות של חברה מסוימת (להדגים באמצעות המערכונים שראינו).</w:t>
      </w:r>
      <w:r w:rsidR="00F11C7E">
        <w:rPr>
          <w:rFonts w:ascii="David" w:hAnsi="David" w:cs="David" w:hint="cs"/>
          <w:sz w:val="24"/>
          <w:szCs w:val="24"/>
          <w:rtl/>
        </w:rPr>
        <w:t xml:space="preserve"> </w:t>
      </w:r>
      <w:r w:rsidR="00B47568">
        <w:rPr>
          <w:rFonts w:ascii="David" w:hAnsi="David" w:cs="David" w:hint="cs"/>
          <w:sz w:val="24"/>
          <w:szCs w:val="24"/>
          <w:rtl/>
        </w:rPr>
        <w:t xml:space="preserve">למעשה, נראה שהומור זה דבר מאוד רציני </w:t>
      </w:r>
      <w:r w:rsidR="00B47568">
        <w:rPr>
          <w:rFonts w:ascii="David" w:hAnsi="David" w:cs="David"/>
          <w:sz w:val="24"/>
          <w:szCs w:val="24"/>
          <w:rtl/>
        </w:rPr>
        <w:t>–</w:t>
      </w:r>
      <w:r w:rsidR="00B47568">
        <w:rPr>
          <w:rFonts w:ascii="David" w:hAnsi="David" w:cs="David" w:hint="cs"/>
          <w:sz w:val="24"/>
          <w:szCs w:val="24"/>
          <w:rtl/>
        </w:rPr>
        <w:t xml:space="preserve"> הוא מתעסק בשאלות שהכי חשובות לנו כחברה </w:t>
      </w:r>
      <w:r w:rsidR="003E2A26">
        <w:rPr>
          <w:rFonts w:ascii="David" w:hAnsi="David" w:cs="David"/>
          <w:sz w:val="24"/>
          <w:szCs w:val="24"/>
          <w:rtl/>
        </w:rPr>
        <w:t>–</w:t>
      </w:r>
      <w:r w:rsidR="00B47568">
        <w:rPr>
          <w:rFonts w:ascii="David" w:hAnsi="David" w:cs="David" w:hint="cs"/>
          <w:sz w:val="24"/>
          <w:szCs w:val="24"/>
          <w:rtl/>
        </w:rPr>
        <w:t xml:space="preserve"> </w:t>
      </w:r>
      <w:r w:rsidR="003E2A26">
        <w:rPr>
          <w:rFonts w:ascii="David" w:hAnsi="David" w:cs="David" w:hint="cs"/>
          <w:sz w:val="24"/>
          <w:szCs w:val="24"/>
          <w:rtl/>
        </w:rPr>
        <w:t xml:space="preserve">הזהות שלנו, ההגדרה העצמית, הדילמות </w:t>
      </w:r>
      <w:r w:rsidR="00437928">
        <w:rPr>
          <w:rFonts w:ascii="David" w:hAnsi="David" w:cs="David" w:hint="cs"/>
          <w:sz w:val="24"/>
          <w:szCs w:val="24"/>
          <w:rtl/>
        </w:rPr>
        <w:t>והקשיים.</w:t>
      </w:r>
    </w:p>
    <w:p w:rsidR="000C4729" w:rsidRPr="00EB55A3" w:rsidRDefault="000C4729" w:rsidP="00EB55A3">
      <w:pPr>
        <w:spacing w:after="0" w:line="360" w:lineRule="auto"/>
        <w:jc w:val="both"/>
        <w:rPr>
          <w:rtl/>
        </w:rPr>
      </w:pPr>
    </w:p>
    <w:p w:rsidR="00257317" w:rsidRPr="00312CDA" w:rsidRDefault="00182086" w:rsidP="00312CDA">
      <w:pPr>
        <w:pStyle w:val="a3"/>
        <w:spacing w:after="0" w:line="360" w:lineRule="auto"/>
        <w:ind w:left="-244"/>
        <w:jc w:val="center"/>
        <w:rPr>
          <w:rFonts w:ascii="David" w:hAnsi="David" w:cs="David"/>
          <w:b/>
          <w:bCs/>
          <w:sz w:val="24"/>
          <w:szCs w:val="24"/>
          <w:rtl/>
        </w:rPr>
      </w:pPr>
      <w:r>
        <w:rPr>
          <w:rFonts w:ascii="David" w:hAnsi="David" w:cs="David" w:hint="cs"/>
          <w:b/>
          <w:bCs/>
          <w:sz w:val="24"/>
          <w:szCs w:val="24"/>
          <w:rtl/>
        </w:rPr>
        <w:t xml:space="preserve">תחנות אופציונליות </w:t>
      </w:r>
      <w:r>
        <w:rPr>
          <w:rFonts w:ascii="David" w:hAnsi="David" w:cs="David"/>
          <w:b/>
          <w:bCs/>
          <w:sz w:val="24"/>
          <w:szCs w:val="24"/>
          <w:rtl/>
        </w:rPr>
        <w:t>–</w:t>
      </w:r>
      <w:r>
        <w:rPr>
          <w:rFonts w:ascii="David" w:hAnsi="David" w:cs="David" w:hint="cs"/>
          <w:b/>
          <w:bCs/>
          <w:sz w:val="24"/>
          <w:szCs w:val="24"/>
          <w:rtl/>
        </w:rPr>
        <w:t xml:space="preserve"> </w:t>
      </w:r>
      <w:r w:rsidR="00E315C2">
        <w:rPr>
          <w:rFonts w:ascii="David" w:hAnsi="David" w:cs="David" w:hint="cs"/>
          <w:b/>
          <w:bCs/>
          <w:sz w:val="24"/>
          <w:szCs w:val="24"/>
          <w:rtl/>
        </w:rPr>
        <w:t>מוקדים ו</w:t>
      </w:r>
      <w:r w:rsidR="00B72AAB">
        <w:rPr>
          <w:rFonts w:ascii="David" w:hAnsi="David" w:cs="David" w:hint="cs"/>
          <w:b/>
          <w:bCs/>
          <w:sz w:val="24"/>
          <w:szCs w:val="24"/>
          <w:rtl/>
        </w:rPr>
        <w:t>דגשים</w:t>
      </w:r>
    </w:p>
    <w:tbl>
      <w:tblPr>
        <w:tblStyle w:val="a8"/>
        <w:bidiVisual/>
        <w:tblW w:w="0" w:type="auto"/>
        <w:tblInd w:w="-244" w:type="dxa"/>
        <w:tblLook w:val="04A0" w:firstRow="1" w:lastRow="0" w:firstColumn="1" w:lastColumn="0" w:noHBand="0" w:noVBand="1"/>
      </w:tblPr>
      <w:tblGrid>
        <w:gridCol w:w="2243"/>
        <w:gridCol w:w="7107"/>
      </w:tblGrid>
      <w:tr w:rsidR="00312CDA" w:rsidTr="00DD6574">
        <w:tc>
          <w:tcPr>
            <w:tcW w:w="2243" w:type="dxa"/>
          </w:tcPr>
          <w:p w:rsidR="00312CDA" w:rsidRPr="00A8681C" w:rsidRDefault="00312CDA" w:rsidP="00312CDA">
            <w:pPr>
              <w:pStyle w:val="a3"/>
              <w:spacing w:line="360" w:lineRule="auto"/>
              <w:ind w:left="0"/>
              <w:jc w:val="center"/>
              <w:rPr>
                <w:rFonts w:ascii="David" w:hAnsi="David" w:cs="David"/>
                <w:b/>
                <w:bCs/>
                <w:sz w:val="24"/>
                <w:szCs w:val="24"/>
                <w:rtl/>
              </w:rPr>
            </w:pPr>
            <w:r w:rsidRPr="00A8681C">
              <w:rPr>
                <w:rFonts w:ascii="David" w:hAnsi="David" w:cs="David" w:hint="cs"/>
                <w:b/>
                <w:bCs/>
                <w:sz w:val="24"/>
                <w:szCs w:val="24"/>
                <w:rtl/>
              </w:rPr>
              <w:t>מוצג</w:t>
            </w:r>
          </w:p>
        </w:tc>
        <w:tc>
          <w:tcPr>
            <w:tcW w:w="7107" w:type="dxa"/>
          </w:tcPr>
          <w:p w:rsidR="00312CDA" w:rsidRPr="00A8681C" w:rsidRDefault="002B6978" w:rsidP="00DB4859">
            <w:pPr>
              <w:pStyle w:val="a3"/>
              <w:spacing w:line="360" w:lineRule="auto"/>
              <w:ind w:left="0"/>
              <w:jc w:val="center"/>
              <w:rPr>
                <w:rFonts w:ascii="David" w:hAnsi="David" w:cs="David"/>
                <w:b/>
                <w:bCs/>
                <w:sz w:val="24"/>
                <w:szCs w:val="24"/>
                <w:rtl/>
              </w:rPr>
            </w:pPr>
            <w:r w:rsidRPr="00A8681C">
              <w:rPr>
                <w:rFonts w:ascii="David" w:hAnsi="David" w:cs="David" w:hint="cs"/>
                <w:b/>
                <w:bCs/>
                <w:sz w:val="24"/>
                <w:szCs w:val="24"/>
                <w:rtl/>
              </w:rPr>
              <w:t>נושאים להדגשה</w:t>
            </w:r>
          </w:p>
        </w:tc>
      </w:tr>
      <w:tr w:rsidR="00312CDA" w:rsidTr="00DD6574">
        <w:tc>
          <w:tcPr>
            <w:tcW w:w="2243" w:type="dxa"/>
          </w:tcPr>
          <w:p w:rsidR="00312CDA" w:rsidRDefault="004D7D85" w:rsidP="00DD6574">
            <w:pPr>
              <w:rPr>
                <w:rtl/>
              </w:rPr>
            </w:pPr>
            <w:r w:rsidRPr="004D7D85">
              <w:rPr>
                <w:rtl/>
              </w:rPr>
              <w:lastRenderedPageBreak/>
              <w:t>חלם/מקידה</w:t>
            </w:r>
            <w:r>
              <w:rPr>
                <w:rFonts w:hint="cs"/>
                <w:rtl/>
              </w:rPr>
              <w:t xml:space="preserve"> </w:t>
            </w:r>
            <w:r>
              <w:rPr>
                <w:rtl/>
              </w:rPr>
              <w:t>–</w:t>
            </w:r>
            <w:r>
              <w:rPr>
                <w:rFonts w:hint="cs"/>
                <w:rtl/>
              </w:rPr>
              <w:t xml:space="preserve"> העיירה היהודית</w:t>
            </w:r>
          </w:p>
        </w:tc>
        <w:tc>
          <w:tcPr>
            <w:tcW w:w="7107" w:type="dxa"/>
          </w:tcPr>
          <w:p w:rsidR="00164841" w:rsidRDefault="00164841" w:rsidP="00164841">
            <w:pPr>
              <w:pStyle w:val="a3"/>
              <w:spacing w:line="360" w:lineRule="auto"/>
              <w:ind w:left="0"/>
              <w:jc w:val="both"/>
              <w:rPr>
                <w:rFonts w:ascii="David" w:hAnsi="David" w:cs="David"/>
                <w:sz w:val="24"/>
                <w:szCs w:val="24"/>
                <w:rtl/>
              </w:rPr>
            </w:pPr>
            <w:r>
              <w:rPr>
                <w:rFonts w:ascii="David" w:hAnsi="David" w:cs="David" w:hint="cs"/>
                <w:sz w:val="24"/>
                <w:szCs w:val="24"/>
                <w:rtl/>
              </w:rPr>
              <w:t xml:space="preserve">הומור יהודי כמשקף את הקהילה היהודית </w:t>
            </w:r>
          </w:p>
          <w:p w:rsidR="00164841" w:rsidRDefault="00FD7DD8" w:rsidP="00164841">
            <w:pPr>
              <w:pStyle w:val="a3"/>
              <w:spacing w:line="360" w:lineRule="auto"/>
              <w:ind w:left="0"/>
              <w:jc w:val="both"/>
              <w:rPr>
                <w:rFonts w:ascii="David" w:hAnsi="David" w:cs="David"/>
                <w:sz w:val="24"/>
                <w:szCs w:val="24"/>
                <w:rtl/>
              </w:rPr>
            </w:pPr>
            <w:r w:rsidRPr="00B40F79">
              <w:rPr>
                <w:rFonts w:ascii="David" w:hAnsi="David" w:cs="David" w:hint="cs"/>
                <w:sz w:val="24"/>
                <w:szCs w:val="24"/>
                <w:u w:val="single"/>
                <w:rtl/>
              </w:rPr>
              <w:t xml:space="preserve">'חלמאות' </w:t>
            </w:r>
            <w:r w:rsidRPr="00B40F79">
              <w:rPr>
                <w:rFonts w:ascii="David" w:hAnsi="David" w:cs="David"/>
                <w:sz w:val="24"/>
                <w:szCs w:val="24"/>
                <w:u w:val="single"/>
                <w:rtl/>
              </w:rPr>
              <w:t>–</w:t>
            </w:r>
            <w:r>
              <w:rPr>
                <w:rFonts w:ascii="David" w:hAnsi="David" w:cs="David" w:hint="cs"/>
                <w:sz w:val="24"/>
                <w:szCs w:val="24"/>
                <w:rtl/>
              </w:rPr>
              <w:t xml:space="preserve"> </w:t>
            </w:r>
            <w:r w:rsidR="005648D0">
              <w:rPr>
                <w:rFonts w:ascii="David" w:hAnsi="David" w:cs="David" w:hint="cs"/>
                <w:sz w:val="24"/>
                <w:szCs w:val="24"/>
                <w:rtl/>
              </w:rPr>
              <w:t>הומור כמשקף את ה</w:t>
            </w:r>
            <w:r w:rsidR="007A2BE5">
              <w:rPr>
                <w:rFonts w:ascii="David" w:hAnsi="David" w:cs="David" w:hint="cs"/>
                <w:sz w:val="24"/>
                <w:szCs w:val="24"/>
                <w:rtl/>
              </w:rPr>
              <w:t xml:space="preserve">חסרונות של הקיום היהודי </w:t>
            </w:r>
            <w:r w:rsidR="0065203D">
              <w:rPr>
                <w:rFonts w:ascii="David" w:hAnsi="David" w:cs="David" w:hint="cs"/>
                <w:sz w:val="24"/>
                <w:szCs w:val="24"/>
                <w:rtl/>
              </w:rPr>
              <w:t xml:space="preserve">הגלותי. </w:t>
            </w:r>
          </w:p>
          <w:p w:rsidR="00987604" w:rsidRPr="00FB4FEF" w:rsidRDefault="00AF315A" w:rsidP="00FB4FEF">
            <w:pPr>
              <w:pStyle w:val="a3"/>
              <w:spacing w:line="360" w:lineRule="auto"/>
              <w:ind w:left="0"/>
              <w:jc w:val="both"/>
              <w:rPr>
                <w:rFonts w:ascii="David" w:hAnsi="David" w:cs="David"/>
                <w:sz w:val="24"/>
                <w:szCs w:val="24"/>
                <w:u w:val="single"/>
                <w:rtl/>
              </w:rPr>
            </w:pPr>
            <w:r w:rsidRPr="00987604">
              <w:rPr>
                <w:rFonts w:ascii="David" w:hAnsi="David" w:cs="David" w:hint="cs"/>
                <w:sz w:val="24"/>
                <w:szCs w:val="24"/>
                <w:u w:val="single"/>
                <w:rtl/>
              </w:rPr>
              <w:t xml:space="preserve">האם ההומור הזה עדיין מצחיק אותנו? </w:t>
            </w:r>
            <w:r w:rsidR="00C93665" w:rsidRPr="00987604">
              <w:rPr>
                <w:rFonts w:ascii="David" w:hAnsi="David" w:cs="David" w:hint="cs"/>
                <w:sz w:val="24"/>
                <w:szCs w:val="24"/>
                <w:u w:val="single"/>
                <w:rtl/>
              </w:rPr>
              <w:t xml:space="preserve">אם כן </w:t>
            </w:r>
            <w:r w:rsidR="00C93665" w:rsidRPr="00987604">
              <w:rPr>
                <w:rFonts w:ascii="David" w:hAnsi="David" w:cs="David"/>
                <w:sz w:val="24"/>
                <w:szCs w:val="24"/>
                <w:u w:val="single"/>
                <w:rtl/>
              </w:rPr>
              <w:t>–</w:t>
            </w:r>
            <w:r w:rsidR="00C93665" w:rsidRPr="00987604">
              <w:rPr>
                <w:rFonts w:ascii="David" w:hAnsi="David" w:cs="David" w:hint="cs"/>
                <w:sz w:val="24"/>
                <w:szCs w:val="24"/>
                <w:u w:val="single"/>
                <w:rtl/>
              </w:rPr>
              <w:t xml:space="preserve"> למה? אם לא </w:t>
            </w:r>
            <w:r w:rsidR="00C93665" w:rsidRPr="00987604">
              <w:rPr>
                <w:rFonts w:ascii="David" w:hAnsi="David" w:cs="David"/>
                <w:sz w:val="24"/>
                <w:szCs w:val="24"/>
                <w:u w:val="single"/>
                <w:rtl/>
              </w:rPr>
              <w:t>–</w:t>
            </w:r>
            <w:r w:rsidR="00C93665" w:rsidRPr="00987604">
              <w:rPr>
                <w:rFonts w:ascii="David" w:hAnsi="David" w:cs="David" w:hint="cs"/>
                <w:sz w:val="24"/>
                <w:szCs w:val="24"/>
                <w:u w:val="single"/>
                <w:rtl/>
              </w:rPr>
              <w:t xml:space="preserve"> למה?</w:t>
            </w:r>
          </w:p>
        </w:tc>
      </w:tr>
      <w:tr w:rsidR="00312CDA" w:rsidTr="00DD6574">
        <w:tc>
          <w:tcPr>
            <w:tcW w:w="2243" w:type="dxa"/>
          </w:tcPr>
          <w:p w:rsidR="00312CDA" w:rsidRDefault="00EC2175" w:rsidP="005D5D19">
            <w:pPr>
              <w:pStyle w:val="a3"/>
              <w:spacing w:line="360" w:lineRule="auto"/>
              <w:ind w:left="0"/>
              <w:jc w:val="both"/>
              <w:rPr>
                <w:rFonts w:ascii="David" w:hAnsi="David" w:cs="David"/>
                <w:sz w:val="24"/>
                <w:szCs w:val="24"/>
                <w:rtl/>
              </w:rPr>
            </w:pPr>
            <w:r>
              <w:rPr>
                <w:rFonts w:ascii="David" w:hAnsi="David" w:cs="David" w:hint="cs"/>
                <w:sz w:val="24"/>
                <w:szCs w:val="24"/>
                <w:rtl/>
              </w:rPr>
              <w:t>פנקסי דרויאנוב</w:t>
            </w:r>
            <w:r w:rsidR="00A51B8F">
              <w:rPr>
                <w:rFonts w:ascii="David" w:hAnsi="David" w:cs="David" w:hint="cs"/>
                <w:sz w:val="24"/>
                <w:szCs w:val="24"/>
                <w:rtl/>
              </w:rPr>
              <w:t xml:space="preserve"> </w:t>
            </w:r>
            <w:r w:rsidR="00A51B8F">
              <w:rPr>
                <w:rFonts w:ascii="David" w:hAnsi="David" w:cs="David"/>
                <w:sz w:val="24"/>
                <w:szCs w:val="24"/>
                <w:rtl/>
              </w:rPr>
              <w:t>–</w:t>
            </w:r>
            <w:r w:rsidR="00A51B8F">
              <w:rPr>
                <w:rFonts w:ascii="David" w:hAnsi="David" w:cs="David" w:hint="cs"/>
                <w:sz w:val="24"/>
                <w:szCs w:val="24"/>
                <w:rtl/>
              </w:rPr>
              <w:t xml:space="preserve"> ספר הבדיחה והחידוד</w:t>
            </w:r>
          </w:p>
        </w:tc>
        <w:tc>
          <w:tcPr>
            <w:tcW w:w="7107" w:type="dxa"/>
          </w:tcPr>
          <w:p w:rsidR="00312CDA" w:rsidRPr="00E921E4" w:rsidRDefault="00F66DD3" w:rsidP="005D5D19">
            <w:pPr>
              <w:pStyle w:val="a3"/>
              <w:spacing w:line="360" w:lineRule="auto"/>
              <w:ind w:left="0"/>
              <w:jc w:val="both"/>
              <w:rPr>
                <w:rFonts w:ascii="David" w:hAnsi="David" w:cs="David"/>
                <w:sz w:val="24"/>
                <w:szCs w:val="24"/>
                <w:u w:val="single"/>
                <w:rtl/>
              </w:rPr>
            </w:pPr>
            <w:r w:rsidRPr="00E921E4">
              <w:rPr>
                <w:rFonts w:ascii="David" w:hAnsi="David" w:cs="David" w:hint="cs"/>
                <w:sz w:val="24"/>
                <w:szCs w:val="24"/>
                <w:u w:val="single"/>
                <w:rtl/>
              </w:rPr>
              <w:t>הבדיחה על הרשל'ה</w:t>
            </w:r>
            <w:r w:rsidR="00166438" w:rsidRPr="00E921E4">
              <w:rPr>
                <w:rFonts w:ascii="David" w:hAnsi="David" w:cs="David" w:hint="cs"/>
                <w:sz w:val="24"/>
                <w:szCs w:val="24"/>
                <w:u w:val="single"/>
                <w:rtl/>
              </w:rPr>
              <w:t xml:space="preserve"> והכרכרה (מוצגת כתובה בגלריה)</w:t>
            </w:r>
          </w:p>
          <w:p w:rsidR="002D1D50" w:rsidRDefault="00166438" w:rsidP="005D5D19">
            <w:pPr>
              <w:pStyle w:val="a3"/>
              <w:spacing w:line="360" w:lineRule="auto"/>
              <w:ind w:left="0"/>
              <w:jc w:val="both"/>
              <w:rPr>
                <w:rFonts w:ascii="David" w:hAnsi="David" w:cs="David"/>
                <w:sz w:val="24"/>
                <w:szCs w:val="24"/>
                <w:rtl/>
              </w:rPr>
            </w:pPr>
            <w:r>
              <w:rPr>
                <w:rFonts w:ascii="David" w:hAnsi="David" w:cs="David" w:hint="cs"/>
                <w:sz w:val="24"/>
                <w:szCs w:val="24"/>
                <w:rtl/>
              </w:rPr>
              <w:t>"</w:t>
            </w:r>
            <w:r w:rsidR="002D1D50" w:rsidRPr="002D1D50">
              <w:rPr>
                <w:rFonts w:ascii="David" w:hAnsi="David" w:cs="David"/>
                <w:sz w:val="24"/>
                <w:szCs w:val="24"/>
                <w:rtl/>
              </w:rPr>
              <w:t>שני</w:t>
            </w:r>
            <w:r>
              <w:rPr>
                <w:rFonts w:ascii="David" w:hAnsi="David" w:cs="David" w:hint="cs"/>
                <w:sz w:val="24"/>
                <w:szCs w:val="24"/>
                <w:rtl/>
              </w:rPr>
              <w:t xml:space="preserve"> </w:t>
            </w:r>
            <w:r w:rsidR="002D1D50" w:rsidRPr="002D1D50">
              <w:rPr>
                <w:rFonts w:ascii="David" w:hAnsi="David" w:cs="David"/>
                <w:sz w:val="24"/>
                <w:szCs w:val="24"/>
                <w:rtl/>
              </w:rPr>
              <w:t>יהודים</w:t>
            </w:r>
            <w:r>
              <w:rPr>
                <w:rFonts w:ascii="David" w:hAnsi="David" w:cs="David" w:hint="cs"/>
                <w:sz w:val="24"/>
                <w:szCs w:val="24"/>
                <w:rtl/>
              </w:rPr>
              <w:t xml:space="preserve"> </w:t>
            </w:r>
            <w:r w:rsidR="002D1D50" w:rsidRPr="002D1D50">
              <w:rPr>
                <w:rFonts w:ascii="David" w:hAnsi="David" w:cs="David"/>
                <w:sz w:val="24"/>
                <w:szCs w:val="24"/>
                <w:rtl/>
              </w:rPr>
              <w:t>נסעובעגלה</w:t>
            </w:r>
            <w:r>
              <w:rPr>
                <w:rFonts w:ascii="David" w:hAnsi="David" w:cs="David" w:hint="cs"/>
                <w:sz w:val="24"/>
                <w:szCs w:val="24"/>
                <w:rtl/>
              </w:rPr>
              <w:t xml:space="preserve"> </w:t>
            </w:r>
            <w:r w:rsidR="002D1D50" w:rsidRPr="002D1D50">
              <w:rPr>
                <w:rFonts w:ascii="David" w:hAnsi="David" w:cs="David"/>
                <w:sz w:val="24"/>
                <w:szCs w:val="24"/>
                <w:rtl/>
              </w:rPr>
              <w:t>בדרך</w:t>
            </w:r>
            <w:r>
              <w:rPr>
                <w:rFonts w:ascii="David" w:hAnsi="David" w:cs="David" w:hint="cs"/>
                <w:sz w:val="24"/>
                <w:szCs w:val="24"/>
                <w:rtl/>
              </w:rPr>
              <w:t xml:space="preserve"> </w:t>
            </w:r>
            <w:r w:rsidR="002D1D50" w:rsidRPr="002D1D50">
              <w:rPr>
                <w:rFonts w:ascii="David" w:hAnsi="David" w:cs="David"/>
                <w:sz w:val="24"/>
                <w:szCs w:val="24"/>
                <w:rtl/>
              </w:rPr>
              <w:t>צרה.</w:t>
            </w:r>
            <w:r>
              <w:rPr>
                <w:rFonts w:ascii="David" w:hAnsi="David" w:cs="David" w:hint="cs"/>
                <w:sz w:val="24"/>
                <w:szCs w:val="24"/>
                <w:rtl/>
              </w:rPr>
              <w:t xml:space="preserve"> </w:t>
            </w:r>
            <w:r w:rsidR="002D1D50" w:rsidRPr="002D1D50">
              <w:rPr>
                <w:rFonts w:ascii="David" w:hAnsi="David" w:cs="David"/>
                <w:sz w:val="24"/>
                <w:szCs w:val="24"/>
                <w:rtl/>
              </w:rPr>
              <w:t>פתאום</w:t>
            </w:r>
            <w:r>
              <w:rPr>
                <w:rFonts w:ascii="David" w:hAnsi="David" w:cs="David" w:hint="cs"/>
                <w:sz w:val="24"/>
                <w:szCs w:val="24"/>
                <w:rtl/>
              </w:rPr>
              <w:t xml:space="preserve"> </w:t>
            </w:r>
            <w:r w:rsidR="002D1D50" w:rsidRPr="002D1D50">
              <w:rPr>
                <w:rFonts w:ascii="David" w:hAnsi="David" w:cs="David"/>
                <w:sz w:val="24"/>
                <w:szCs w:val="24"/>
                <w:rtl/>
              </w:rPr>
              <w:t>ראו</w:t>
            </w:r>
            <w:r>
              <w:rPr>
                <w:rFonts w:ascii="David" w:hAnsi="David" w:cs="David" w:hint="cs"/>
                <w:sz w:val="24"/>
                <w:szCs w:val="24"/>
                <w:rtl/>
              </w:rPr>
              <w:t xml:space="preserve"> </w:t>
            </w:r>
            <w:r w:rsidR="002D1D50" w:rsidRPr="002D1D50">
              <w:rPr>
                <w:rFonts w:ascii="David" w:hAnsi="David" w:cs="David"/>
                <w:sz w:val="24"/>
                <w:szCs w:val="24"/>
                <w:rtl/>
              </w:rPr>
              <w:t>שתי</w:t>
            </w:r>
            <w:r>
              <w:rPr>
                <w:rFonts w:ascii="David" w:hAnsi="David" w:cs="David" w:hint="cs"/>
                <w:sz w:val="24"/>
                <w:szCs w:val="24"/>
                <w:rtl/>
              </w:rPr>
              <w:t xml:space="preserve"> </w:t>
            </w:r>
            <w:r w:rsidR="002D1D50" w:rsidRPr="002D1D50">
              <w:rPr>
                <w:rFonts w:ascii="David" w:hAnsi="David" w:cs="David"/>
                <w:sz w:val="24"/>
                <w:szCs w:val="24"/>
                <w:rtl/>
              </w:rPr>
              <w:t>אבנים</w:t>
            </w:r>
            <w:r>
              <w:rPr>
                <w:rFonts w:ascii="David" w:hAnsi="David" w:cs="David" w:hint="cs"/>
                <w:sz w:val="24"/>
                <w:szCs w:val="24"/>
                <w:rtl/>
              </w:rPr>
              <w:t xml:space="preserve"> </w:t>
            </w:r>
            <w:r w:rsidR="002D1D50" w:rsidRPr="002D1D50">
              <w:rPr>
                <w:rFonts w:ascii="David" w:hAnsi="David" w:cs="David"/>
                <w:sz w:val="24"/>
                <w:szCs w:val="24"/>
                <w:rtl/>
              </w:rPr>
              <w:t>גדולות</w:t>
            </w:r>
            <w:r>
              <w:rPr>
                <w:rFonts w:ascii="David" w:hAnsi="David" w:cs="David" w:hint="cs"/>
                <w:sz w:val="24"/>
                <w:szCs w:val="24"/>
                <w:rtl/>
              </w:rPr>
              <w:t xml:space="preserve"> </w:t>
            </w:r>
            <w:r w:rsidR="002D1D50" w:rsidRPr="002D1D50">
              <w:rPr>
                <w:rFonts w:ascii="David" w:hAnsi="David" w:cs="David"/>
                <w:sz w:val="24"/>
                <w:szCs w:val="24"/>
                <w:rtl/>
              </w:rPr>
              <w:t>חוסמות</w:t>
            </w:r>
            <w:r>
              <w:rPr>
                <w:rFonts w:ascii="David" w:hAnsi="David" w:cs="David" w:hint="cs"/>
                <w:sz w:val="24"/>
                <w:szCs w:val="24"/>
                <w:rtl/>
              </w:rPr>
              <w:t xml:space="preserve"> </w:t>
            </w:r>
            <w:r w:rsidR="002D1D50" w:rsidRPr="002D1D50">
              <w:rPr>
                <w:rFonts w:ascii="David" w:hAnsi="David" w:cs="David"/>
                <w:sz w:val="24"/>
                <w:szCs w:val="24"/>
                <w:rtl/>
              </w:rPr>
              <w:t>את</w:t>
            </w:r>
            <w:r>
              <w:rPr>
                <w:rFonts w:ascii="David" w:hAnsi="David" w:cs="David" w:hint="cs"/>
                <w:sz w:val="24"/>
                <w:szCs w:val="24"/>
                <w:rtl/>
              </w:rPr>
              <w:t xml:space="preserve"> </w:t>
            </w:r>
            <w:r w:rsidR="002D1D50" w:rsidRPr="002D1D50">
              <w:rPr>
                <w:rFonts w:ascii="David" w:hAnsi="David" w:cs="David"/>
                <w:sz w:val="24"/>
                <w:szCs w:val="24"/>
                <w:rtl/>
              </w:rPr>
              <w:t>הדרך.</w:t>
            </w:r>
            <w:r>
              <w:rPr>
                <w:rFonts w:ascii="David" w:hAnsi="David" w:cs="David" w:hint="cs"/>
                <w:sz w:val="24"/>
                <w:szCs w:val="24"/>
                <w:rtl/>
              </w:rPr>
              <w:t xml:space="preserve"> </w:t>
            </w:r>
            <w:r w:rsidR="002D1D50" w:rsidRPr="002D1D50">
              <w:rPr>
                <w:rFonts w:ascii="David" w:hAnsi="David" w:cs="David"/>
                <w:sz w:val="24"/>
                <w:szCs w:val="24"/>
                <w:rtl/>
              </w:rPr>
              <w:t>עצרו</w:t>
            </w:r>
            <w:r>
              <w:rPr>
                <w:rFonts w:ascii="David" w:hAnsi="David" w:cs="David" w:hint="cs"/>
                <w:sz w:val="24"/>
                <w:szCs w:val="24"/>
                <w:rtl/>
              </w:rPr>
              <w:t xml:space="preserve"> </w:t>
            </w:r>
            <w:r w:rsidR="002D1D50" w:rsidRPr="002D1D50">
              <w:rPr>
                <w:rFonts w:ascii="David" w:hAnsi="David" w:cs="David"/>
                <w:sz w:val="24"/>
                <w:szCs w:val="24"/>
                <w:rtl/>
              </w:rPr>
              <w:t>היהודים</w:t>
            </w:r>
            <w:r>
              <w:rPr>
                <w:rFonts w:ascii="David" w:hAnsi="David" w:cs="David" w:hint="cs"/>
                <w:sz w:val="24"/>
                <w:szCs w:val="24"/>
                <w:rtl/>
              </w:rPr>
              <w:t xml:space="preserve"> </w:t>
            </w:r>
            <w:r w:rsidR="002D1D50" w:rsidRPr="002D1D50">
              <w:rPr>
                <w:rFonts w:ascii="David" w:hAnsi="David" w:cs="David"/>
                <w:sz w:val="24"/>
                <w:szCs w:val="24"/>
                <w:rtl/>
              </w:rPr>
              <w:t>והתחילו</w:t>
            </w:r>
            <w:r>
              <w:rPr>
                <w:rFonts w:ascii="David" w:hAnsi="David" w:cs="David" w:hint="cs"/>
                <w:sz w:val="24"/>
                <w:szCs w:val="24"/>
                <w:rtl/>
              </w:rPr>
              <w:t xml:space="preserve"> </w:t>
            </w:r>
            <w:r w:rsidR="002D1D50" w:rsidRPr="002D1D50">
              <w:rPr>
                <w:rFonts w:ascii="David" w:hAnsi="David" w:cs="David"/>
                <w:sz w:val="24"/>
                <w:szCs w:val="24"/>
                <w:rtl/>
              </w:rPr>
              <w:t>להתדיין</w:t>
            </w:r>
            <w:r>
              <w:rPr>
                <w:rFonts w:ascii="David" w:hAnsi="David" w:cs="David" w:hint="cs"/>
                <w:sz w:val="24"/>
                <w:szCs w:val="24"/>
                <w:rtl/>
              </w:rPr>
              <w:t xml:space="preserve"> </w:t>
            </w:r>
            <w:r w:rsidR="002D1D50" w:rsidRPr="002D1D50">
              <w:rPr>
                <w:rFonts w:ascii="David" w:hAnsi="David" w:cs="David"/>
                <w:sz w:val="24"/>
                <w:szCs w:val="24"/>
                <w:rtl/>
              </w:rPr>
              <w:t>ביניהם מה</w:t>
            </w:r>
            <w:r>
              <w:rPr>
                <w:rFonts w:ascii="David" w:hAnsi="David" w:cs="David" w:hint="cs"/>
                <w:sz w:val="24"/>
                <w:szCs w:val="24"/>
                <w:rtl/>
              </w:rPr>
              <w:t xml:space="preserve"> </w:t>
            </w:r>
            <w:r w:rsidR="002D1D50" w:rsidRPr="002D1D50">
              <w:rPr>
                <w:rFonts w:ascii="David" w:hAnsi="David" w:cs="David"/>
                <w:sz w:val="24"/>
                <w:szCs w:val="24"/>
                <w:rtl/>
              </w:rPr>
              <w:t>לעשות</w:t>
            </w:r>
            <w:r>
              <w:rPr>
                <w:rFonts w:ascii="David" w:hAnsi="David" w:cs="David" w:hint="cs"/>
                <w:sz w:val="24"/>
                <w:szCs w:val="24"/>
                <w:rtl/>
              </w:rPr>
              <w:t xml:space="preserve"> </w:t>
            </w:r>
            <w:r w:rsidR="002D1D50" w:rsidRPr="002D1D50">
              <w:rPr>
                <w:rFonts w:ascii="David" w:hAnsi="David" w:cs="David"/>
                <w:sz w:val="24"/>
                <w:szCs w:val="24"/>
                <w:rtl/>
              </w:rPr>
              <w:t>והדרך</w:t>
            </w:r>
            <w:r>
              <w:rPr>
                <w:rFonts w:ascii="David" w:hAnsi="David" w:cs="David" w:hint="cs"/>
                <w:sz w:val="24"/>
                <w:szCs w:val="24"/>
                <w:rtl/>
              </w:rPr>
              <w:t xml:space="preserve"> </w:t>
            </w:r>
            <w:r w:rsidR="002D1D50" w:rsidRPr="002D1D50">
              <w:rPr>
                <w:rFonts w:ascii="David" w:hAnsi="David" w:cs="David"/>
                <w:sz w:val="24"/>
                <w:szCs w:val="24"/>
                <w:rtl/>
              </w:rPr>
              <w:t>חסומה"?</w:t>
            </w:r>
            <w:r>
              <w:rPr>
                <w:rFonts w:ascii="David" w:hAnsi="David" w:cs="David" w:hint="cs"/>
                <w:sz w:val="24"/>
                <w:szCs w:val="24"/>
                <w:rtl/>
              </w:rPr>
              <w:t xml:space="preserve"> </w:t>
            </w:r>
            <w:r>
              <w:rPr>
                <w:rFonts w:ascii="David" w:hAnsi="David" w:cs="David"/>
                <w:sz w:val="24"/>
                <w:szCs w:val="24"/>
                <w:rtl/>
              </w:rPr>
              <w:br/>
            </w:r>
            <w:r w:rsidR="002D1D50" w:rsidRPr="002D1D50">
              <w:rPr>
                <w:rFonts w:ascii="David" w:hAnsi="David" w:cs="David"/>
                <w:sz w:val="24"/>
                <w:szCs w:val="24"/>
                <w:rtl/>
              </w:rPr>
              <w:t>עוד</w:t>
            </w:r>
            <w:r>
              <w:rPr>
                <w:rFonts w:ascii="David" w:hAnsi="David" w:cs="David" w:hint="cs"/>
                <w:sz w:val="24"/>
                <w:szCs w:val="24"/>
                <w:rtl/>
              </w:rPr>
              <w:t xml:space="preserve"> </w:t>
            </w:r>
            <w:r w:rsidR="002D1D50" w:rsidRPr="002D1D50">
              <w:rPr>
                <w:rFonts w:ascii="David" w:hAnsi="David" w:cs="David"/>
                <w:sz w:val="24"/>
                <w:szCs w:val="24"/>
                <w:rtl/>
              </w:rPr>
              <w:t>הם</w:t>
            </w:r>
            <w:r>
              <w:rPr>
                <w:rFonts w:ascii="David" w:hAnsi="David" w:cs="David" w:hint="cs"/>
                <w:sz w:val="24"/>
                <w:szCs w:val="24"/>
                <w:rtl/>
              </w:rPr>
              <w:t xml:space="preserve"> </w:t>
            </w:r>
            <w:r w:rsidR="002D1D50" w:rsidRPr="002D1D50">
              <w:rPr>
                <w:rFonts w:ascii="David" w:hAnsi="David" w:cs="David"/>
                <w:sz w:val="24"/>
                <w:szCs w:val="24"/>
                <w:rtl/>
              </w:rPr>
              <w:t>יושבים</w:t>
            </w:r>
            <w:r>
              <w:rPr>
                <w:rFonts w:ascii="David" w:hAnsi="David" w:cs="David" w:hint="cs"/>
                <w:sz w:val="24"/>
                <w:szCs w:val="24"/>
                <w:rtl/>
              </w:rPr>
              <w:t xml:space="preserve"> </w:t>
            </w:r>
            <w:r w:rsidR="002D1D50" w:rsidRPr="002D1D50">
              <w:rPr>
                <w:rFonts w:ascii="David" w:hAnsi="David" w:cs="David"/>
                <w:sz w:val="24"/>
                <w:szCs w:val="24"/>
                <w:rtl/>
              </w:rPr>
              <w:t>ולמקום</w:t>
            </w:r>
            <w:r>
              <w:rPr>
                <w:rFonts w:ascii="David" w:hAnsi="David" w:cs="David" w:hint="cs"/>
                <w:sz w:val="24"/>
                <w:szCs w:val="24"/>
                <w:rtl/>
              </w:rPr>
              <w:t xml:space="preserve"> </w:t>
            </w:r>
            <w:r w:rsidR="002D1D50" w:rsidRPr="002D1D50">
              <w:rPr>
                <w:rFonts w:ascii="David" w:hAnsi="David" w:cs="David"/>
                <w:sz w:val="24"/>
                <w:szCs w:val="24"/>
                <w:rtl/>
              </w:rPr>
              <w:t>הגיעה</w:t>
            </w:r>
            <w:r>
              <w:rPr>
                <w:rFonts w:ascii="David" w:hAnsi="David" w:cs="David" w:hint="cs"/>
                <w:sz w:val="24"/>
                <w:szCs w:val="24"/>
                <w:rtl/>
              </w:rPr>
              <w:t xml:space="preserve"> </w:t>
            </w:r>
            <w:r w:rsidR="002D1D50" w:rsidRPr="002D1D50">
              <w:rPr>
                <w:rFonts w:ascii="David" w:hAnsi="David" w:cs="David"/>
                <w:sz w:val="24"/>
                <w:szCs w:val="24"/>
                <w:rtl/>
              </w:rPr>
              <w:t>עגלה</w:t>
            </w:r>
            <w:r>
              <w:rPr>
                <w:rFonts w:ascii="David" w:hAnsi="David" w:cs="David" w:hint="cs"/>
                <w:sz w:val="24"/>
                <w:szCs w:val="24"/>
                <w:rtl/>
              </w:rPr>
              <w:t xml:space="preserve"> </w:t>
            </w:r>
            <w:r w:rsidR="002D1D50" w:rsidRPr="002D1D50">
              <w:rPr>
                <w:rFonts w:ascii="David" w:hAnsi="David" w:cs="David"/>
                <w:sz w:val="24"/>
                <w:szCs w:val="24"/>
                <w:rtl/>
              </w:rPr>
              <w:t>ובה</w:t>
            </w:r>
            <w:r>
              <w:rPr>
                <w:rFonts w:ascii="David" w:hAnsi="David" w:cs="David" w:hint="cs"/>
                <w:sz w:val="24"/>
                <w:szCs w:val="24"/>
                <w:rtl/>
              </w:rPr>
              <w:t xml:space="preserve"> </w:t>
            </w:r>
            <w:r w:rsidR="002D1D50" w:rsidRPr="002D1D50">
              <w:rPr>
                <w:rFonts w:ascii="David" w:hAnsi="David" w:cs="David"/>
                <w:sz w:val="24"/>
                <w:szCs w:val="24"/>
                <w:rtl/>
              </w:rPr>
              <w:t>שני</w:t>
            </w:r>
            <w:r>
              <w:rPr>
                <w:rFonts w:ascii="David" w:hAnsi="David" w:cs="David" w:hint="cs"/>
                <w:sz w:val="24"/>
                <w:szCs w:val="24"/>
                <w:rtl/>
              </w:rPr>
              <w:t xml:space="preserve"> </w:t>
            </w:r>
            <w:r w:rsidR="002D1D50" w:rsidRPr="002D1D50">
              <w:rPr>
                <w:rFonts w:ascii="David" w:hAnsi="David" w:cs="David"/>
                <w:sz w:val="24"/>
                <w:szCs w:val="24"/>
                <w:rtl/>
              </w:rPr>
              <w:t>גויים.</w:t>
            </w:r>
            <w:r>
              <w:rPr>
                <w:rFonts w:ascii="David" w:hAnsi="David" w:cs="David" w:hint="cs"/>
                <w:sz w:val="24"/>
                <w:szCs w:val="24"/>
                <w:rtl/>
              </w:rPr>
              <w:t xml:space="preserve"> </w:t>
            </w:r>
            <w:r w:rsidR="002D1D50" w:rsidRPr="002D1D50">
              <w:rPr>
                <w:rFonts w:ascii="David" w:hAnsi="David" w:cs="David"/>
                <w:sz w:val="24"/>
                <w:szCs w:val="24"/>
                <w:rtl/>
              </w:rPr>
              <w:t>ירדו</w:t>
            </w:r>
            <w:r>
              <w:rPr>
                <w:rFonts w:ascii="David" w:hAnsi="David" w:cs="David" w:hint="cs"/>
                <w:sz w:val="24"/>
                <w:szCs w:val="24"/>
                <w:rtl/>
              </w:rPr>
              <w:t xml:space="preserve"> </w:t>
            </w:r>
            <w:r w:rsidR="002D1D50" w:rsidRPr="002D1D50">
              <w:rPr>
                <w:rFonts w:ascii="David" w:hAnsi="David" w:cs="David"/>
                <w:sz w:val="24"/>
                <w:szCs w:val="24"/>
                <w:rtl/>
              </w:rPr>
              <w:t>הגויים</w:t>
            </w:r>
            <w:r>
              <w:rPr>
                <w:rFonts w:ascii="David" w:hAnsi="David" w:cs="David" w:hint="cs"/>
                <w:sz w:val="24"/>
                <w:szCs w:val="24"/>
                <w:rtl/>
              </w:rPr>
              <w:t xml:space="preserve"> </w:t>
            </w:r>
            <w:r w:rsidR="002D1D50" w:rsidRPr="002D1D50">
              <w:rPr>
                <w:rFonts w:ascii="David" w:hAnsi="David" w:cs="David"/>
                <w:sz w:val="24"/>
                <w:szCs w:val="24"/>
                <w:rtl/>
              </w:rPr>
              <w:t>מן</w:t>
            </w:r>
            <w:r>
              <w:rPr>
                <w:rFonts w:ascii="David" w:hAnsi="David" w:cs="David" w:hint="cs"/>
                <w:sz w:val="24"/>
                <w:szCs w:val="24"/>
                <w:rtl/>
              </w:rPr>
              <w:t xml:space="preserve"> </w:t>
            </w:r>
            <w:r w:rsidR="002D1D50" w:rsidRPr="002D1D50">
              <w:rPr>
                <w:rFonts w:ascii="David" w:hAnsi="David" w:cs="David"/>
                <w:sz w:val="24"/>
                <w:szCs w:val="24"/>
                <w:rtl/>
              </w:rPr>
              <w:t>העגלה,</w:t>
            </w:r>
            <w:r>
              <w:rPr>
                <w:rFonts w:ascii="David" w:hAnsi="David" w:cs="David" w:hint="cs"/>
                <w:sz w:val="24"/>
                <w:szCs w:val="24"/>
                <w:rtl/>
              </w:rPr>
              <w:t xml:space="preserve"> </w:t>
            </w:r>
            <w:r w:rsidR="002D1D50" w:rsidRPr="002D1D50">
              <w:rPr>
                <w:rFonts w:ascii="David" w:hAnsi="David" w:cs="David"/>
                <w:sz w:val="24"/>
                <w:szCs w:val="24"/>
                <w:rtl/>
              </w:rPr>
              <w:t>הפשילו</w:t>
            </w:r>
            <w:r>
              <w:rPr>
                <w:rFonts w:ascii="David" w:hAnsi="David" w:cs="David" w:hint="cs"/>
                <w:sz w:val="24"/>
                <w:szCs w:val="24"/>
                <w:rtl/>
              </w:rPr>
              <w:t xml:space="preserve"> </w:t>
            </w:r>
            <w:r w:rsidR="002D1D50" w:rsidRPr="002D1D50">
              <w:rPr>
                <w:rFonts w:ascii="David" w:hAnsi="David" w:cs="David"/>
                <w:sz w:val="24"/>
                <w:szCs w:val="24"/>
                <w:rtl/>
              </w:rPr>
              <w:t>שרוולים,</w:t>
            </w:r>
            <w:r>
              <w:rPr>
                <w:rFonts w:ascii="David" w:hAnsi="David" w:cs="David" w:hint="cs"/>
                <w:sz w:val="24"/>
                <w:szCs w:val="24"/>
                <w:rtl/>
              </w:rPr>
              <w:t xml:space="preserve"> </w:t>
            </w:r>
            <w:r w:rsidR="002D1D50" w:rsidRPr="002D1D50">
              <w:rPr>
                <w:rFonts w:ascii="David" w:hAnsi="David" w:cs="David"/>
                <w:sz w:val="24"/>
                <w:szCs w:val="24"/>
                <w:rtl/>
              </w:rPr>
              <w:t>סילקו</w:t>
            </w:r>
            <w:r>
              <w:rPr>
                <w:rFonts w:ascii="David" w:hAnsi="David" w:cs="David" w:hint="cs"/>
                <w:sz w:val="24"/>
                <w:szCs w:val="24"/>
                <w:rtl/>
              </w:rPr>
              <w:t xml:space="preserve"> </w:t>
            </w:r>
            <w:r w:rsidR="002D1D50" w:rsidRPr="002D1D50">
              <w:rPr>
                <w:rFonts w:ascii="David" w:hAnsi="David" w:cs="David"/>
                <w:sz w:val="24"/>
                <w:szCs w:val="24"/>
                <w:rtl/>
              </w:rPr>
              <w:t>את</w:t>
            </w:r>
            <w:r>
              <w:rPr>
                <w:rFonts w:ascii="David" w:hAnsi="David" w:cs="David" w:hint="cs"/>
                <w:sz w:val="24"/>
                <w:szCs w:val="24"/>
                <w:rtl/>
              </w:rPr>
              <w:t xml:space="preserve"> </w:t>
            </w:r>
            <w:r w:rsidR="002D1D50" w:rsidRPr="002D1D50">
              <w:rPr>
                <w:rFonts w:ascii="David" w:hAnsi="David" w:cs="David"/>
                <w:sz w:val="24"/>
                <w:szCs w:val="24"/>
                <w:rtl/>
              </w:rPr>
              <w:t>האבנים</w:t>
            </w:r>
            <w:r>
              <w:rPr>
                <w:rFonts w:ascii="David" w:hAnsi="David" w:cs="David" w:hint="cs"/>
                <w:sz w:val="24"/>
                <w:szCs w:val="24"/>
                <w:rtl/>
              </w:rPr>
              <w:t xml:space="preserve"> </w:t>
            </w:r>
            <w:r w:rsidR="002D1D50" w:rsidRPr="002D1D50">
              <w:rPr>
                <w:rFonts w:ascii="David" w:hAnsi="David" w:cs="David"/>
                <w:sz w:val="24"/>
                <w:szCs w:val="24"/>
                <w:rtl/>
              </w:rPr>
              <w:t>ופינו</w:t>
            </w:r>
            <w:r>
              <w:rPr>
                <w:rFonts w:ascii="David" w:hAnsi="David" w:cs="David" w:hint="cs"/>
                <w:sz w:val="24"/>
                <w:szCs w:val="24"/>
                <w:rtl/>
              </w:rPr>
              <w:t xml:space="preserve"> </w:t>
            </w:r>
            <w:r w:rsidR="002D1D50" w:rsidRPr="002D1D50">
              <w:rPr>
                <w:rFonts w:ascii="David" w:hAnsi="David" w:cs="David"/>
                <w:sz w:val="24"/>
                <w:szCs w:val="24"/>
                <w:rtl/>
              </w:rPr>
              <w:t>את</w:t>
            </w:r>
            <w:r>
              <w:rPr>
                <w:rFonts w:ascii="David" w:hAnsi="David" w:cs="David" w:hint="cs"/>
                <w:sz w:val="24"/>
                <w:szCs w:val="24"/>
                <w:rtl/>
              </w:rPr>
              <w:t xml:space="preserve"> </w:t>
            </w:r>
            <w:r w:rsidR="002D1D50" w:rsidRPr="002D1D50">
              <w:rPr>
                <w:rFonts w:ascii="David" w:hAnsi="David" w:cs="David"/>
                <w:sz w:val="24"/>
                <w:szCs w:val="24"/>
                <w:rtl/>
              </w:rPr>
              <w:t>הדרך.</w:t>
            </w:r>
            <w:r>
              <w:rPr>
                <w:rFonts w:ascii="David" w:hAnsi="David" w:cs="David" w:hint="cs"/>
                <w:sz w:val="24"/>
                <w:szCs w:val="24"/>
                <w:rtl/>
              </w:rPr>
              <w:t xml:space="preserve"> </w:t>
            </w:r>
            <w:r w:rsidR="002D1D50" w:rsidRPr="002D1D50">
              <w:rPr>
                <w:rFonts w:ascii="David" w:hAnsi="David" w:cs="David"/>
                <w:sz w:val="24"/>
                <w:szCs w:val="24"/>
                <w:rtl/>
              </w:rPr>
              <w:t>אמר</w:t>
            </w:r>
            <w:r>
              <w:rPr>
                <w:rFonts w:ascii="David" w:hAnsi="David" w:cs="David" w:hint="cs"/>
                <w:sz w:val="24"/>
                <w:szCs w:val="24"/>
                <w:rtl/>
              </w:rPr>
              <w:t xml:space="preserve"> </w:t>
            </w:r>
            <w:r w:rsidR="002D1D50" w:rsidRPr="002D1D50">
              <w:rPr>
                <w:rFonts w:ascii="David" w:hAnsi="David" w:cs="David"/>
                <w:sz w:val="24"/>
                <w:szCs w:val="24"/>
                <w:rtl/>
              </w:rPr>
              <w:t>יהודי</w:t>
            </w:r>
            <w:r>
              <w:rPr>
                <w:rFonts w:ascii="David" w:hAnsi="David" w:cs="David" w:hint="cs"/>
                <w:sz w:val="24"/>
                <w:szCs w:val="24"/>
                <w:rtl/>
              </w:rPr>
              <w:t xml:space="preserve"> </w:t>
            </w:r>
            <w:r w:rsidR="002D1D50" w:rsidRPr="002D1D50">
              <w:rPr>
                <w:rFonts w:ascii="David" w:hAnsi="David" w:cs="David"/>
                <w:sz w:val="24"/>
                <w:szCs w:val="24"/>
                <w:rtl/>
              </w:rPr>
              <w:t>אחד</w:t>
            </w:r>
            <w:r>
              <w:rPr>
                <w:rFonts w:ascii="David" w:hAnsi="David" w:cs="David" w:hint="cs"/>
                <w:sz w:val="24"/>
                <w:szCs w:val="24"/>
                <w:rtl/>
              </w:rPr>
              <w:t xml:space="preserve"> </w:t>
            </w:r>
            <w:r w:rsidR="002D1D50" w:rsidRPr="002D1D50">
              <w:rPr>
                <w:rFonts w:ascii="David" w:hAnsi="David" w:cs="David"/>
                <w:sz w:val="24"/>
                <w:szCs w:val="24"/>
                <w:rtl/>
              </w:rPr>
              <w:t>לשני</w:t>
            </w:r>
            <w:r>
              <w:rPr>
                <w:rFonts w:ascii="David" w:hAnsi="David" w:cs="David" w:hint="cs"/>
                <w:sz w:val="24"/>
                <w:szCs w:val="24"/>
                <w:rtl/>
              </w:rPr>
              <w:t>:</w:t>
            </w:r>
            <w:r w:rsidR="002D1D50" w:rsidRPr="002D1D50">
              <w:rPr>
                <w:rFonts w:ascii="David" w:hAnsi="David" w:cs="David"/>
                <w:sz w:val="24"/>
                <w:szCs w:val="24"/>
                <w:rtl/>
              </w:rPr>
              <w:t xml:space="preserve"> תראה</w:t>
            </w:r>
            <w:r>
              <w:rPr>
                <w:rFonts w:ascii="David" w:hAnsi="David" w:cs="David" w:hint="cs"/>
                <w:sz w:val="24"/>
                <w:szCs w:val="24"/>
                <w:rtl/>
              </w:rPr>
              <w:t xml:space="preserve"> </w:t>
            </w:r>
            <w:r w:rsidR="002D1D50" w:rsidRPr="002D1D50">
              <w:rPr>
                <w:rFonts w:ascii="David" w:hAnsi="David" w:cs="David"/>
                <w:sz w:val="24"/>
                <w:szCs w:val="24"/>
                <w:rtl/>
              </w:rPr>
              <w:t>שכל</w:t>
            </w:r>
            <w:r>
              <w:rPr>
                <w:rFonts w:ascii="David" w:hAnsi="David" w:cs="David" w:hint="cs"/>
                <w:sz w:val="24"/>
                <w:szCs w:val="24"/>
                <w:rtl/>
              </w:rPr>
              <w:t xml:space="preserve"> </w:t>
            </w:r>
            <w:r w:rsidR="002D1D50" w:rsidRPr="002D1D50">
              <w:rPr>
                <w:rFonts w:ascii="David" w:hAnsi="David" w:cs="David"/>
                <w:sz w:val="24"/>
                <w:szCs w:val="24"/>
                <w:rtl/>
              </w:rPr>
              <w:t>של</w:t>
            </w:r>
            <w:r>
              <w:rPr>
                <w:rFonts w:ascii="David" w:hAnsi="David" w:cs="David" w:hint="cs"/>
                <w:sz w:val="24"/>
                <w:szCs w:val="24"/>
                <w:rtl/>
              </w:rPr>
              <w:t xml:space="preserve"> </w:t>
            </w:r>
            <w:r w:rsidR="002D1D50" w:rsidRPr="002D1D50">
              <w:rPr>
                <w:rFonts w:ascii="David" w:hAnsi="David" w:cs="David"/>
                <w:sz w:val="24"/>
                <w:szCs w:val="24"/>
                <w:rtl/>
              </w:rPr>
              <w:t>גויים:</w:t>
            </w:r>
            <w:r>
              <w:rPr>
                <w:rFonts w:ascii="David" w:hAnsi="David" w:cs="David" w:hint="cs"/>
                <w:sz w:val="24"/>
                <w:szCs w:val="24"/>
                <w:rtl/>
              </w:rPr>
              <w:t xml:space="preserve"> </w:t>
            </w:r>
            <w:r w:rsidR="002D1D50" w:rsidRPr="002D1D50">
              <w:rPr>
                <w:rFonts w:ascii="David" w:hAnsi="David" w:cs="David"/>
                <w:sz w:val="24"/>
                <w:szCs w:val="24"/>
                <w:rtl/>
              </w:rPr>
              <w:t>תמיד</w:t>
            </w:r>
            <w:r>
              <w:rPr>
                <w:rFonts w:ascii="David" w:hAnsi="David" w:cs="David" w:hint="cs"/>
                <w:sz w:val="24"/>
                <w:szCs w:val="24"/>
                <w:rtl/>
              </w:rPr>
              <w:t xml:space="preserve"> </w:t>
            </w:r>
            <w:r w:rsidR="002D1D50" w:rsidRPr="002D1D50">
              <w:rPr>
                <w:rFonts w:ascii="David" w:hAnsi="David" w:cs="David"/>
                <w:sz w:val="24"/>
                <w:szCs w:val="24"/>
                <w:rtl/>
              </w:rPr>
              <w:t>בכוח</w:t>
            </w:r>
            <w:r w:rsidR="00DA1FF5">
              <w:rPr>
                <w:rFonts w:ascii="David" w:hAnsi="David" w:cs="David" w:hint="cs"/>
                <w:sz w:val="24"/>
                <w:szCs w:val="24"/>
                <w:rtl/>
              </w:rPr>
              <w:t xml:space="preserve">". </w:t>
            </w:r>
          </w:p>
          <w:p w:rsidR="00DA1FF5" w:rsidRPr="00DF602D" w:rsidRDefault="00DA1FF5" w:rsidP="00B76283">
            <w:pPr>
              <w:pStyle w:val="a3"/>
              <w:numPr>
                <w:ilvl w:val="0"/>
                <w:numId w:val="4"/>
              </w:numPr>
              <w:spacing w:line="360" w:lineRule="auto"/>
              <w:jc w:val="both"/>
              <w:rPr>
                <w:rFonts w:ascii="David" w:hAnsi="David" w:cs="David"/>
                <w:sz w:val="24"/>
                <w:szCs w:val="24"/>
                <w:u w:val="single"/>
                <w:rtl/>
              </w:rPr>
            </w:pPr>
            <w:r w:rsidRPr="00DF602D">
              <w:rPr>
                <w:rFonts w:ascii="David" w:hAnsi="David" w:cs="David" w:hint="cs"/>
                <w:sz w:val="24"/>
                <w:szCs w:val="24"/>
                <w:u w:val="single"/>
                <w:rtl/>
              </w:rPr>
              <w:t>איזה מערכת יחסים</w:t>
            </w:r>
            <w:r w:rsidR="009F198C" w:rsidRPr="00DF602D">
              <w:rPr>
                <w:rFonts w:ascii="David" w:hAnsi="David" w:cs="David" w:hint="cs"/>
                <w:sz w:val="24"/>
                <w:szCs w:val="24"/>
                <w:u w:val="single"/>
                <w:rtl/>
              </w:rPr>
              <w:t xml:space="preserve"> בין היהודים לעולם הסובב אותם משקפת הבדיחה?</w:t>
            </w:r>
          </w:p>
          <w:p w:rsidR="009F198C" w:rsidRPr="00DF602D" w:rsidRDefault="009F198C" w:rsidP="00B76283">
            <w:pPr>
              <w:pStyle w:val="a3"/>
              <w:numPr>
                <w:ilvl w:val="0"/>
                <w:numId w:val="4"/>
              </w:numPr>
              <w:spacing w:line="360" w:lineRule="auto"/>
              <w:jc w:val="both"/>
              <w:rPr>
                <w:rFonts w:ascii="David" w:hAnsi="David" w:cs="David"/>
                <w:sz w:val="24"/>
                <w:szCs w:val="24"/>
                <w:u w:val="single"/>
                <w:rtl/>
              </w:rPr>
            </w:pPr>
            <w:r w:rsidRPr="00DF602D">
              <w:rPr>
                <w:rFonts w:ascii="David" w:hAnsi="David" w:cs="David" w:hint="cs"/>
                <w:sz w:val="24"/>
                <w:szCs w:val="24"/>
                <w:u w:val="single"/>
                <w:rtl/>
              </w:rPr>
              <w:t>האם היא מצחיקה אותנו היום?</w:t>
            </w:r>
          </w:p>
          <w:p w:rsidR="00DF602D" w:rsidRPr="00FB7001" w:rsidRDefault="00D94A31" w:rsidP="00B76283">
            <w:pPr>
              <w:pStyle w:val="a3"/>
              <w:numPr>
                <w:ilvl w:val="0"/>
                <w:numId w:val="4"/>
              </w:numPr>
              <w:spacing w:line="360" w:lineRule="auto"/>
              <w:jc w:val="both"/>
              <w:rPr>
                <w:rFonts w:ascii="David" w:hAnsi="David" w:cs="David"/>
                <w:sz w:val="24"/>
                <w:szCs w:val="24"/>
                <w:u w:val="single"/>
                <w:rtl/>
              </w:rPr>
            </w:pPr>
            <w:r w:rsidRPr="00FB7001">
              <w:rPr>
                <w:rFonts w:ascii="David" w:hAnsi="David" w:cs="David" w:hint="cs"/>
                <w:sz w:val="24"/>
                <w:szCs w:val="24"/>
                <w:u w:val="single"/>
                <w:rtl/>
              </w:rPr>
              <w:t xml:space="preserve">מה </w:t>
            </w:r>
            <w:r w:rsidR="002A064C" w:rsidRPr="00FB7001">
              <w:rPr>
                <w:rFonts w:ascii="David" w:hAnsi="David" w:cs="David" w:hint="cs"/>
                <w:sz w:val="24"/>
                <w:szCs w:val="24"/>
                <w:u w:val="single"/>
                <w:rtl/>
              </w:rPr>
              <w:t>השתנה בקיום של העם היהודי מאז שנוצרה הבדיחה הזו?</w:t>
            </w:r>
          </w:p>
          <w:p w:rsidR="002A064C" w:rsidRDefault="002A064C" w:rsidP="005D5D19">
            <w:pPr>
              <w:pStyle w:val="a3"/>
              <w:spacing w:line="360" w:lineRule="auto"/>
              <w:ind w:left="0"/>
              <w:jc w:val="both"/>
              <w:rPr>
                <w:rFonts w:ascii="David" w:hAnsi="David" w:cs="David"/>
                <w:sz w:val="24"/>
                <w:szCs w:val="24"/>
                <w:rtl/>
              </w:rPr>
            </w:pPr>
            <w:r>
              <w:rPr>
                <w:rFonts w:ascii="David" w:hAnsi="David" w:cs="David" w:hint="cs"/>
                <w:sz w:val="24"/>
                <w:szCs w:val="24"/>
                <w:rtl/>
              </w:rPr>
              <w:t>(יש לנו מדינה עצמאית, צבא, אנחנו לא תלויים בסמכות של אחרים וכו')</w:t>
            </w:r>
          </w:p>
        </w:tc>
      </w:tr>
      <w:tr w:rsidR="00312CDA" w:rsidTr="00DD6574">
        <w:tc>
          <w:tcPr>
            <w:tcW w:w="2243" w:type="dxa"/>
          </w:tcPr>
          <w:p w:rsidR="00312CDA" w:rsidRDefault="008A392F" w:rsidP="005D5D19">
            <w:pPr>
              <w:pStyle w:val="a3"/>
              <w:spacing w:line="360" w:lineRule="auto"/>
              <w:ind w:left="0"/>
              <w:jc w:val="both"/>
              <w:rPr>
                <w:rFonts w:ascii="David" w:hAnsi="David" w:cs="David"/>
                <w:sz w:val="24"/>
                <w:szCs w:val="24"/>
                <w:rtl/>
              </w:rPr>
            </w:pPr>
            <w:r w:rsidRPr="008A392F">
              <w:rPr>
                <w:rFonts w:ascii="David" w:hAnsi="David" w:cs="David"/>
                <w:sz w:val="24"/>
                <w:szCs w:val="24"/>
                <w:rtl/>
              </w:rPr>
              <w:t xml:space="preserve">יישידע מאמע </w:t>
            </w:r>
          </w:p>
        </w:tc>
        <w:tc>
          <w:tcPr>
            <w:tcW w:w="7107" w:type="dxa"/>
          </w:tcPr>
          <w:p w:rsidR="007A29D6" w:rsidRDefault="00704E93" w:rsidP="00710AB9">
            <w:pPr>
              <w:pStyle w:val="a3"/>
              <w:spacing w:line="360" w:lineRule="auto"/>
              <w:ind w:left="0"/>
              <w:jc w:val="both"/>
              <w:rPr>
                <w:rFonts w:ascii="David" w:hAnsi="David" w:cs="David"/>
                <w:sz w:val="24"/>
                <w:szCs w:val="24"/>
                <w:rtl/>
              </w:rPr>
            </w:pPr>
            <w:r w:rsidRPr="008A392F">
              <w:rPr>
                <w:rFonts w:ascii="David" w:hAnsi="David" w:cs="David"/>
                <w:sz w:val="24"/>
                <w:szCs w:val="24"/>
                <w:rtl/>
              </w:rPr>
              <w:t>תרבויות שונות המשתקפות בבית,</w:t>
            </w:r>
            <w:r w:rsidR="00693577">
              <w:rPr>
                <w:rFonts w:ascii="David" w:hAnsi="David" w:cs="David" w:hint="cs"/>
                <w:sz w:val="24"/>
                <w:szCs w:val="24"/>
                <w:rtl/>
              </w:rPr>
              <w:t xml:space="preserve"> דמות האם היהודייה</w:t>
            </w:r>
            <w:r w:rsidRPr="008A392F">
              <w:rPr>
                <w:rFonts w:ascii="David" w:hAnsi="David" w:cs="David"/>
                <w:sz w:val="24"/>
                <w:szCs w:val="24"/>
                <w:rtl/>
              </w:rPr>
              <w:t xml:space="preserve"> כעמוד שדרה מרכזי בחייה של הקהילה היהודית.</w:t>
            </w:r>
          </w:p>
        </w:tc>
      </w:tr>
    </w:tbl>
    <w:p w:rsidR="004D2411" w:rsidRDefault="004D2411" w:rsidP="005D5D19">
      <w:pPr>
        <w:pStyle w:val="a3"/>
        <w:spacing w:after="0" w:line="360" w:lineRule="auto"/>
        <w:ind w:left="-244"/>
        <w:jc w:val="both"/>
        <w:rPr>
          <w:rFonts w:ascii="David" w:hAnsi="David" w:cs="David"/>
          <w:sz w:val="24"/>
          <w:szCs w:val="24"/>
          <w:rtl/>
        </w:rPr>
      </w:pPr>
    </w:p>
    <w:p w:rsidR="00B113B5" w:rsidRPr="00C61210" w:rsidRDefault="00B113B5" w:rsidP="00C61210">
      <w:pPr>
        <w:pStyle w:val="a3"/>
        <w:spacing w:after="0" w:line="360" w:lineRule="auto"/>
        <w:ind w:left="-244"/>
        <w:rPr>
          <w:rFonts w:ascii="David" w:hAnsi="David" w:cs="David"/>
          <w:b/>
          <w:bCs/>
          <w:sz w:val="24"/>
          <w:szCs w:val="24"/>
        </w:rPr>
      </w:pPr>
      <w:r w:rsidRPr="00C61210">
        <w:rPr>
          <w:rFonts w:ascii="David" w:hAnsi="David" w:cs="David" w:hint="cs"/>
          <w:b/>
          <w:bCs/>
          <w:sz w:val="24"/>
          <w:szCs w:val="24"/>
          <w:rtl/>
        </w:rPr>
        <w:t>'הומור מסביב לעולם'</w:t>
      </w:r>
    </w:p>
    <w:p w:rsidR="0001234E" w:rsidRPr="00C61210" w:rsidRDefault="00B113B5" w:rsidP="0001234E">
      <w:pPr>
        <w:spacing w:after="0" w:line="360" w:lineRule="auto"/>
        <w:ind w:left="-244"/>
        <w:jc w:val="both"/>
        <w:rPr>
          <w:b/>
          <w:bCs/>
          <w:rtl/>
        </w:rPr>
      </w:pPr>
      <w:r w:rsidRPr="00C61210">
        <w:rPr>
          <w:b/>
          <w:bCs/>
          <w:rtl/>
        </w:rPr>
        <w:t>פתיחה: ארץ נהדרת</w:t>
      </w:r>
    </w:p>
    <w:p w:rsidR="00B113B5" w:rsidRPr="002F2A8A" w:rsidRDefault="00B113B5" w:rsidP="00B113B5">
      <w:pPr>
        <w:spacing w:after="0" w:line="360" w:lineRule="auto"/>
        <w:ind w:left="-244"/>
        <w:jc w:val="both"/>
        <w:rPr>
          <w:rtl/>
        </w:rPr>
      </w:pPr>
      <w:r>
        <w:rPr>
          <w:rFonts w:hint="cs"/>
          <w:rtl/>
        </w:rPr>
        <w:t>את מי אנחנו מזהים כאן</w:t>
      </w:r>
      <w:r w:rsidR="0001234E">
        <w:rPr>
          <w:rFonts w:hint="cs"/>
          <w:rtl/>
        </w:rPr>
        <w:t xml:space="preserve"> בתמונה</w:t>
      </w:r>
      <w:r>
        <w:rPr>
          <w:rFonts w:hint="cs"/>
          <w:rtl/>
        </w:rPr>
        <w:t>? (</w:t>
      </w:r>
      <w:r w:rsidR="00582051">
        <w:rPr>
          <w:rFonts w:hint="cs"/>
          <w:rtl/>
        </w:rPr>
        <w:t xml:space="preserve">לובה </w:t>
      </w:r>
      <w:r w:rsidR="00582051">
        <w:rPr>
          <w:rtl/>
        </w:rPr>
        <w:t>–</w:t>
      </w:r>
      <w:r w:rsidR="00582051">
        <w:rPr>
          <w:rFonts w:hint="cs"/>
          <w:rtl/>
        </w:rPr>
        <w:t xml:space="preserve"> בכיכובו של טל פרידמן,</w:t>
      </w:r>
      <w:r>
        <w:rPr>
          <w:rFonts w:hint="cs"/>
          <w:rtl/>
        </w:rPr>
        <w:t xml:space="preserve"> </w:t>
      </w:r>
      <w:r w:rsidR="00807C69">
        <w:rPr>
          <w:rFonts w:hint="cs"/>
          <w:rtl/>
        </w:rPr>
        <w:t xml:space="preserve">ראובן ואסתי </w:t>
      </w:r>
      <w:r w:rsidR="00807C69">
        <w:rPr>
          <w:rtl/>
        </w:rPr>
        <w:t>–</w:t>
      </w:r>
      <w:r w:rsidR="00807C69">
        <w:rPr>
          <w:rFonts w:hint="cs"/>
          <w:rtl/>
        </w:rPr>
        <w:t xml:space="preserve"> ערן זרחוביץ' וליאת הר-לב</w:t>
      </w:r>
      <w:r>
        <w:rPr>
          <w:rFonts w:hint="cs"/>
          <w:rtl/>
        </w:rPr>
        <w:t xml:space="preserve">). </w:t>
      </w:r>
    </w:p>
    <w:p w:rsidR="0087177F" w:rsidRDefault="00B113B5" w:rsidP="00B113B5">
      <w:pPr>
        <w:spacing w:after="0" w:line="360" w:lineRule="auto"/>
        <w:ind w:left="-244"/>
        <w:jc w:val="both"/>
        <w:rPr>
          <w:rtl/>
        </w:rPr>
      </w:pPr>
      <w:r w:rsidRPr="00BE5BCC">
        <w:rPr>
          <w:rFonts w:hint="cs"/>
          <w:u w:val="single"/>
          <w:rtl/>
        </w:rPr>
        <w:t>נשאל:</w:t>
      </w:r>
      <w:r>
        <w:t xml:space="preserve"> </w:t>
      </w:r>
    </w:p>
    <w:p w:rsidR="00DD0C35" w:rsidRPr="00FB1999" w:rsidRDefault="00B113B5" w:rsidP="00FB1999">
      <w:pPr>
        <w:pStyle w:val="a3"/>
        <w:numPr>
          <w:ilvl w:val="0"/>
          <w:numId w:val="5"/>
        </w:numPr>
        <w:spacing w:after="0" w:line="360" w:lineRule="auto"/>
        <w:jc w:val="both"/>
        <w:rPr>
          <w:rFonts w:ascii="David" w:hAnsi="David" w:cs="David"/>
          <w:sz w:val="24"/>
          <w:szCs w:val="24"/>
          <w:rtl/>
        </w:rPr>
      </w:pPr>
      <w:r w:rsidRPr="00FB1999">
        <w:rPr>
          <w:rFonts w:ascii="David" w:hAnsi="David" w:cs="David"/>
          <w:sz w:val="24"/>
          <w:szCs w:val="24"/>
          <w:rtl/>
        </w:rPr>
        <w:t xml:space="preserve">על מי צוחקים כאן? </w:t>
      </w:r>
    </w:p>
    <w:p w:rsidR="00A6070B" w:rsidRDefault="00B113B5" w:rsidP="00FB1999">
      <w:pPr>
        <w:pStyle w:val="a3"/>
        <w:numPr>
          <w:ilvl w:val="0"/>
          <w:numId w:val="5"/>
        </w:numPr>
        <w:spacing w:after="0" w:line="360" w:lineRule="auto"/>
        <w:jc w:val="both"/>
        <w:rPr>
          <w:rFonts w:ascii="David" w:hAnsi="David" w:cs="David"/>
          <w:sz w:val="24"/>
          <w:szCs w:val="24"/>
        </w:rPr>
      </w:pPr>
      <w:r w:rsidRPr="00FB1999">
        <w:rPr>
          <w:rFonts w:ascii="David" w:hAnsi="David" w:cs="David"/>
          <w:sz w:val="24"/>
          <w:szCs w:val="24"/>
          <w:rtl/>
        </w:rPr>
        <w:t xml:space="preserve">האם מי שכתב את המערכונים מזדהים עם הדמויות? </w:t>
      </w:r>
    </w:p>
    <w:p w:rsidR="00DD0C35" w:rsidRPr="00FB1999" w:rsidRDefault="00B113B5" w:rsidP="00A6070B">
      <w:pPr>
        <w:pStyle w:val="a3"/>
        <w:spacing w:after="0" w:line="360" w:lineRule="auto"/>
        <w:ind w:left="360"/>
        <w:jc w:val="both"/>
        <w:rPr>
          <w:rFonts w:ascii="David" w:hAnsi="David" w:cs="David"/>
          <w:sz w:val="24"/>
          <w:szCs w:val="24"/>
          <w:rtl/>
        </w:rPr>
      </w:pPr>
      <w:r w:rsidRPr="00FB1999">
        <w:rPr>
          <w:rFonts w:ascii="David" w:hAnsi="David" w:cs="David"/>
          <w:sz w:val="24"/>
          <w:szCs w:val="24"/>
          <w:rtl/>
        </w:rPr>
        <w:t xml:space="preserve">האם התסריטאים הם רוסיים שעבדו כקופאים או חוזרים בתשובה? </w:t>
      </w:r>
    </w:p>
    <w:p w:rsidR="00B113B5" w:rsidRPr="00FB1999" w:rsidRDefault="00B113B5" w:rsidP="00FB1999">
      <w:pPr>
        <w:pStyle w:val="a3"/>
        <w:numPr>
          <w:ilvl w:val="0"/>
          <w:numId w:val="5"/>
        </w:numPr>
        <w:spacing w:after="0" w:line="360" w:lineRule="auto"/>
        <w:jc w:val="both"/>
        <w:rPr>
          <w:rFonts w:ascii="David" w:hAnsi="David" w:cs="David"/>
          <w:sz w:val="24"/>
          <w:szCs w:val="24"/>
          <w:rtl/>
        </w:rPr>
      </w:pPr>
      <w:r w:rsidRPr="00FB1999">
        <w:rPr>
          <w:rFonts w:ascii="David" w:hAnsi="David" w:cs="David"/>
          <w:sz w:val="24"/>
          <w:szCs w:val="24"/>
          <w:rtl/>
        </w:rPr>
        <w:t>מה זה מלמד אותנו על ההומור הישראלי?</w:t>
      </w:r>
    </w:p>
    <w:p w:rsidR="00C7730A" w:rsidRDefault="00B113B5" w:rsidP="004C594F">
      <w:pPr>
        <w:spacing w:after="0" w:line="360" w:lineRule="auto"/>
        <w:ind w:left="-244"/>
        <w:jc w:val="both"/>
        <w:rPr>
          <w:rtl/>
        </w:rPr>
      </w:pPr>
      <w:r>
        <w:rPr>
          <w:rFonts w:hint="cs"/>
          <w:u w:val="single"/>
          <w:rtl/>
        </w:rPr>
        <w:t xml:space="preserve">ההומור הישראלי מראשית דרכו מתעסק בשאלה החשובה ביותר לקיום הלאומי </w:t>
      </w:r>
      <w:r>
        <w:rPr>
          <w:u w:val="single"/>
          <w:rtl/>
        </w:rPr>
        <w:t>–</w:t>
      </w:r>
      <w:r>
        <w:rPr>
          <w:rFonts w:hint="cs"/>
          <w:rtl/>
        </w:rPr>
        <w:t xml:space="preserve"> 'מי אנחנו' </w:t>
      </w:r>
      <w:r>
        <w:rPr>
          <w:rtl/>
        </w:rPr>
        <w:t>–</w:t>
      </w:r>
      <w:r>
        <w:rPr>
          <w:rFonts w:hint="cs"/>
          <w:rtl/>
        </w:rPr>
        <w:t xml:space="preserve"> מיהו הישראלי? איך הוא נראה? מה הוא לובש? ניתן לומר כי שלושת הדמויות הללו מציגות התמודדות </w:t>
      </w:r>
      <w:r w:rsidR="00DA612A">
        <w:rPr>
          <w:rFonts w:hint="cs"/>
          <w:rtl/>
        </w:rPr>
        <w:t>מסוימת</w:t>
      </w:r>
      <w:r>
        <w:rPr>
          <w:rFonts w:hint="cs"/>
          <w:rtl/>
        </w:rPr>
        <w:t xml:space="preserve"> עם השאלה הזו. </w:t>
      </w:r>
      <w:r w:rsidR="00D9123E">
        <w:rPr>
          <w:rFonts w:hint="cs"/>
          <w:rtl/>
        </w:rPr>
        <w:t xml:space="preserve">אנחנו רואים שההומור הישראלי </w:t>
      </w:r>
      <w:r w:rsidR="001F21B7">
        <w:rPr>
          <w:rFonts w:hint="cs"/>
          <w:rtl/>
        </w:rPr>
        <w:t xml:space="preserve">מתעסק באופן אינטנסיבי </w:t>
      </w:r>
      <w:r>
        <w:rPr>
          <w:rFonts w:hint="cs"/>
          <w:rtl/>
        </w:rPr>
        <w:t xml:space="preserve">בשונות </w:t>
      </w:r>
      <w:r w:rsidR="002002A7">
        <w:rPr>
          <w:rFonts w:hint="cs"/>
          <w:rtl/>
        </w:rPr>
        <w:t xml:space="preserve">ובגיוון </w:t>
      </w:r>
      <w:r>
        <w:rPr>
          <w:rFonts w:hint="cs"/>
          <w:rtl/>
        </w:rPr>
        <w:t xml:space="preserve">של החברה הישראלית </w:t>
      </w:r>
      <w:r>
        <w:rPr>
          <w:rtl/>
        </w:rPr>
        <w:t>–</w:t>
      </w:r>
      <w:r>
        <w:rPr>
          <w:rFonts w:hint="cs"/>
          <w:rtl/>
        </w:rPr>
        <w:t xml:space="preserve"> על עדותיה, אמונותיה, זהויותיה הפוליטיות, הדתיות וכו'</w:t>
      </w:r>
      <w:r w:rsidR="00272566">
        <w:rPr>
          <w:rFonts w:hint="cs"/>
          <w:rtl/>
        </w:rPr>
        <w:t>. ה</w:t>
      </w:r>
      <w:r w:rsidR="00991DE1">
        <w:rPr>
          <w:rFonts w:hint="cs"/>
          <w:rtl/>
        </w:rPr>
        <w:t xml:space="preserve">ומור הישראלי משקף את היותה של מדינת </w:t>
      </w:r>
      <w:r>
        <w:rPr>
          <w:rFonts w:hint="cs"/>
          <w:rtl/>
        </w:rPr>
        <w:t xml:space="preserve">ישראל מדינת </w:t>
      </w:r>
      <w:r w:rsidRPr="003B4D5E">
        <w:rPr>
          <w:rtl/>
        </w:rPr>
        <w:t>קיבוץ גלויות</w:t>
      </w:r>
      <w:r>
        <w:rPr>
          <w:rFonts w:hint="cs"/>
          <w:rtl/>
        </w:rPr>
        <w:t>.</w:t>
      </w:r>
      <w:r w:rsidRPr="003B4D5E">
        <w:rPr>
          <w:rtl/>
        </w:rPr>
        <w:t xml:space="preserve"> </w:t>
      </w:r>
      <w:r w:rsidR="004C594F">
        <w:rPr>
          <w:rFonts w:hint="cs"/>
          <w:rtl/>
        </w:rPr>
        <w:t>עניין זה מעלה מספר שאלות:</w:t>
      </w:r>
      <w:r w:rsidR="00885CA4">
        <w:rPr>
          <w:rFonts w:hint="cs"/>
          <w:rtl/>
        </w:rPr>
        <w:t xml:space="preserve"> </w:t>
      </w:r>
    </w:p>
    <w:p w:rsidR="009C5B60" w:rsidRPr="00F1335F" w:rsidRDefault="00B113B5" w:rsidP="00F1335F">
      <w:pPr>
        <w:pStyle w:val="a3"/>
        <w:numPr>
          <w:ilvl w:val="0"/>
          <w:numId w:val="5"/>
        </w:numPr>
        <w:spacing w:after="0" w:line="360" w:lineRule="auto"/>
        <w:jc w:val="both"/>
        <w:rPr>
          <w:rFonts w:ascii="David" w:hAnsi="David" w:cs="David"/>
          <w:sz w:val="24"/>
          <w:szCs w:val="24"/>
          <w:rtl/>
        </w:rPr>
      </w:pPr>
      <w:r w:rsidRPr="00F1335F">
        <w:rPr>
          <w:rFonts w:ascii="David" w:hAnsi="David" w:cs="David"/>
          <w:sz w:val="24"/>
          <w:szCs w:val="24"/>
          <w:rtl/>
        </w:rPr>
        <w:t xml:space="preserve">למי ועל מי מותר לנו לצחוק? </w:t>
      </w:r>
    </w:p>
    <w:p w:rsidR="001171BD" w:rsidRPr="00B45626" w:rsidRDefault="00B113B5" w:rsidP="00B45626">
      <w:pPr>
        <w:pStyle w:val="a3"/>
        <w:numPr>
          <w:ilvl w:val="0"/>
          <w:numId w:val="5"/>
        </w:numPr>
        <w:spacing w:after="0" w:line="360" w:lineRule="auto"/>
        <w:jc w:val="both"/>
        <w:rPr>
          <w:rFonts w:ascii="David" w:hAnsi="David" w:cs="David"/>
          <w:sz w:val="24"/>
          <w:szCs w:val="24"/>
          <w:rtl/>
        </w:rPr>
      </w:pPr>
      <w:r w:rsidRPr="00F1335F">
        <w:rPr>
          <w:rFonts w:ascii="David" w:hAnsi="David" w:cs="David"/>
          <w:sz w:val="24"/>
          <w:szCs w:val="24"/>
          <w:rtl/>
        </w:rPr>
        <w:t>האם זה בכלל הומור יהודי לדעתכם?</w:t>
      </w:r>
    </w:p>
    <w:p w:rsidR="009E110A" w:rsidRPr="009E110A" w:rsidRDefault="009E110A" w:rsidP="00E835D9">
      <w:pPr>
        <w:spacing w:after="0" w:line="360" w:lineRule="auto"/>
        <w:jc w:val="center"/>
        <w:rPr>
          <w:b/>
          <w:bCs/>
          <w:rtl/>
        </w:rPr>
      </w:pPr>
      <w:r w:rsidRPr="009E110A">
        <w:rPr>
          <w:rFonts w:hint="cs"/>
          <w:b/>
          <w:bCs/>
          <w:rtl/>
        </w:rPr>
        <w:t xml:space="preserve">תחנות אופציונליות </w:t>
      </w:r>
      <w:r w:rsidRPr="009E110A">
        <w:rPr>
          <w:b/>
          <w:bCs/>
          <w:rtl/>
        </w:rPr>
        <w:t>–</w:t>
      </w:r>
      <w:r w:rsidRPr="009E110A">
        <w:rPr>
          <w:rFonts w:hint="cs"/>
          <w:b/>
          <w:bCs/>
          <w:rtl/>
        </w:rPr>
        <w:t xml:space="preserve"> מוקדים ודגשים</w:t>
      </w:r>
    </w:p>
    <w:tbl>
      <w:tblPr>
        <w:tblStyle w:val="a8"/>
        <w:bidiVisual/>
        <w:tblW w:w="0" w:type="auto"/>
        <w:tblInd w:w="-244" w:type="dxa"/>
        <w:tblLook w:val="04A0" w:firstRow="1" w:lastRow="0" w:firstColumn="1" w:lastColumn="0" w:noHBand="0" w:noVBand="1"/>
      </w:tblPr>
      <w:tblGrid>
        <w:gridCol w:w="2063"/>
        <w:gridCol w:w="7287"/>
      </w:tblGrid>
      <w:tr w:rsidR="00F1093E" w:rsidTr="0079168B">
        <w:tc>
          <w:tcPr>
            <w:tcW w:w="2063" w:type="dxa"/>
          </w:tcPr>
          <w:p w:rsidR="00F1093E" w:rsidRDefault="00F1093E" w:rsidP="00A25822">
            <w:pPr>
              <w:spacing w:line="360" w:lineRule="auto"/>
              <w:jc w:val="center"/>
              <w:rPr>
                <w:u w:val="single"/>
                <w:rtl/>
              </w:rPr>
            </w:pPr>
            <w:r>
              <w:rPr>
                <w:rFonts w:hint="cs"/>
                <w:u w:val="single"/>
                <w:rtl/>
              </w:rPr>
              <w:t>תחנה</w:t>
            </w:r>
          </w:p>
        </w:tc>
        <w:tc>
          <w:tcPr>
            <w:tcW w:w="7287" w:type="dxa"/>
          </w:tcPr>
          <w:p w:rsidR="00F1093E" w:rsidRDefault="00F1093E" w:rsidP="00A25822">
            <w:pPr>
              <w:spacing w:line="360" w:lineRule="auto"/>
              <w:jc w:val="center"/>
              <w:rPr>
                <w:u w:val="single"/>
                <w:rtl/>
              </w:rPr>
            </w:pPr>
            <w:r>
              <w:rPr>
                <w:rFonts w:hint="cs"/>
                <w:u w:val="single"/>
                <w:rtl/>
              </w:rPr>
              <w:t>נושאים למיקוד</w:t>
            </w:r>
          </w:p>
        </w:tc>
      </w:tr>
      <w:tr w:rsidR="00F1093E" w:rsidTr="0079168B">
        <w:tc>
          <w:tcPr>
            <w:tcW w:w="2063" w:type="dxa"/>
          </w:tcPr>
          <w:p w:rsidR="00F1093E" w:rsidRDefault="00097CE7" w:rsidP="00B113B5">
            <w:pPr>
              <w:spacing w:line="360" w:lineRule="auto"/>
              <w:jc w:val="both"/>
              <w:rPr>
                <w:u w:val="single"/>
                <w:rtl/>
              </w:rPr>
            </w:pPr>
            <w:r w:rsidRPr="00E91FFF">
              <w:rPr>
                <w:rFonts w:hint="cs"/>
                <w:u w:val="single"/>
                <w:rtl/>
              </w:rPr>
              <w:lastRenderedPageBreak/>
              <w:t>הגשש החיוור</w:t>
            </w:r>
          </w:p>
        </w:tc>
        <w:tc>
          <w:tcPr>
            <w:tcW w:w="7287" w:type="dxa"/>
          </w:tcPr>
          <w:p w:rsidR="00CB0A8A" w:rsidRPr="00CB0A8A" w:rsidRDefault="00CB0A8A" w:rsidP="00566B2D">
            <w:pPr>
              <w:spacing w:line="360" w:lineRule="auto"/>
              <w:jc w:val="both"/>
              <w:rPr>
                <w:rtl/>
              </w:rPr>
            </w:pPr>
            <w:r w:rsidRPr="00CB0A8A">
              <w:rPr>
                <w:rtl/>
              </w:rPr>
              <w:t xml:space="preserve">הגששים היו פורצי דרך בתרבות הישראלית – הרכב קומי שפעל 37 שנים </w:t>
            </w:r>
            <w:r w:rsidR="007E6AD0">
              <w:rPr>
                <w:rFonts w:hint="cs"/>
                <w:rtl/>
              </w:rPr>
              <w:t>ו</w:t>
            </w:r>
            <w:r w:rsidRPr="00CB0A8A">
              <w:rPr>
                <w:rtl/>
              </w:rPr>
              <w:t xml:space="preserve">צחק על ההחברה הישראלית לגווניה. הגששים עצמם משקפים את הגיוון של החברה הישראלית: גברי בנאי (בן למשפחת בנאי הפרסית, שגדל בשכונת מחנה יהודה בירושלים), שייקה לוי (שנולד במצרים, וגדל כילד חוץ בקיבוץ) ופולי (ישראל פוליאקוב שגדל ביפו להורים לאשכנזים, בתוך שכונת עולים). כל אחד מהם הביא גוון ישראלי אחר, וביחד הם יצרו שפת הומור ישראלית ייחודית. </w:t>
            </w:r>
          </w:p>
          <w:p w:rsidR="00F1093E" w:rsidRDefault="00CB0A8A" w:rsidP="00566B2D">
            <w:pPr>
              <w:spacing w:line="360" w:lineRule="auto"/>
              <w:jc w:val="both"/>
              <w:rPr>
                <w:u w:val="single"/>
                <w:rtl/>
              </w:rPr>
            </w:pPr>
            <w:r w:rsidRPr="00CB0A8A">
              <w:rPr>
                <w:rtl/>
              </w:rPr>
              <w:t>"העולם מצחיק אז צוחקים" – הגששים צחקו על המציאות בה הם חיים אך גם הוסיפו מעולמם שלהם למציאות – הם המציאו את השפה ה'גששית' וביטויים ואמירות שלהם נחשבים כנכס צאן ברזל בתרבות הפולקלור הישראלית.</w:t>
            </w:r>
          </w:p>
        </w:tc>
      </w:tr>
      <w:tr w:rsidR="00F1093E" w:rsidTr="0079168B">
        <w:tc>
          <w:tcPr>
            <w:tcW w:w="2063" w:type="dxa"/>
          </w:tcPr>
          <w:p w:rsidR="00F1093E" w:rsidRDefault="00357C64" w:rsidP="00B113B5">
            <w:pPr>
              <w:spacing w:line="360" w:lineRule="auto"/>
              <w:jc w:val="both"/>
              <w:rPr>
                <w:u w:val="single"/>
                <w:rtl/>
              </w:rPr>
            </w:pPr>
            <w:r w:rsidRPr="00EC0F91">
              <w:rPr>
                <w:u w:val="single"/>
                <w:rtl/>
              </w:rPr>
              <w:t>פינת הסטנדאפ ההולגרמ</w:t>
            </w:r>
            <w:r>
              <w:rPr>
                <w:rFonts w:hint="cs"/>
                <w:u w:val="single"/>
                <w:rtl/>
              </w:rPr>
              <w:t>י</w:t>
            </w:r>
          </w:p>
        </w:tc>
        <w:tc>
          <w:tcPr>
            <w:tcW w:w="7287" w:type="dxa"/>
          </w:tcPr>
          <w:p w:rsidR="00EE4398" w:rsidRDefault="00EE4398" w:rsidP="00EE4398">
            <w:pPr>
              <w:spacing w:line="360" w:lineRule="auto"/>
              <w:jc w:val="both"/>
              <w:rPr>
                <w:u w:val="single"/>
                <w:rtl/>
              </w:rPr>
            </w:pPr>
            <w:r>
              <w:rPr>
                <w:rFonts w:hint="cs"/>
                <w:u w:val="single"/>
                <w:rtl/>
              </w:rPr>
              <w:t>שאלות לצפיה:</w:t>
            </w:r>
          </w:p>
          <w:p w:rsidR="000B68FC" w:rsidRPr="000A35C0" w:rsidRDefault="006B4F1A" w:rsidP="000A35C0">
            <w:pPr>
              <w:pStyle w:val="a3"/>
              <w:numPr>
                <w:ilvl w:val="0"/>
                <w:numId w:val="6"/>
              </w:numPr>
              <w:spacing w:line="360" w:lineRule="auto"/>
              <w:rPr>
                <w:rFonts w:ascii="David" w:hAnsi="David" w:cs="David"/>
                <w:sz w:val="24"/>
                <w:szCs w:val="24"/>
                <w:rtl/>
              </w:rPr>
            </w:pPr>
            <w:r w:rsidRPr="000A35C0">
              <w:rPr>
                <w:rFonts w:ascii="David" w:hAnsi="David" w:cs="David"/>
                <w:sz w:val="24"/>
                <w:szCs w:val="24"/>
                <w:rtl/>
              </w:rPr>
              <w:t xml:space="preserve">מה הצחיק אותנו? </w:t>
            </w:r>
          </w:p>
          <w:p w:rsidR="006B4F1A" w:rsidRPr="000A35C0" w:rsidRDefault="006B4F1A" w:rsidP="000A35C0">
            <w:pPr>
              <w:pStyle w:val="a3"/>
              <w:numPr>
                <w:ilvl w:val="0"/>
                <w:numId w:val="6"/>
              </w:numPr>
              <w:spacing w:line="360" w:lineRule="auto"/>
              <w:rPr>
                <w:rFonts w:ascii="David" w:hAnsi="David" w:cs="David"/>
                <w:sz w:val="24"/>
                <w:szCs w:val="24"/>
                <w:rtl/>
              </w:rPr>
            </w:pPr>
            <w:r w:rsidRPr="000A35C0">
              <w:rPr>
                <w:rFonts w:ascii="David" w:hAnsi="David" w:cs="David"/>
                <w:sz w:val="24"/>
                <w:szCs w:val="24"/>
                <w:rtl/>
              </w:rPr>
              <w:t xml:space="preserve">האם הנושאים היו דומים? </w:t>
            </w:r>
          </w:p>
          <w:p w:rsidR="00543AE3" w:rsidRPr="000A35C0" w:rsidRDefault="006B4F1A" w:rsidP="000A35C0">
            <w:pPr>
              <w:pStyle w:val="a3"/>
              <w:numPr>
                <w:ilvl w:val="0"/>
                <w:numId w:val="6"/>
              </w:numPr>
              <w:spacing w:line="360" w:lineRule="auto"/>
              <w:jc w:val="both"/>
              <w:rPr>
                <w:rFonts w:ascii="David" w:hAnsi="David" w:cs="David"/>
                <w:sz w:val="24"/>
                <w:szCs w:val="24"/>
                <w:rtl/>
              </w:rPr>
            </w:pPr>
            <w:r w:rsidRPr="000A35C0">
              <w:rPr>
                <w:rFonts w:ascii="David" w:hAnsi="David" w:cs="David"/>
                <w:sz w:val="24"/>
                <w:szCs w:val="24"/>
                <w:rtl/>
              </w:rPr>
              <w:t xml:space="preserve">מה היה שונה בין הקומיקאים? </w:t>
            </w:r>
          </w:p>
          <w:p w:rsidR="000B68FC" w:rsidRPr="000A35C0" w:rsidRDefault="006B4F1A" w:rsidP="000A35C0">
            <w:pPr>
              <w:pStyle w:val="a3"/>
              <w:numPr>
                <w:ilvl w:val="0"/>
                <w:numId w:val="6"/>
              </w:numPr>
              <w:spacing w:line="360" w:lineRule="auto"/>
              <w:jc w:val="both"/>
              <w:rPr>
                <w:rFonts w:ascii="David" w:hAnsi="David" w:cs="David"/>
                <w:sz w:val="24"/>
                <w:szCs w:val="24"/>
                <w:rtl/>
              </w:rPr>
            </w:pPr>
            <w:r w:rsidRPr="000A35C0">
              <w:rPr>
                <w:rFonts w:ascii="David" w:hAnsi="David" w:cs="David"/>
                <w:sz w:val="24"/>
                <w:szCs w:val="24"/>
                <w:rtl/>
              </w:rPr>
              <w:t xml:space="preserve">(עדות, מגדר, שפת גוף) </w:t>
            </w:r>
          </w:p>
          <w:p w:rsidR="00EE4398" w:rsidRPr="000A35C0" w:rsidRDefault="006B4F1A" w:rsidP="000A35C0">
            <w:pPr>
              <w:pStyle w:val="a3"/>
              <w:numPr>
                <w:ilvl w:val="0"/>
                <w:numId w:val="6"/>
              </w:numPr>
              <w:spacing w:line="360" w:lineRule="auto"/>
              <w:jc w:val="both"/>
              <w:rPr>
                <w:u w:val="single"/>
                <w:rtl/>
              </w:rPr>
            </w:pPr>
            <w:r w:rsidRPr="000A35C0">
              <w:rPr>
                <w:rFonts w:ascii="David" w:hAnsi="David" w:cs="David"/>
                <w:sz w:val="24"/>
                <w:szCs w:val="24"/>
                <w:rtl/>
              </w:rPr>
              <w:t>האם הומור עדתי הוא דבר חיובי או שלילי?</w:t>
            </w:r>
          </w:p>
        </w:tc>
      </w:tr>
      <w:tr w:rsidR="00F1093E" w:rsidTr="0079168B">
        <w:tc>
          <w:tcPr>
            <w:tcW w:w="2063" w:type="dxa"/>
          </w:tcPr>
          <w:p w:rsidR="00F1093E" w:rsidRDefault="00F037C3" w:rsidP="00B113B5">
            <w:pPr>
              <w:spacing w:line="360" w:lineRule="auto"/>
              <w:jc w:val="both"/>
              <w:rPr>
                <w:u w:val="single"/>
                <w:rtl/>
              </w:rPr>
            </w:pPr>
            <w:r>
              <w:rPr>
                <w:rFonts w:hint="cs"/>
                <w:u w:val="single"/>
                <w:rtl/>
              </w:rPr>
              <w:t>גבעת חלפון</w:t>
            </w:r>
          </w:p>
        </w:tc>
        <w:tc>
          <w:tcPr>
            <w:tcW w:w="7287" w:type="dxa"/>
          </w:tcPr>
          <w:p w:rsidR="00BF0FA8" w:rsidRPr="00DB70D5" w:rsidRDefault="00BF0FA8" w:rsidP="00BF0FA8">
            <w:pPr>
              <w:spacing w:line="360" w:lineRule="auto"/>
              <w:jc w:val="both"/>
              <w:rPr>
                <w:rtl/>
              </w:rPr>
            </w:pPr>
            <w:r w:rsidRPr="00DB70D5">
              <w:rPr>
                <w:rFonts w:hint="cs"/>
                <w:rtl/>
              </w:rPr>
              <w:t>כיצד 'גבעת חלפון' משקפת הומור צבאי?</w:t>
            </w:r>
          </w:p>
          <w:p w:rsidR="00BF0FA8" w:rsidRPr="00DB70D5" w:rsidRDefault="00BF0FA8" w:rsidP="00BF0FA8">
            <w:pPr>
              <w:spacing w:line="360" w:lineRule="auto"/>
              <w:jc w:val="both"/>
              <w:rPr>
                <w:rtl/>
              </w:rPr>
            </w:pPr>
            <w:r w:rsidRPr="00DB70D5">
              <w:rPr>
                <w:rFonts w:hint="cs"/>
                <w:rtl/>
              </w:rPr>
              <w:t>האם הצבא המשתקף ב'גבעת חלפון' הוא הצבא שלנו היום?</w:t>
            </w:r>
          </w:p>
          <w:p w:rsidR="00DD6046" w:rsidRDefault="00845E30" w:rsidP="00DD6046">
            <w:pPr>
              <w:spacing w:line="360" w:lineRule="auto"/>
              <w:jc w:val="both"/>
              <w:rPr>
                <w:u w:val="single"/>
                <w:rtl/>
              </w:rPr>
            </w:pPr>
            <w:r w:rsidRPr="00DB70D5">
              <w:rPr>
                <w:rFonts w:hint="cs"/>
                <w:rtl/>
              </w:rPr>
              <w:t>מה נשאר אותו דבר ומה השתנה?</w:t>
            </w:r>
          </w:p>
          <w:p w:rsidR="00DD6345" w:rsidRDefault="00DD6345" w:rsidP="00DD6046">
            <w:pPr>
              <w:spacing w:line="360" w:lineRule="auto"/>
              <w:jc w:val="both"/>
              <w:rPr>
                <w:u w:val="single"/>
                <w:rtl/>
              </w:rPr>
            </w:pPr>
            <w:r>
              <w:rPr>
                <w:rFonts w:hint="cs"/>
                <w:u w:val="single"/>
                <w:rtl/>
              </w:rPr>
              <w:t xml:space="preserve">*להדגיש את הגששים כמייצגים של גוונים שונים בחברה הישראלית. </w:t>
            </w:r>
          </w:p>
        </w:tc>
      </w:tr>
    </w:tbl>
    <w:p w:rsidR="00331E66" w:rsidRDefault="00331E66" w:rsidP="00B113B5">
      <w:pPr>
        <w:spacing w:after="0" w:line="360" w:lineRule="auto"/>
        <w:ind w:left="-244"/>
        <w:jc w:val="both"/>
        <w:rPr>
          <w:b/>
          <w:bCs/>
          <w:u w:val="single"/>
          <w:rtl/>
        </w:rPr>
      </w:pPr>
    </w:p>
    <w:p w:rsidR="00366C00" w:rsidRPr="00B277EC" w:rsidRDefault="00C14F01" w:rsidP="00B113B5">
      <w:pPr>
        <w:spacing w:after="0" w:line="360" w:lineRule="auto"/>
        <w:ind w:left="-244"/>
        <w:jc w:val="both"/>
        <w:rPr>
          <w:b/>
          <w:bCs/>
          <w:u w:val="single"/>
          <w:rtl/>
        </w:rPr>
      </w:pPr>
      <w:r w:rsidRPr="00B277EC">
        <w:rPr>
          <w:rFonts w:hint="cs"/>
          <w:b/>
          <w:bCs/>
          <w:u w:val="single"/>
          <w:rtl/>
        </w:rPr>
        <w:t xml:space="preserve">סיכום הגלריה </w:t>
      </w:r>
      <w:r w:rsidRPr="00B277EC">
        <w:rPr>
          <w:b/>
          <w:bCs/>
          <w:u w:val="single"/>
          <w:rtl/>
        </w:rPr>
        <w:t>–</w:t>
      </w:r>
      <w:r w:rsidRPr="00B277EC">
        <w:rPr>
          <w:rFonts w:hint="cs"/>
          <w:b/>
          <w:bCs/>
          <w:u w:val="single"/>
          <w:rtl/>
        </w:rPr>
        <w:t xml:space="preserve"> צפייה משותפת בנבסו</w:t>
      </w:r>
    </w:p>
    <w:p w:rsidR="00B113B5" w:rsidRPr="006830CD" w:rsidRDefault="00B113B5" w:rsidP="00B113B5">
      <w:pPr>
        <w:spacing w:after="0" w:line="360" w:lineRule="auto"/>
        <w:ind w:left="-244"/>
        <w:rPr>
          <w:u w:val="single"/>
          <w:rtl/>
        </w:rPr>
      </w:pPr>
      <w:r w:rsidRPr="006830CD">
        <w:rPr>
          <w:rFonts w:hint="cs"/>
          <w:u w:val="single"/>
          <w:rtl/>
        </w:rPr>
        <w:t>שאלות</w:t>
      </w:r>
      <w:r w:rsidRPr="006830CD">
        <w:rPr>
          <w:u w:val="single"/>
          <w:rtl/>
        </w:rPr>
        <w:t xml:space="preserve"> </w:t>
      </w:r>
      <w:r w:rsidRPr="006830CD">
        <w:rPr>
          <w:rFonts w:hint="cs"/>
          <w:u w:val="single"/>
          <w:rtl/>
        </w:rPr>
        <w:t>לצפייה</w:t>
      </w:r>
      <w:r w:rsidRPr="006830CD">
        <w:rPr>
          <w:u w:val="single"/>
          <w:rtl/>
        </w:rPr>
        <w:t>:</w:t>
      </w:r>
    </w:p>
    <w:p w:rsidR="00161E24" w:rsidRPr="002847A1" w:rsidRDefault="00BC6DEB" w:rsidP="005C6C38">
      <w:pPr>
        <w:pStyle w:val="a3"/>
        <w:numPr>
          <w:ilvl w:val="0"/>
          <w:numId w:val="7"/>
        </w:numPr>
        <w:spacing w:after="0" w:line="360" w:lineRule="auto"/>
        <w:rPr>
          <w:rFonts w:ascii="David" w:hAnsi="David" w:cs="David"/>
          <w:sz w:val="24"/>
          <w:szCs w:val="24"/>
          <w:rtl/>
        </w:rPr>
      </w:pPr>
      <w:r>
        <w:rPr>
          <w:rFonts w:ascii="David" w:hAnsi="David" w:cs="David" w:hint="cs"/>
          <w:sz w:val="24"/>
          <w:szCs w:val="24"/>
          <w:rtl/>
        </w:rPr>
        <w:t>מה נושא המערכון? על מה צוחקים כאן?</w:t>
      </w:r>
    </w:p>
    <w:p w:rsidR="00B113B5" w:rsidRDefault="00B113B5" w:rsidP="00546ECE">
      <w:pPr>
        <w:pStyle w:val="a3"/>
        <w:numPr>
          <w:ilvl w:val="0"/>
          <w:numId w:val="7"/>
        </w:numPr>
        <w:spacing w:after="0" w:line="360" w:lineRule="auto"/>
        <w:rPr>
          <w:rFonts w:ascii="David" w:hAnsi="David" w:cs="David"/>
          <w:sz w:val="24"/>
          <w:szCs w:val="24"/>
        </w:rPr>
      </w:pPr>
      <w:r w:rsidRPr="002847A1">
        <w:rPr>
          <w:rFonts w:ascii="David" w:hAnsi="David" w:cs="David"/>
          <w:sz w:val="24"/>
          <w:szCs w:val="24"/>
          <w:rtl/>
        </w:rPr>
        <w:t xml:space="preserve">מה המערכון מלמד אותנו על החברה הישראלית? </w:t>
      </w:r>
    </w:p>
    <w:p w:rsidR="00B113B5" w:rsidRPr="006D0F1C" w:rsidRDefault="00B113B5" w:rsidP="00B113B5">
      <w:pPr>
        <w:spacing w:after="0" w:line="360" w:lineRule="auto"/>
        <w:ind w:left="-244"/>
        <w:rPr>
          <w:b/>
          <w:bCs/>
          <w:rtl/>
        </w:rPr>
      </w:pPr>
      <w:r w:rsidRPr="006D0F1C">
        <w:rPr>
          <w:rFonts w:hint="cs"/>
          <w:b/>
          <w:bCs/>
          <w:rtl/>
        </w:rPr>
        <w:t>עיבוד</w:t>
      </w:r>
      <w:r w:rsidRPr="006D0F1C">
        <w:rPr>
          <w:b/>
          <w:bCs/>
          <w:rtl/>
        </w:rPr>
        <w:t xml:space="preserve"> </w:t>
      </w:r>
      <w:r w:rsidRPr="006D0F1C">
        <w:rPr>
          <w:rFonts w:hint="cs"/>
          <w:b/>
          <w:bCs/>
          <w:rtl/>
        </w:rPr>
        <w:t>הסרטון</w:t>
      </w:r>
    </w:p>
    <w:p w:rsidR="00B113B5" w:rsidRDefault="00B113B5" w:rsidP="00B113B5">
      <w:pPr>
        <w:spacing w:after="0" w:line="360" w:lineRule="auto"/>
        <w:ind w:left="-244"/>
        <w:jc w:val="both"/>
        <w:rPr>
          <w:rtl/>
        </w:rPr>
      </w:pPr>
      <w:r>
        <w:rPr>
          <w:rFonts w:hint="cs"/>
          <w:rtl/>
        </w:rPr>
        <w:t xml:space="preserve">יוסי ואסה מייצר סדרה קומית שעוסקת בפערי התרבויות הקיימים בחברה הישראלית. ייחודיותה ויופיה של הסדרה בא לידי ביטוי ביכולת להושיב את הקבוצות השונות סביב שולחן אחד. אין כאן חזק שצוחק על החלש, אלא יש משפחה מגוונת שיושבת יחד סביב אותו השולחן, וצוחקת אחת על השנייה. אף אחד לא יוצא 'נקי' בסרטון </w:t>
      </w:r>
      <w:r>
        <w:rPr>
          <w:rtl/>
        </w:rPr>
        <w:t>–</w:t>
      </w:r>
      <w:r>
        <w:rPr>
          <w:rFonts w:hint="cs"/>
          <w:rtl/>
        </w:rPr>
        <w:t xml:space="preserve"> כל קהילה מקבלת 'בדיחה' משלה, שמשקפת כאמור הבדלי תרבויות בין הקבוצות. </w:t>
      </w:r>
    </w:p>
    <w:p w:rsidR="00246C26" w:rsidRDefault="00B113B5" w:rsidP="009F0B08">
      <w:pPr>
        <w:spacing w:after="0" w:line="360" w:lineRule="auto"/>
        <w:ind w:left="-244"/>
        <w:jc w:val="both"/>
        <w:rPr>
          <w:u w:val="single"/>
          <w:rtl/>
        </w:rPr>
      </w:pPr>
      <w:r>
        <w:rPr>
          <w:rFonts w:hint="cs"/>
          <w:u w:val="single"/>
          <w:rtl/>
        </w:rPr>
        <w:t xml:space="preserve">ראינו שהומור הוא כלי המשמש את החברה כדי להתמודד עם סוגיות </w:t>
      </w:r>
      <w:r w:rsidR="00331E66">
        <w:rPr>
          <w:rFonts w:hint="cs"/>
          <w:u w:val="single"/>
          <w:rtl/>
        </w:rPr>
        <w:t>מורכבות</w:t>
      </w:r>
      <w:r>
        <w:rPr>
          <w:rFonts w:hint="cs"/>
          <w:u w:val="single"/>
          <w:rtl/>
        </w:rPr>
        <w:t xml:space="preserve"> הקיימות בה, לפרוק מתח ולעצב את עצמה. ההומור מספר לנו את סיפורה הייחודי של החברה הישראלית. הומור ככלי מאחד.</w:t>
      </w:r>
    </w:p>
    <w:p w:rsidR="009F0B08" w:rsidRDefault="009F0B08" w:rsidP="009F0B08">
      <w:pPr>
        <w:spacing w:after="0" w:line="360" w:lineRule="auto"/>
        <w:ind w:left="-244"/>
        <w:jc w:val="both"/>
        <w:rPr>
          <w:u w:val="single"/>
          <w:rtl/>
        </w:rPr>
      </w:pPr>
    </w:p>
    <w:p w:rsidR="009F0B08" w:rsidRDefault="009F0B08" w:rsidP="009F0B08">
      <w:pPr>
        <w:spacing w:after="0" w:line="360" w:lineRule="auto"/>
        <w:ind w:left="-244"/>
        <w:jc w:val="both"/>
        <w:rPr>
          <w:b/>
          <w:bCs/>
          <w:rtl/>
        </w:rPr>
      </w:pPr>
      <w:r>
        <w:rPr>
          <w:rFonts w:hint="cs"/>
          <w:b/>
          <w:bCs/>
          <w:rtl/>
        </w:rPr>
        <w:t>גיבורים:</w:t>
      </w:r>
      <w:r w:rsidR="00611C4F">
        <w:rPr>
          <w:rFonts w:hint="cs"/>
          <w:b/>
          <w:bCs/>
          <w:rtl/>
        </w:rPr>
        <w:t>סיכון</w:t>
      </w:r>
    </w:p>
    <w:p w:rsidR="00160234" w:rsidRDefault="00160234" w:rsidP="009F0B08">
      <w:pPr>
        <w:spacing w:after="0" w:line="360" w:lineRule="auto"/>
        <w:ind w:left="-244"/>
        <w:jc w:val="both"/>
        <w:rPr>
          <w:rtl/>
        </w:rPr>
      </w:pPr>
      <w:r>
        <w:rPr>
          <w:rFonts w:hint="cs"/>
          <w:rtl/>
        </w:rPr>
        <w:t xml:space="preserve">עכשיו נעשה מבט אחר על העולם היהודי </w:t>
      </w:r>
      <w:r>
        <w:rPr>
          <w:rtl/>
        </w:rPr>
        <w:t>–</w:t>
      </w:r>
      <w:r>
        <w:rPr>
          <w:rFonts w:hint="cs"/>
          <w:rtl/>
        </w:rPr>
        <w:t xml:space="preserve"> דרך תערוכה קלילה יותר המיועדת למשפחות.</w:t>
      </w:r>
    </w:p>
    <w:p w:rsidR="00160234" w:rsidRDefault="00160234" w:rsidP="009F0B08">
      <w:pPr>
        <w:spacing w:after="0" w:line="360" w:lineRule="auto"/>
        <w:ind w:left="-244"/>
        <w:jc w:val="both"/>
        <w:rPr>
          <w:rtl/>
        </w:rPr>
      </w:pPr>
      <w:r>
        <w:rPr>
          <w:rFonts w:hint="cs"/>
          <w:rtl/>
        </w:rPr>
        <w:t>משימות לגלריה:</w:t>
      </w:r>
    </w:p>
    <w:p w:rsidR="00160234" w:rsidRDefault="00160234" w:rsidP="00160234">
      <w:pPr>
        <w:pStyle w:val="a3"/>
        <w:numPr>
          <w:ilvl w:val="0"/>
          <w:numId w:val="9"/>
        </w:numPr>
        <w:spacing w:after="0" w:line="360" w:lineRule="auto"/>
        <w:jc w:val="both"/>
      </w:pPr>
      <w:r>
        <w:rPr>
          <w:rFonts w:hint="cs"/>
          <w:rtl/>
        </w:rPr>
        <w:lastRenderedPageBreak/>
        <w:t>למצוא דמות מעוררת השראה ולהציג אותה בצוותים של 5</w:t>
      </w:r>
    </w:p>
    <w:p w:rsidR="00160234" w:rsidRDefault="00160234" w:rsidP="00160234">
      <w:pPr>
        <w:pStyle w:val="a3"/>
        <w:numPr>
          <w:ilvl w:val="0"/>
          <w:numId w:val="9"/>
        </w:numPr>
        <w:spacing w:after="0" w:line="360" w:lineRule="auto"/>
        <w:jc w:val="both"/>
      </w:pPr>
      <w:r>
        <w:rPr>
          <w:rFonts w:hint="cs"/>
          <w:rtl/>
        </w:rPr>
        <w:t>לבחור את "חמשת הטובים ביותר" בקבוצות של 3</w:t>
      </w:r>
    </w:p>
    <w:p w:rsidR="00160234" w:rsidRDefault="00160234" w:rsidP="00160234">
      <w:pPr>
        <w:spacing w:after="0" w:line="360" w:lineRule="auto"/>
        <w:ind w:left="116"/>
        <w:jc w:val="both"/>
        <w:rPr>
          <w:rtl/>
        </w:rPr>
      </w:pPr>
    </w:p>
    <w:p w:rsidR="00160234" w:rsidRDefault="00160234" w:rsidP="00160234">
      <w:pPr>
        <w:spacing w:after="0" w:line="360" w:lineRule="auto"/>
        <w:ind w:left="116"/>
        <w:jc w:val="both"/>
        <w:rPr>
          <w:rtl/>
        </w:rPr>
      </w:pPr>
      <w:r>
        <w:rPr>
          <w:rFonts w:hint="cs"/>
          <w:rtl/>
        </w:rPr>
        <w:t>ערכו אסיף למשימה</w:t>
      </w:r>
    </w:p>
    <w:p w:rsidR="00611C4F" w:rsidRDefault="00611C4F" w:rsidP="00160234">
      <w:pPr>
        <w:spacing w:after="0" w:line="360" w:lineRule="auto"/>
        <w:ind w:left="116"/>
        <w:jc w:val="both"/>
        <w:rPr>
          <w:rtl/>
        </w:rPr>
      </w:pPr>
    </w:p>
    <w:p w:rsidR="00611C4F" w:rsidRDefault="00611C4F" w:rsidP="00611C4F">
      <w:pPr>
        <w:spacing w:after="0" w:line="360" w:lineRule="auto"/>
        <w:ind w:left="116"/>
        <w:jc w:val="both"/>
        <w:rPr>
          <w:b/>
          <w:bCs/>
          <w:rtl/>
        </w:rPr>
      </w:pPr>
      <w:r>
        <w:rPr>
          <w:rFonts w:hint="cs"/>
          <w:b/>
          <w:bCs/>
          <w:rtl/>
        </w:rPr>
        <w:t>סיכום:</w:t>
      </w:r>
    </w:p>
    <w:p w:rsidR="00611C4F" w:rsidRPr="00611C4F" w:rsidRDefault="00611C4F" w:rsidP="00611C4F">
      <w:pPr>
        <w:spacing w:after="0" w:line="360" w:lineRule="auto"/>
        <w:ind w:left="116"/>
        <w:jc w:val="both"/>
        <w:rPr>
          <w:rtl/>
        </w:rPr>
      </w:pPr>
      <w:r>
        <w:rPr>
          <w:rFonts w:hint="cs"/>
          <w:rtl/>
        </w:rPr>
        <w:t xml:space="preserve">היום </w:t>
      </w:r>
      <w:r w:rsidR="00DF3927">
        <w:rPr>
          <w:rFonts w:hint="cs"/>
          <w:rtl/>
        </w:rPr>
        <w:t xml:space="preserve">הסתכלנו על החברה הישראלית והעם היהודי בזווית שונה </w:t>
      </w:r>
      <w:r w:rsidR="00DF3927">
        <w:rPr>
          <w:rtl/>
        </w:rPr>
        <w:t>–</w:t>
      </w:r>
      <w:r w:rsidR="00DF3927">
        <w:rPr>
          <w:rFonts w:hint="cs"/>
          <w:rtl/>
        </w:rPr>
        <w:t xml:space="preserve"> דרך הומור. מצד אחד, זה יכול להיות יותר נעים וכיף, אבל גם ראינו שהומור, בסופו של דבר, הוא נושא רציני ביותר, שאם בוחנים אותו מעלה תובנות עמוקות על איפה שאנחנו חיים. </w:t>
      </w:r>
    </w:p>
    <w:sectPr w:rsidR="00611C4F" w:rsidRPr="00611C4F" w:rsidSect="00BE149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785" w:rsidRDefault="00C80785" w:rsidP="002A4C9D">
      <w:pPr>
        <w:spacing w:after="0" w:line="240" w:lineRule="auto"/>
      </w:pPr>
      <w:r>
        <w:separator/>
      </w:r>
    </w:p>
  </w:endnote>
  <w:endnote w:type="continuationSeparator" w:id="0">
    <w:p w:rsidR="00C80785" w:rsidRDefault="00C80785" w:rsidP="002A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785" w:rsidRDefault="00C80785" w:rsidP="002A4C9D">
      <w:pPr>
        <w:spacing w:after="0" w:line="240" w:lineRule="auto"/>
      </w:pPr>
      <w:r>
        <w:separator/>
      </w:r>
    </w:p>
  </w:footnote>
  <w:footnote w:type="continuationSeparator" w:id="0">
    <w:p w:rsidR="00C80785" w:rsidRDefault="00C80785" w:rsidP="002A4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9D" w:rsidRDefault="002A4C9D">
    <w:pPr>
      <w:pStyle w:val="a4"/>
    </w:pPr>
    <w:r w:rsidRPr="002A4C9D">
      <w:rPr>
        <w:noProof/>
        <w:rtl/>
      </w:rPr>
      <w:drawing>
        <wp:anchor distT="0" distB="0" distL="114300" distR="114300" simplePos="0" relativeHeight="251659264" behindDoc="0" locked="0" layoutInCell="1" allowOverlap="1" wp14:anchorId="300859F5" wp14:editId="4B6FE94A">
          <wp:simplePos x="0" y="0"/>
          <wp:positionH relativeFrom="column">
            <wp:posOffset>3214188</wp:posOffset>
          </wp:positionH>
          <wp:positionV relativeFrom="paragraph">
            <wp:posOffset>-396270</wp:posOffset>
          </wp:positionV>
          <wp:extent cx="3524250" cy="800100"/>
          <wp:effectExtent l="0" t="0" r="0" b="0"/>
          <wp:wrapNone/>
          <wp:docPr id="17" name="תמונה 17" descr="School  Logo-2018"/>
          <wp:cNvGraphicFramePr/>
          <a:graphic xmlns:a="http://schemas.openxmlformats.org/drawingml/2006/main">
            <a:graphicData uri="http://schemas.openxmlformats.org/drawingml/2006/picture">
              <pic:pic xmlns:pic="http://schemas.openxmlformats.org/drawingml/2006/picture">
                <pic:nvPicPr>
                  <pic:cNvPr id="1" name="תמונה 1" descr="School  Logo-201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4250" cy="800100"/>
                  </a:xfrm>
                  <a:prstGeom prst="rect">
                    <a:avLst/>
                  </a:prstGeom>
                  <a:noFill/>
                  <a:ln>
                    <a:noFill/>
                  </a:ln>
                </pic:spPr>
              </pic:pic>
            </a:graphicData>
          </a:graphic>
        </wp:anchor>
      </w:drawing>
    </w:r>
    <w:r w:rsidRPr="002A4C9D">
      <w:rPr>
        <w:noProof/>
        <w:rtl/>
      </w:rPr>
      <w:drawing>
        <wp:anchor distT="0" distB="0" distL="114300" distR="114300" simplePos="0" relativeHeight="251660288" behindDoc="0" locked="0" layoutInCell="1" allowOverlap="1" wp14:anchorId="322F8270" wp14:editId="63ABE225">
          <wp:simplePos x="0" y="0"/>
          <wp:positionH relativeFrom="margin">
            <wp:posOffset>-882650</wp:posOffset>
          </wp:positionH>
          <wp:positionV relativeFrom="paragraph">
            <wp:posOffset>-440690</wp:posOffset>
          </wp:positionV>
          <wp:extent cx="1552575" cy="895985"/>
          <wp:effectExtent l="0" t="0" r="0" b="0"/>
          <wp:wrapNone/>
          <wp:docPr id="16" name="תמונה 16" descr="לוגו 40 סופ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40 סופי"/>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52575" cy="8959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4518C"/>
    <w:multiLevelType w:val="hybridMultilevel"/>
    <w:tmpl w:val="393AB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EF13BE"/>
    <w:multiLevelType w:val="hybridMultilevel"/>
    <w:tmpl w:val="114AACFA"/>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2" w15:restartNumberingAfterBreak="0">
    <w:nsid w:val="3D2214E8"/>
    <w:multiLevelType w:val="hybridMultilevel"/>
    <w:tmpl w:val="9094F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F359B7"/>
    <w:multiLevelType w:val="hybridMultilevel"/>
    <w:tmpl w:val="F7A2A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2859C1"/>
    <w:multiLevelType w:val="hybridMultilevel"/>
    <w:tmpl w:val="24123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B60380"/>
    <w:multiLevelType w:val="hybridMultilevel"/>
    <w:tmpl w:val="0AB4D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8F71AF"/>
    <w:multiLevelType w:val="hybridMultilevel"/>
    <w:tmpl w:val="028E6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505B67"/>
    <w:multiLevelType w:val="hybridMultilevel"/>
    <w:tmpl w:val="AC1C6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C90B15"/>
    <w:multiLevelType w:val="hybridMultilevel"/>
    <w:tmpl w:val="CF7A11CE"/>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3"/>
  </w:num>
  <w:num w:numId="6">
    <w:abstractNumId w:val="4"/>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7D"/>
    <w:rsid w:val="00001BDD"/>
    <w:rsid w:val="00003FD4"/>
    <w:rsid w:val="000073B4"/>
    <w:rsid w:val="0001234E"/>
    <w:rsid w:val="00014F55"/>
    <w:rsid w:val="0002687F"/>
    <w:rsid w:val="000328A6"/>
    <w:rsid w:val="00035463"/>
    <w:rsid w:val="00046299"/>
    <w:rsid w:val="0004652F"/>
    <w:rsid w:val="00052B16"/>
    <w:rsid w:val="00055AC7"/>
    <w:rsid w:val="00066EF9"/>
    <w:rsid w:val="00071833"/>
    <w:rsid w:val="00074FFD"/>
    <w:rsid w:val="000923BE"/>
    <w:rsid w:val="000931FE"/>
    <w:rsid w:val="00094637"/>
    <w:rsid w:val="00097CE7"/>
    <w:rsid w:val="000A0D18"/>
    <w:rsid w:val="000A0F32"/>
    <w:rsid w:val="000A35C0"/>
    <w:rsid w:val="000B5478"/>
    <w:rsid w:val="000B68FC"/>
    <w:rsid w:val="000B6D4B"/>
    <w:rsid w:val="000C09E3"/>
    <w:rsid w:val="000C0D3D"/>
    <w:rsid w:val="000C4729"/>
    <w:rsid w:val="000D0FBF"/>
    <w:rsid w:val="000D2A0C"/>
    <w:rsid w:val="000D5780"/>
    <w:rsid w:val="000E3FD2"/>
    <w:rsid w:val="000E43E4"/>
    <w:rsid w:val="000E5517"/>
    <w:rsid w:val="000F16D7"/>
    <w:rsid w:val="00101B3A"/>
    <w:rsid w:val="00106181"/>
    <w:rsid w:val="0010672C"/>
    <w:rsid w:val="00107762"/>
    <w:rsid w:val="00112091"/>
    <w:rsid w:val="001171BD"/>
    <w:rsid w:val="00124EF1"/>
    <w:rsid w:val="0013030C"/>
    <w:rsid w:val="001311B9"/>
    <w:rsid w:val="001448AC"/>
    <w:rsid w:val="00153192"/>
    <w:rsid w:val="00154329"/>
    <w:rsid w:val="00156E14"/>
    <w:rsid w:val="00160234"/>
    <w:rsid w:val="00161E24"/>
    <w:rsid w:val="00164841"/>
    <w:rsid w:val="00165377"/>
    <w:rsid w:val="00166438"/>
    <w:rsid w:val="00170394"/>
    <w:rsid w:val="001708F1"/>
    <w:rsid w:val="00182086"/>
    <w:rsid w:val="00182DED"/>
    <w:rsid w:val="00186E66"/>
    <w:rsid w:val="001A2783"/>
    <w:rsid w:val="001A4612"/>
    <w:rsid w:val="001B67A0"/>
    <w:rsid w:val="001C1228"/>
    <w:rsid w:val="001C3582"/>
    <w:rsid w:val="001E14EA"/>
    <w:rsid w:val="001E7381"/>
    <w:rsid w:val="001F14D7"/>
    <w:rsid w:val="001F21B7"/>
    <w:rsid w:val="001F2887"/>
    <w:rsid w:val="002002A7"/>
    <w:rsid w:val="0020306F"/>
    <w:rsid w:val="0020607A"/>
    <w:rsid w:val="002073F2"/>
    <w:rsid w:val="00207DA2"/>
    <w:rsid w:val="00216FB9"/>
    <w:rsid w:val="00231B19"/>
    <w:rsid w:val="0024129B"/>
    <w:rsid w:val="00246C26"/>
    <w:rsid w:val="002476D8"/>
    <w:rsid w:val="00253539"/>
    <w:rsid w:val="00257317"/>
    <w:rsid w:val="002578E8"/>
    <w:rsid w:val="0026193A"/>
    <w:rsid w:val="002623F2"/>
    <w:rsid w:val="00267F21"/>
    <w:rsid w:val="00272566"/>
    <w:rsid w:val="0027554B"/>
    <w:rsid w:val="00275656"/>
    <w:rsid w:val="00280710"/>
    <w:rsid w:val="00280846"/>
    <w:rsid w:val="002847A1"/>
    <w:rsid w:val="00287ED1"/>
    <w:rsid w:val="00291346"/>
    <w:rsid w:val="00291729"/>
    <w:rsid w:val="00293DB8"/>
    <w:rsid w:val="00294AF7"/>
    <w:rsid w:val="00295644"/>
    <w:rsid w:val="002970E4"/>
    <w:rsid w:val="002A064C"/>
    <w:rsid w:val="002A4C9D"/>
    <w:rsid w:val="002B3449"/>
    <w:rsid w:val="002B6978"/>
    <w:rsid w:val="002B6F68"/>
    <w:rsid w:val="002C211E"/>
    <w:rsid w:val="002C4F9A"/>
    <w:rsid w:val="002D0989"/>
    <w:rsid w:val="002D1D50"/>
    <w:rsid w:val="002D32AD"/>
    <w:rsid w:val="002F2966"/>
    <w:rsid w:val="002F6740"/>
    <w:rsid w:val="00303EFE"/>
    <w:rsid w:val="00312CDA"/>
    <w:rsid w:val="00312CEA"/>
    <w:rsid w:val="00320960"/>
    <w:rsid w:val="00324863"/>
    <w:rsid w:val="00327C9D"/>
    <w:rsid w:val="00331E66"/>
    <w:rsid w:val="00335E29"/>
    <w:rsid w:val="00341F16"/>
    <w:rsid w:val="003506B4"/>
    <w:rsid w:val="0035233D"/>
    <w:rsid w:val="00355F0A"/>
    <w:rsid w:val="0035662D"/>
    <w:rsid w:val="00357C64"/>
    <w:rsid w:val="003665C1"/>
    <w:rsid w:val="00366C00"/>
    <w:rsid w:val="00390082"/>
    <w:rsid w:val="00390595"/>
    <w:rsid w:val="003909AB"/>
    <w:rsid w:val="003910C6"/>
    <w:rsid w:val="00391268"/>
    <w:rsid w:val="003A0160"/>
    <w:rsid w:val="003A685C"/>
    <w:rsid w:val="003A76A7"/>
    <w:rsid w:val="003C22E6"/>
    <w:rsid w:val="003C404F"/>
    <w:rsid w:val="003C47B5"/>
    <w:rsid w:val="003C5AB3"/>
    <w:rsid w:val="003C6F3F"/>
    <w:rsid w:val="003C786C"/>
    <w:rsid w:val="003D2B64"/>
    <w:rsid w:val="003D59F9"/>
    <w:rsid w:val="003E0D85"/>
    <w:rsid w:val="003E2A26"/>
    <w:rsid w:val="003E7B23"/>
    <w:rsid w:val="003F1FDE"/>
    <w:rsid w:val="003F3C30"/>
    <w:rsid w:val="003F5FE2"/>
    <w:rsid w:val="003F727F"/>
    <w:rsid w:val="0040244D"/>
    <w:rsid w:val="00404A68"/>
    <w:rsid w:val="00405C53"/>
    <w:rsid w:val="00412AF7"/>
    <w:rsid w:val="00416677"/>
    <w:rsid w:val="00427504"/>
    <w:rsid w:val="0043085C"/>
    <w:rsid w:val="00437928"/>
    <w:rsid w:val="00441071"/>
    <w:rsid w:val="00445C29"/>
    <w:rsid w:val="00446C5A"/>
    <w:rsid w:val="00450EB6"/>
    <w:rsid w:val="00452C02"/>
    <w:rsid w:val="004572B3"/>
    <w:rsid w:val="004711CD"/>
    <w:rsid w:val="0047371D"/>
    <w:rsid w:val="00476E3B"/>
    <w:rsid w:val="00486779"/>
    <w:rsid w:val="00492EB7"/>
    <w:rsid w:val="004A0F51"/>
    <w:rsid w:val="004C594F"/>
    <w:rsid w:val="004D1007"/>
    <w:rsid w:val="004D2411"/>
    <w:rsid w:val="004D4AD3"/>
    <w:rsid w:val="004D5503"/>
    <w:rsid w:val="004D7282"/>
    <w:rsid w:val="004D7D85"/>
    <w:rsid w:val="004E5ADF"/>
    <w:rsid w:val="004F77E9"/>
    <w:rsid w:val="00500B57"/>
    <w:rsid w:val="00506E8D"/>
    <w:rsid w:val="00510CE2"/>
    <w:rsid w:val="00510FE3"/>
    <w:rsid w:val="0051371E"/>
    <w:rsid w:val="005158DF"/>
    <w:rsid w:val="00523D8A"/>
    <w:rsid w:val="00531F34"/>
    <w:rsid w:val="00532091"/>
    <w:rsid w:val="005407D4"/>
    <w:rsid w:val="00543AE3"/>
    <w:rsid w:val="00546ECE"/>
    <w:rsid w:val="00551628"/>
    <w:rsid w:val="005648D0"/>
    <w:rsid w:val="00566B2D"/>
    <w:rsid w:val="005678FF"/>
    <w:rsid w:val="00571649"/>
    <w:rsid w:val="005738CB"/>
    <w:rsid w:val="00581B08"/>
    <w:rsid w:val="00582051"/>
    <w:rsid w:val="005950F5"/>
    <w:rsid w:val="005A3FB7"/>
    <w:rsid w:val="005A5036"/>
    <w:rsid w:val="005B0B05"/>
    <w:rsid w:val="005B48EE"/>
    <w:rsid w:val="005B5285"/>
    <w:rsid w:val="005C64EA"/>
    <w:rsid w:val="005C6C38"/>
    <w:rsid w:val="005C7E3D"/>
    <w:rsid w:val="005D0B94"/>
    <w:rsid w:val="005D5D19"/>
    <w:rsid w:val="005D661F"/>
    <w:rsid w:val="005E2C72"/>
    <w:rsid w:val="005E34DB"/>
    <w:rsid w:val="005F5427"/>
    <w:rsid w:val="005F7DD2"/>
    <w:rsid w:val="00601C10"/>
    <w:rsid w:val="00604B68"/>
    <w:rsid w:val="00611C4F"/>
    <w:rsid w:val="006121CD"/>
    <w:rsid w:val="00612C1C"/>
    <w:rsid w:val="00622E6E"/>
    <w:rsid w:val="006249ED"/>
    <w:rsid w:val="00634CF3"/>
    <w:rsid w:val="00641014"/>
    <w:rsid w:val="00641E6A"/>
    <w:rsid w:val="0065203D"/>
    <w:rsid w:val="00657A03"/>
    <w:rsid w:val="00660C3E"/>
    <w:rsid w:val="00663221"/>
    <w:rsid w:val="00673BB6"/>
    <w:rsid w:val="006830CD"/>
    <w:rsid w:val="0068783A"/>
    <w:rsid w:val="006879AF"/>
    <w:rsid w:val="006925B7"/>
    <w:rsid w:val="006932C1"/>
    <w:rsid w:val="00693577"/>
    <w:rsid w:val="00694BBE"/>
    <w:rsid w:val="006B24A9"/>
    <w:rsid w:val="006B4F1A"/>
    <w:rsid w:val="006B7434"/>
    <w:rsid w:val="006D36F9"/>
    <w:rsid w:val="006D7651"/>
    <w:rsid w:val="006E4AFA"/>
    <w:rsid w:val="006E59A0"/>
    <w:rsid w:val="006F006D"/>
    <w:rsid w:val="006F38BC"/>
    <w:rsid w:val="006F518F"/>
    <w:rsid w:val="00700F98"/>
    <w:rsid w:val="0070396B"/>
    <w:rsid w:val="00703A6F"/>
    <w:rsid w:val="00704E93"/>
    <w:rsid w:val="00705619"/>
    <w:rsid w:val="00710AB9"/>
    <w:rsid w:val="0071330C"/>
    <w:rsid w:val="007144C1"/>
    <w:rsid w:val="007205CA"/>
    <w:rsid w:val="00724FAF"/>
    <w:rsid w:val="00730018"/>
    <w:rsid w:val="007349E1"/>
    <w:rsid w:val="0073511B"/>
    <w:rsid w:val="00736D0B"/>
    <w:rsid w:val="00744EF5"/>
    <w:rsid w:val="007517B7"/>
    <w:rsid w:val="00752D32"/>
    <w:rsid w:val="007576B5"/>
    <w:rsid w:val="00764B4D"/>
    <w:rsid w:val="00771632"/>
    <w:rsid w:val="0078441B"/>
    <w:rsid w:val="00785364"/>
    <w:rsid w:val="00786B34"/>
    <w:rsid w:val="00786B78"/>
    <w:rsid w:val="0079168B"/>
    <w:rsid w:val="007A25D8"/>
    <w:rsid w:val="007A29D6"/>
    <w:rsid w:val="007A2BE5"/>
    <w:rsid w:val="007B4F74"/>
    <w:rsid w:val="007C42D5"/>
    <w:rsid w:val="007E41CB"/>
    <w:rsid w:val="007E6AD0"/>
    <w:rsid w:val="007F38DD"/>
    <w:rsid w:val="007F58B9"/>
    <w:rsid w:val="00802552"/>
    <w:rsid w:val="00805219"/>
    <w:rsid w:val="00805BFE"/>
    <w:rsid w:val="00807C69"/>
    <w:rsid w:val="00811184"/>
    <w:rsid w:val="0084228B"/>
    <w:rsid w:val="00842620"/>
    <w:rsid w:val="00845E30"/>
    <w:rsid w:val="008469DF"/>
    <w:rsid w:val="008471F0"/>
    <w:rsid w:val="00852DB4"/>
    <w:rsid w:val="00853553"/>
    <w:rsid w:val="008546AD"/>
    <w:rsid w:val="0085657C"/>
    <w:rsid w:val="00856E8F"/>
    <w:rsid w:val="0087177F"/>
    <w:rsid w:val="0087360A"/>
    <w:rsid w:val="00876F1A"/>
    <w:rsid w:val="0088062A"/>
    <w:rsid w:val="00882BA9"/>
    <w:rsid w:val="00885CA4"/>
    <w:rsid w:val="008860A1"/>
    <w:rsid w:val="00891E2E"/>
    <w:rsid w:val="008A392F"/>
    <w:rsid w:val="008B2306"/>
    <w:rsid w:val="008B2E00"/>
    <w:rsid w:val="008B363A"/>
    <w:rsid w:val="008B5B3E"/>
    <w:rsid w:val="008B686C"/>
    <w:rsid w:val="008C525E"/>
    <w:rsid w:val="008D267A"/>
    <w:rsid w:val="008D5DEB"/>
    <w:rsid w:val="008D609B"/>
    <w:rsid w:val="008E2FAE"/>
    <w:rsid w:val="008E49D8"/>
    <w:rsid w:val="008F5B90"/>
    <w:rsid w:val="00915B3C"/>
    <w:rsid w:val="00915FAF"/>
    <w:rsid w:val="009162DF"/>
    <w:rsid w:val="0091677C"/>
    <w:rsid w:val="00920E9B"/>
    <w:rsid w:val="009275C1"/>
    <w:rsid w:val="00935F18"/>
    <w:rsid w:val="0093673A"/>
    <w:rsid w:val="00936DF1"/>
    <w:rsid w:val="00943F81"/>
    <w:rsid w:val="009440AA"/>
    <w:rsid w:val="0094609C"/>
    <w:rsid w:val="00946F12"/>
    <w:rsid w:val="009533EF"/>
    <w:rsid w:val="009619FD"/>
    <w:rsid w:val="00964F2A"/>
    <w:rsid w:val="00974FBA"/>
    <w:rsid w:val="0098377D"/>
    <w:rsid w:val="00987604"/>
    <w:rsid w:val="00991DE1"/>
    <w:rsid w:val="009A1830"/>
    <w:rsid w:val="009A519B"/>
    <w:rsid w:val="009A6754"/>
    <w:rsid w:val="009B4CBA"/>
    <w:rsid w:val="009B568A"/>
    <w:rsid w:val="009C166E"/>
    <w:rsid w:val="009C4EDB"/>
    <w:rsid w:val="009C5B60"/>
    <w:rsid w:val="009C6A59"/>
    <w:rsid w:val="009D1190"/>
    <w:rsid w:val="009D2453"/>
    <w:rsid w:val="009D2557"/>
    <w:rsid w:val="009E110A"/>
    <w:rsid w:val="009E5959"/>
    <w:rsid w:val="009E5A2B"/>
    <w:rsid w:val="009F0B08"/>
    <w:rsid w:val="009F198C"/>
    <w:rsid w:val="009F41B2"/>
    <w:rsid w:val="009F5118"/>
    <w:rsid w:val="009F54CA"/>
    <w:rsid w:val="00A0009F"/>
    <w:rsid w:val="00A10BF9"/>
    <w:rsid w:val="00A146FF"/>
    <w:rsid w:val="00A25822"/>
    <w:rsid w:val="00A34DC1"/>
    <w:rsid w:val="00A37105"/>
    <w:rsid w:val="00A44221"/>
    <w:rsid w:val="00A51863"/>
    <w:rsid w:val="00A51B8F"/>
    <w:rsid w:val="00A52A19"/>
    <w:rsid w:val="00A54EB8"/>
    <w:rsid w:val="00A60606"/>
    <w:rsid w:val="00A6070B"/>
    <w:rsid w:val="00A77E02"/>
    <w:rsid w:val="00A81547"/>
    <w:rsid w:val="00A82BF9"/>
    <w:rsid w:val="00A83331"/>
    <w:rsid w:val="00A855C5"/>
    <w:rsid w:val="00A8681C"/>
    <w:rsid w:val="00A86CD7"/>
    <w:rsid w:val="00A875DD"/>
    <w:rsid w:val="00A87ED7"/>
    <w:rsid w:val="00A93A0C"/>
    <w:rsid w:val="00A94EE1"/>
    <w:rsid w:val="00A96D27"/>
    <w:rsid w:val="00A96FA0"/>
    <w:rsid w:val="00AA2ECE"/>
    <w:rsid w:val="00AA6079"/>
    <w:rsid w:val="00AA744F"/>
    <w:rsid w:val="00AB18C8"/>
    <w:rsid w:val="00AC02C7"/>
    <w:rsid w:val="00AC5659"/>
    <w:rsid w:val="00AC5C26"/>
    <w:rsid w:val="00AC5F4E"/>
    <w:rsid w:val="00AD2750"/>
    <w:rsid w:val="00AD3890"/>
    <w:rsid w:val="00AD5500"/>
    <w:rsid w:val="00AD6125"/>
    <w:rsid w:val="00AE1572"/>
    <w:rsid w:val="00AE1C41"/>
    <w:rsid w:val="00AE5263"/>
    <w:rsid w:val="00AF315A"/>
    <w:rsid w:val="00AF75C4"/>
    <w:rsid w:val="00B016A4"/>
    <w:rsid w:val="00B113B5"/>
    <w:rsid w:val="00B14EF8"/>
    <w:rsid w:val="00B2502A"/>
    <w:rsid w:val="00B25C15"/>
    <w:rsid w:val="00B26593"/>
    <w:rsid w:val="00B277EC"/>
    <w:rsid w:val="00B33DAE"/>
    <w:rsid w:val="00B40F79"/>
    <w:rsid w:val="00B45626"/>
    <w:rsid w:val="00B47568"/>
    <w:rsid w:val="00B478F3"/>
    <w:rsid w:val="00B510FF"/>
    <w:rsid w:val="00B5199A"/>
    <w:rsid w:val="00B54824"/>
    <w:rsid w:val="00B610F5"/>
    <w:rsid w:val="00B65275"/>
    <w:rsid w:val="00B67F2B"/>
    <w:rsid w:val="00B7203D"/>
    <w:rsid w:val="00B724C1"/>
    <w:rsid w:val="00B72AAB"/>
    <w:rsid w:val="00B76283"/>
    <w:rsid w:val="00B76ED4"/>
    <w:rsid w:val="00B83043"/>
    <w:rsid w:val="00BB1EFC"/>
    <w:rsid w:val="00BB3E96"/>
    <w:rsid w:val="00BB3F98"/>
    <w:rsid w:val="00BB6189"/>
    <w:rsid w:val="00BC6DEB"/>
    <w:rsid w:val="00BD2D80"/>
    <w:rsid w:val="00BD3B2F"/>
    <w:rsid w:val="00BD4A07"/>
    <w:rsid w:val="00BD5CAF"/>
    <w:rsid w:val="00BD7093"/>
    <w:rsid w:val="00BE149F"/>
    <w:rsid w:val="00BE3DBD"/>
    <w:rsid w:val="00BF0FA8"/>
    <w:rsid w:val="00BF74EB"/>
    <w:rsid w:val="00C0675D"/>
    <w:rsid w:val="00C07887"/>
    <w:rsid w:val="00C14F01"/>
    <w:rsid w:val="00C15496"/>
    <w:rsid w:val="00C2133A"/>
    <w:rsid w:val="00C21F49"/>
    <w:rsid w:val="00C22FDE"/>
    <w:rsid w:val="00C23735"/>
    <w:rsid w:val="00C23910"/>
    <w:rsid w:val="00C257C0"/>
    <w:rsid w:val="00C25905"/>
    <w:rsid w:val="00C26576"/>
    <w:rsid w:val="00C26E4C"/>
    <w:rsid w:val="00C3087D"/>
    <w:rsid w:val="00C37754"/>
    <w:rsid w:val="00C413E7"/>
    <w:rsid w:val="00C414EA"/>
    <w:rsid w:val="00C61210"/>
    <w:rsid w:val="00C633A3"/>
    <w:rsid w:val="00C7166E"/>
    <w:rsid w:val="00C748A6"/>
    <w:rsid w:val="00C7730A"/>
    <w:rsid w:val="00C80785"/>
    <w:rsid w:val="00C81C3C"/>
    <w:rsid w:val="00C84389"/>
    <w:rsid w:val="00C875C6"/>
    <w:rsid w:val="00C92C31"/>
    <w:rsid w:val="00C93665"/>
    <w:rsid w:val="00CA04A7"/>
    <w:rsid w:val="00CA484B"/>
    <w:rsid w:val="00CA6069"/>
    <w:rsid w:val="00CB0A8A"/>
    <w:rsid w:val="00CB1368"/>
    <w:rsid w:val="00CB4DC7"/>
    <w:rsid w:val="00CB5A51"/>
    <w:rsid w:val="00CC0BA1"/>
    <w:rsid w:val="00CC5E48"/>
    <w:rsid w:val="00CD139E"/>
    <w:rsid w:val="00CD4CA9"/>
    <w:rsid w:val="00CE1620"/>
    <w:rsid w:val="00CE42CB"/>
    <w:rsid w:val="00CE4379"/>
    <w:rsid w:val="00CE5098"/>
    <w:rsid w:val="00CE576B"/>
    <w:rsid w:val="00CE5E69"/>
    <w:rsid w:val="00CE7EE2"/>
    <w:rsid w:val="00CF128B"/>
    <w:rsid w:val="00CF3205"/>
    <w:rsid w:val="00CF7859"/>
    <w:rsid w:val="00D05D07"/>
    <w:rsid w:val="00D07065"/>
    <w:rsid w:val="00D14A0F"/>
    <w:rsid w:val="00D164C7"/>
    <w:rsid w:val="00D2264C"/>
    <w:rsid w:val="00D250CB"/>
    <w:rsid w:val="00D260BD"/>
    <w:rsid w:val="00D27EF7"/>
    <w:rsid w:val="00D33E43"/>
    <w:rsid w:val="00D3684C"/>
    <w:rsid w:val="00D43FA8"/>
    <w:rsid w:val="00D457D7"/>
    <w:rsid w:val="00D57429"/>
    <w:rsid w:val="00D57816"/>
    <w:rsid w:val="00D62050"/>
    <w:rsid w:val="00D6241F"/>
    <w:rsid w:val="00D764A9"/>
    <w:rsid w:val="00D843BB"/>
    <w:rsid w:val="00D90DC7"/>
    <w:rsid w:val="00D9123E"/>
    <w:rsid w:val="00D94A31"/>
    <w:rsid w:val="00D95320"/>
    <w:rsid w:val="00DA1642"/>
    <w:rsid w:val="00DA1FF5"/>
    <w:rsid w:val="00DA612A"/>
    <w:rsid w:val="00DB4859"/>
    <w:rsid w:val="00DB6E63"/>
    <w:rsid w:val="00DB70D5"/>
    <w:rsid w:val="00DC22B3"/>
    <w:rsid w:val="00DC4EA0"/>
    <w:rsid w:val="00DD0C35"/>
    <w:rsid w:val="00DD3DD6"/>
    <w:rsid w:val="00DD6046"/>
    <w:rsid w:val="00DD6345"/>
    <w:rsid w:val="00DD6574"/>
    <w:rsid w:val="00DF0333"/>
    <w:rsid w:val="00DF3927"/>
    <w:rsid w:val="00DF3FCC"/>
    <w:rsid w:val="00DF602D"/>
    <w:rsid w:val="00E063F2"/>
    <w:rsid w:val="00E06489"/>
    <w:rsid w:val="00E12E48"/>
    <w:rsid w:val="00E13221"/>
    <w:rsid w:val="00E13405"/>
    <w:rsid w:val="00E14FA4"/>
    <w:rsid w:val="00E315C2"/>
    <w:rsid w:val="00E50932"/>
    <w:rsid w:val="00E50DE7"/>
    <w:rsid w:val="00E835D9"/>
    <w:rsid w:val="00E86EDD"/>
    <w:rsid w:val="00E916D7"/>
    <w:rsid w:val="00E921E4"/>
    <w:rsid w:val="00E9512A"/>
    <w:rsid w:val="00EA49ED"/>
    <w:rsid w:val="00EB55A3"/>
    <w:rsid w:val="00EC1D3F"/>
    <w:rsid w:val="00EC2175"/>
    <w:rsid w:val="00ED33A8"/>
    <w:rsid w:val="00ED68A9"/>
    <w:rsid w:val="00EE1C11"/>
    <w:rsid w:val="00EE2813"/>
    <w:rsid w:val="00EE4398"/>
    <w:rsid w:val="00EE6291"/>
    <w:rsid w:val="00EF1F06"/>
    <w:rsid w:val="00F03333"/>
    <w:rsid w:val="00F037C3"/>
    <w:rsid w:val="00F04B19"/>
    <w:rsid w:val="00F05877"/>
    <w:rsid w:val="00F06A6C"/>
    <w:rsid w:val="00F1093E"/>
    <w:rsid w:val="00F11C7E"/>
    <w:rsid w:val="00F1335F"/>
    <w:rsid w:val="00F2279D"/>
    <w:rsid w:val="00F22AF0"/>
    <w:rsid w:val="00F30225"/>
    <w:rsid w:val="00F34BFC"/>
    <w:rsid w:val="00F51D16"/>
    <w:rsid w:val="00F571CC"/>
    <w:rsid w:val="00F6434C"/>
    <w:rsid w:val="00F653F3"/>
    <w:rsid w:val="00F66DD3"/>
    <w:rsid w:val="00F7290E"/>
    <w:rsid w:val="00F750A6"/>
    <w:rsid w:val="00F958AB"/>
    <w:rsid w:val="00F95FF2"/>
    <w:rsid w:val="00FA5471"/>
    <w:rsid w:val="00FB1999"/>
    <w:rsid w:val="00FB4DFF"/>
    <w:rsid w:val="00FB4FEF"/>
    <w:rsid w:val="00FB5779"/>
    <w:rsid w:val="00FB5CFB"/>
    <w:rsid w:val="00FB7001"/>
    <w:rsid w:val="00FC5430"/>
    <w:rsid w:val="00FD06FC"/>
    <w:rsid w:val="00FD2B38"/>
    <w:rsid w:val="00FD7DD8"/>
    <w:rsid w:val="00FE02CA"/>
    <w:rsid w:val="00FE21F7"/>
    <w:rsid w:val="00FE6C4A"/>
    <w:rsid w:val="00FF2C2A"/>
    <w:rsid w:val="00FF31A7"/>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769C"/>
  <w15:chartTrackingRefBased/>
  <w15:docId w15:val="{ACB280FF-D787-4277-94FC-6A27093F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imes New Roman" w:hAnsi="David" w:cs="David"/>
        <w:sz w:val="24"/>
        <w:szCs w:val="24"/>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C9D"/>
    <w:pPr>
      <w:ind w:left="720"/>
      <w:contextualSpacing/>
    </w:pPr>
    <w:rPr>
      <w:rFonts w:asciiTheme="minorHAnsi" w:eastAsiaTheme="minorHAnsi" w:hAnsiTheme="minorHAnsi" w:cstheme="minorBidi"/>
      <w:sz w:val="22"/>
      <w:szCs w:val="22"/>
    </w:rPr>
  </w:style>
  <w:style w:type="paragraph" w:styleId="a4">
    <w:name w:val="header"/>
    <w:basedOn w:val="a"/>
    <w:link w:val="a5"/>
    <w:uiPriority w:val="99"/>
    <w:unhideWhenUsed/>
    <w:rsid w:val="002A4C9D"/>
    <w:pPr>
      <w:tabs>
        <w:tab w:val="center" w:pos="4513"/>
        <w:tab w:val="right" w:pos="9026"/>
      </w:tabs>
      <w:spacing w:after="0" w:line="240" w:lineRule="auto"/>
    </w:pPr>
  </w:style>
  <w:style w:type="character" w:customStyle="1" w:styleId="a5">
    <w:name w:val="כותרת עליונה תו"/>
    <w:basedOn w:val="a0"/>
    <w:link w:val="a4"/>
    <w:uiPriority w:val="99"/>
    <w:rsid w:val="002A4C9D"/>
  </w:style>
  <w:style w:type="paragraph" w:styleId="a6">
    <w:name w:val="footer"/>
    <w:basedOn w:val="a"/>
    <w:link w:val="a7"/>
    <w:uiPriority w:val="99"/>
    <w:unhideWhenUsed/>
    <w:rsid w:val="002A4C9D"/>
    <w:pPr>
      <w:tabs>
        <w:tab w:val="center" w:pos="4513"/>
        <w:tab w:val="right" w:pos="9026"/>
      </w:tabs>
      <w:spacing w:after="0" w:line="240" w:lineRule="auto"/>
    </w:pPr>
  </w:style>
  <w:style w:type="character" w:customStyle="1" w:styleId="a7">
    <w:name w:val="כותרת תחתונה תו"/>
    <w:basedOn w:val="a0"/>
    <w:link w:val="a6"/>
    <w:uiPriority w:val="99"/>
    <w:rsid w:val="002A4C9D"/>
  </w:style>
  <w:style w:type="table" w:styleId="a8">
    <w:name w:val="Table Grid"/>
    <w:basedOn w:val="a1"/>
    <w:uiPriority w:val="39"/>
    <w:rsid w:val="00730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2.jpg@01D3BFA7.073B806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778</Words>
  <Characters>4436</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Yossi Glanz</dc:creator>
  <cp:keywords/>
  <dc:description/>
  <cp:lastModifiedBy>SW</cp:lastModifiedBy>
  <cp:revision>10</cp:revision>
  <dcterms:created xsi:type="dcterms:W3CDTF">2019-04-04T10:29:00Z</dcterms:created>
  <dcterms:modified xsi:type="dcterms:W3CDTF">2019-08-26T21:00:00Z</dcterms:modified>
</cp:coreProperties>
</file>