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10" w:rsidRDefault="00B336C7" w:rsidP="00523E9A">
      <w:pPr>
        <w:bidi/>
        <w:jc w:val="center"/>
        <w:rPr>
          <w:rFonts w:ascii="David" w:hAnsi="David" w:cs="David"/>
          <w:b/>
          <w:bCs/>
          <w:sz w:val="32"/>
          <w:szCs w:val="32"/>
          <w:rtl/>
        </w:rPr>
      </w:pPr>
      <w:r w:rsidRPr="00F422B1">
        <w:rPr>
          <w:rFonts w:ascii="David" w:hAnsi="David" w:cs="David" w:hint="cs"/>
          <w:b/>
          <w:bCs/>
          <w:sz w:val="32"/>
          <w:szCs w:val="32"/>
          <w:rtl/>
        </w:rPr>
        <w:t>ויהי צחוק</w:t>
      </w:r>
    </w:p>
    <w:p w:rsidR="00F422B1" w:rsidRPr="00F422B1" w:rsidRDefault="00F422B1" w:rsidP="00523E9A">
      <w:pPr>
        <w:bidi/>
        <w:spacing w:line="360" w:lineRule="auto"/>
        <w:jc w:val="center"/>
        <w:rPr>
          <w:rFonts w:ascii="David" w:hAnsi="David" w:cs="David"/>
          <w:b/>
          <w:bCs/>
          <w:spacing w:val="20"/>
          <w:sz w:val="28"/>
          <w:szCs w:val="28"/>
          <w:rtl/>
        </w:rPr>
      </w:pPr>
      <w:r w:rsidRPr="00100462">
        <w:rPr>
          <w:rFonts w:ascii="David" w:hAnsi="David" w:cs="David"/>
          <w:b/>
          <w:bCs/>
          <w:spacing w:val="20"/>
          <w:sz w:val="28"/>
          <w:szCs w:val="28"/>
          <w:rtl/>
        </w:rPr>
        <w:t xml:space="preserve">כיתות </w:t>
      </w:r>
      <w:r>
        <w:rPr>
          <w:rFonts w:ascii="David" w:hAnsi="David" w:cs="David" w:hint="cs"/>
          <w:b/>
          <w:bCs/>
          <w:spacing w:val="20"/>
          <w:sz w:val="28"/>
          <w:szCs w:val="28"/>
          <w:rtl/>
        </w:rPr>
        <w:t>ה-ו</w:t>
      </w:r>
    </w:p>
    <w:p w:rsidR="00412610" w:rsidRPr="003B124A" w:rsidRDefault="00412610" w:rsidP="00523E9A">
      <w:pPr>
        <w:bidi/>
        <w:rPr>
          <w:rFonts w:ascii="David" w:hAnsi="David" w:cs="David"/>
          <w:b/>
          <w:bCs/>
          <w:sz w:val="24"/>
          <w:szCs w:val="24"/>
          <w:rtl/>
        </w:rPr>
      </w:pPr>
      <w:r w:rsidRPr="003B124A">
        <w:rPr>
          <w:rFonts w:ascii="David" w:hAnsi="David" w:cs="David"/>
          <w:b/>
          <w:bCs/>
          <w:sz w:val="24"/>
          <w:szCs w:val="24"/>
          <w:rtl/>
        </w:rPr>
        <w:t xml:space="preserve">קהל היעד: כתות יסודי </w:t>
      </w:r>
      <w:r>
        <w:rPr>
          <w:rFonts w:ascii="David" w:hAnsi="David" w:cs="David" w:hint="cs"/>
          <w:b/>
          <w:bCs/>
          <w:sz w:val="24"/>
          <w:szCs w:val="24"/>
          <w:rtl/>
        </w:rPr>
        <w:t>ה</w:t>
      </w:r>
      <w:r w:rsidRPr="003B124A">
        <w:rPr>
          <w:rFonts w:ascii="David" w:hAnsi="David" w:cs="David"/>
          <w:b/>
          <w:bCs/>
          <w:sz w:val="24"/>
          <w:szCs w:val="24"/>
          <w:rtl/>
        </w:rPr>
        <w:t xml:space="preserve">' – ו'   </w:t>
      </w:r>
    </w:p>
    <w:p w:rsidR="00412610" w:rsidRPr="003B124A" w:rsidRDefault="00412610" w:rsidP="00523E9A">
      <w:pPr>
        <w:bidi/>
        <w:spacing w:after="0" w:line="360" w:lineRule="auto"/>
        <w:rPr>
          <w:rFonts w:ascii="David" w:eastAsia="SimSun" w:hAnsi="David" w:cs="David"/>
          <w:b/>
          <w:bCs/>
          <w:sz w:val="24"/>
          <w:szCs w:val="24"/>
          <w:rtl/>
          <w:lang w:val="en-GB" w:eastAsia="zh-CN"/>
        </w:rPr>
      </w:pPr>
      <w:r w:rsidRPr="003B124A">
        <w:rPr>
          <w:rFonts w:ascii="David" w:eastAsia="SimSun" w:hAnsi="David" w:cs="David" w:hint="cs"/>
          <w:b/>
          <w:bCs/>
          <w:sz w:val="24"/>
          <w:szCs w:val="24"/>
          <w:rtl/>
          <w:lang w:val="en-GB" w:eastAsia="zh-CN"/>
        </w:rPr>
        <w:t>גיל</w:t>
      </w:r>
      <w:r w:rsidRPr="003B124A">
        <w:rPr>
          <w:rFonts w:ascii="David" w:eastAsia="SimSun" w:hAnsi="David" w:cs="David"/>
          <w:b/>
          <w:bCs/>
          <w:sz w:val="24"/>
          <w:szCs w:val="24"/>
          <w:rtl/>
          <w:lang w:val="en-GB" w:eastAsia="zh-CN" w:bidi="ar-SA"/>
        </w:rPr>
        <w:t xml:space="preserve">: </w:t>
      </w:r>
      <w:r w:rsidRPr="003B124A">
        <w:rPr>
          <w:rFonts w:ascii="David" w:eastAsia="SimSun" w:hAnsi="David" w:cs="David" w:hint="cs"/>
          <w:b/>
          <w:bCs/>
          <w:sz w:val="24"/>
          <w:szCs w:val="24"/>
          <w:rtl/>
          <w:lang w:val="en-GB" w:eastAsia="zh-CN"/>
        </w:rPr>
        <w:t>10-12</w:t>
      </w:r>
    </w:p>
    <w:p w:rsidR="00420736" w:rsidRDefault="00412610" w:rsidP="00523E9A">
      <w:pPr>
        <w:bidi/>
        <w:spacing w:after="0" w:line="360" w:lineRule="auto"/>
        <w:rPr>
          <w:rFonts w:ascii="David" w:eastAsia="SimSun" w:hAnsi="David" w:cs="David"/>
          <w:b/>
          <w:bCs/>
          <w:sz w:val="24"/>
          <w:szCs w:val="24"/>
          <w:lang w:val="en-GB" w:eastAsia="zh-CN"/>
        </w:rPr>
      </w:pPr>
      <w:r w:rsidRPr="003B124A">
        <w:rPr>
          <w:rFonts w:ascii="David" w:eastAsia="SimSun" w:hAnsi="David" w:cs="David" w:hint="cs"/>
          <w:b/>
          <w:bCs/>
          <w:sz w:val="24"/>
          <w:szCs w:val="24"/>
          <w:rtl/>
          <w:lang w:val="en-GB" w:eastAsia="zh-CN"/>
        </w:rPr>
        <w:t>משך התכנית</w:t>
      </w:r>
      <w:r w:rsidRPr="003B124A">
        <w:rPr>
          <w:rFonts w:ascii="David" w:eastAsia="SimSun" w:hAnsi="David" w:cs="David"/>
          <w:b/>
          <w:bCs/>
          <w:sz w:val="24"/>
          <w:szCs w:val="24"/>
          <w:rtl/>
          <w:lang w:val="en-GB" w:eastAsia="zh-CN" w:bidi="ar-SA"/>
        </w:rPr>
        <w:t xml:space="preserve">: </w:t>
      </w:r>
      <w:r w:rsidRPr="003B124A">
        <w:rPr>
          <w:rFonts w:ascii="David" w:eastAsia="SimSun" w:hAnsi="David" w:cs="David"/>
          <w:b/>
          <w:bCs/>
          <w:sz w:val="24"/>
          <w:szCs w:val="24"/>
          <w:rtl/>
          <w:lang w:val="en-GB" w:eastAsia="zh-CN"/>
        </w:rPr>
        <w:t>שעתיים</w:t>
      </w:r>
    </w:p>
    <w:p w:rsidR="00523E9A" w:rsidRDefault="00523E9A" w:rsidP="00523E9A">
      <w:pPr>
        <w:bidi/>
        <w:spacing w:after="0" w:line="360" w:lineRule="auto"/>
        <w:rPr>
          <w:rFonts w:ascii="David" w:eastAsia="SimSun" w:hAnsi="David" w:cs="David"/>
          <w:b/>
          <w:bCs/>
          <w:sz w:val="24"/>
          <w:szCs w:val="24"/>
          <w:rtl/>
          <w:lang w:val="en-GB" w:eastAsia="zh-CN"/>
        </w:rPr>
      </w:pPr>
    </w:p>
    <w:p w:rsidR="00F422B1" w:rsidRPr="00100462" w:rsidRDefault="00F422B1" w:rsidP="00523E9A">
      <w:pPr>
        <w:pStyle w:val="a3"/>
        <w:bidi/>
        <w:spacing w:line="360" w:lineRule="auto"/>
        <w:ind w:left="0"/>
        <w:rPr>
          <w:rFonts w:ascii="David" w:hAnsi="David" w:cs="David"/>
          <w:sz w:val="24"/>
          <w:szCs w:val="24"/>
          <w:rtl/>
        </w:rPr>
      </w:pPr>
      <w:r w:rsidRPr="00100462">
        <w:rPr>
          <w:rFonts w:ascii="David" w:hAnsi="David" w:cs="David"/>
          <w:b/>
          <w:bCs/>
          <w:sz w:val="24"/>
          <w:szCs w:val="24"/>
          <w:rtl/>
        </w:rPr>
        <w:t>התכנית במשפט</w:t>
      </w:r>
      <w:r w:rsidRPr="00100462">
        <w:rPr>
          <w:rFonts w:ascii="David" w:hAnsi="David" w:cs="David"/>
          <w:sz w:val="24"/>
          <w:szCs w:val="24"/>
          <w:rtl/>
        </w:rPr>
        <w:t>: תכנית העוסקת בהומור, ודרכו בשאלות אישיות, חברתיות והיסטוריות.</w:t>
      </w:r>
    </w:p>
    <w:p w:rsidR="00F422B1" w:rsidRPr="00100462" w:rsidRDefault="00F422B1" w:rsidP="00523E9A">
      <w:pPr>
        <w:pStyle w:val="a3"/>
        <w:bidi/>
        <w:spacing w:line="360" w:lineRule="auto"/>
        <w:ind w:left="0"/>
        <w:rPr>
          <w:rFonts w:ascii="David" w:hAnsi="David" w:cs="David"/>
          <w:b/>
          <w:bCs/>
          <w:sz w:val="24"/>
          <w:szCs w:val="24"/>
          <w:rtl/>
        </w:rPr>
      </w:pPr>
    </w:p>
    <w:p w:rsidR="00F422B1" w:rsidRPr="00100462" w:rsidRDefault="00F422B1" w:rsidP="00523E9A">
      <w:pPr>
        <w:pStyle w:val="a3"/>
        <w:bidi/>
        <w:spacing w:line="360" w:lineRule="auto"/>
        <w:ind w:left="0"/>
        <w:jc w:val="both"/>
        <w:rPr>
          <w:rFonts w:ascii="David" w:hAnsi="David" w:cs="David"/>
          <w:sz w:val="24"/>
          <w:szCs w:val="24"/>
          <w:rtl/>
        </w:rPr>
      </w:pPr>
      <w:r w:rsidRPr="00100462">
        <w:rPr>
          <w:rFonts w:ascii="David" w:hAnsi="David" w:cs="David"/>
          <w:b/>
          <w:bCs/>
          <w:sz w:val="24"/>
          <w:szCs w:val="24"/>
          <w:rtl/>
        </w:rPr>
        <w:t>התכנית בפסקה</w:t>
      </w:r>
      <w:r w:rsidRPr="00100462">
        <w:rPr>
          <w:rFonts w:ascii="David" w:hAnsi="David" w:cs="David"/>
          <w:sz w:val="24"/>
          <w:szCs w:val="24"/>
          <w:rtl/>
        </w:rPr>
        <w:t>: הומור הוא אמצעי נהדר דרכו לספר את סיפורו הייחודי והמתמשך של העם היהודי - דרך בדיחות, מערכונים וקטעי סטנד אפ השזורים בגלריות המרהיבות. נלמד על חשיבותו של הומור, מה אפשר ללמוד דרכו עלינו, ומהו הגבול בין הומור חיובי לפוגעני.</w:t>
      </w:r>
    </w:p>
    <w:tbl>
      <w:tblPr>
        <w:bidiVisual/>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650"/>
        <w:gridCol w:w="8"/>
      </w:tblGrid>
      <w:tr w:rsidR="00436D41" w:rsidRPr="003B124A" w:rsidTr="00436D41">
        <w:tc>
          <w:tcPr>
            <w:tcW w:w="984" w:type="dxa"/>
            <w:shd w:val="clear" w:color="auto" w:fill="auto"/>
          </w:tcPr>
          <w:p w:rsidR="00436D41" w:rsidRPr="003B124A" w:rsidRDefault="00436D41" w:rsidP="00523E9A">
            <w:pPr>
              <w:bidi/>
              <w:spacing w:after="0" w:line="360" w:lineRule="auto"/>
              <w:jc w:val="center"/>
              <w:rPr>
                <w:rFonts w:ascii="David" w:eastAsia="SimSun" w:hAnsi="David" w:cs="David"/>
                <w:b/>
                <w:bCs/>
                <w:sz w:val="24"/>
                <w:szCs w:val="24"/>
                <w:rtl/>
                <w:lang w:val="en-GB" w:eastAsia="zh-CN"/>
              </w:rPr>
            </w:pPr>
            <w:r w:rsidRPr="003B124A">
              <w:rPr>
                <w:rFonts w:ascii="David" w:eastAsia="SimSun" w:hAnsi="David" w:cs="David" w:hint="cs"/>
                <w:b/>
                <w:bCs/>
                <w:sz w:val="24"/>
                <w:szCs w:val="24"/>
                <w:rtl/>
                <w:lang w:val="en-GB" w:eastAsia="zh-CN"/>
              </w:rPr>
              <w:t>זמן</w:t>
            </w:r>
          </w:p>
        </w:tc>
        <w:tc>
          <w:tcPr>
            <w:tcW w:w="8658" w:type="dxa"/>
            <w:gridSpan w:val="2"/>
            <w:shd w:val="clear" w:color="auto" w:fill="auto"/>
          </w:tcPr>
          <w:p w:rsidR="00436D41" w:rsidRPr="003B124A" w:rsidRDefault="00436D41" w:rsidP="00523E9A">
            <w:pPr>
              <w:bidi/>
              <w:spacing w:after="0" w:line="360" w:lineRule="auto"/>
              <w:jc w:val="center"/>
              <w:rPr>
                <w:rFonts w:ascii="David" w:eastAsia="SimSun" w:hAnsi="David" w:cs="David"/>
                <w:b/>
                <w:bCs/>
                <w:sz w:val="24"/>
                <w:szCs w:val="24"/>
                <w:rtl/>
                <w:lang w:val="en-GB" w:eastAsia="zh-CN"/>
              </w:rPr>
            </w:pPr>
            <w:r w:rsidRPr="003B124A">
              <w:rPr>
                <w:rFonts w:ascii="David" w:eastAsia="SimSun" w:hAnsi="David" w:cs="David" w:hint="cs"/>
                <w:b/>
                <w:bCs/>
                <w:sz w:val="24"/>
                <w:szCs w:val="24"/>
                <w:rtl/>
                <w:lang w:val="en-GB" w:eastAsia="zh-CN"/>
              </w:rPr>
              <w:t>כתות ה'-ו'</w:t>
            </w:r>
          </w:p>
        </w:tc>
      </w:tr>
      <w:tr w:rsidR="00436D41" w:rsidRPr="003B124A" w:rsidTr="00436D41">
        <w:tc>
          <w:tcPr>
            <w:tcW w:w="984" w:type="dxa"/>
            <w:shd w:val="clear" w:color="auto" w:fill="auto"/>
          </w:tcPr>
          <w:p w:rsidR="00436D41" w:rsidRPr="003B124A" w:rsidRDefault="00436D41" w:rsidP="00523E9A">
            <w:pPr>
              <w:bidi/>
              <w:spacing w:after="0" w:line="360" w:lineRule="auto"/>
              <w:jc w:val="center"/>
              <w:rPr>
                <w:rFonts w:ascii="David" w:eastAsia="SimSun" w:hAnsi="David" w:cs="David"/>
                <w:b/>
                <w:bCs/>
                <w:sz w:val="24"/>
                <w:szCs w:val="24"/>
                <w:rtl/>
                <w:lang w:val="en-GB" w:eastAsia="zh-CN"/>
              </w:rPr>
            </w:pPr>
            <w:r w:rsidRPr="003B124A">
              <w:rPr>
                <w:rFonts w:ascii="David" w:eastAsia="SimSun" w:hAnsi="David" w:cs="David" w:hint="cs"/>
                <w:b/>
                <w:bCs/>
                <w:sz w:val="24"/>
                <w:szCs w:val="24"/>
                <w:rtl/>
                <w:lang w:val="en-GB" w:eastAsia="zh-CN"/>
              </w:rPr>
              <w:t>20 דקות</w:t>
            </w:r>
          </w:p>
        </w:tc>
        <w:tc>
          <w:tcPr>
            <w:tcW w:w="8658" w:type="dxa"/>
            <w:gridSpan w:val="2"/>
            <w:shd w:val="clear" w:color="auto" w:fill="auto"/>
          </w:tcPr>
          <w:p w:rsidR="00436D41" w:rsidRPr="003B124A" w:rsidRDefault="00436D41" w:rsidP="00523E9A">
            <w:pPr>
              <w:bidi/>
              <w:spacing w:after="0" w:line="360" w:lineRule="auto"/>
              <w:jc w:val="center"/>
              <w:rPr>
                <w:rFonts w:ascii="David" w:eastAsia="SimSun" w:hAnsi="David" w:cs="David"/>
                <w:sz w:val="24"/>
                <w:szCs w:val="24"/>
                <w:rtl/>
                <w:lang w:val="en-GB" w:eastAsia="zh-CN"/>
              </w:rPr>
            </w:pPr>
            <w:r>
              <w:rPr>
                <w:rFonts w:ascii="David" w:eastAsia="SimSun" w:hAnsi="David" w:cs="David" w:hint="cs"/>
                <w:sz w:val="24"/>
                <w:szCs w:val="24"/>
                <w:rtl/>
                <w:lang w:val="en-GB" w:eastAsia="zh-CN"/>
              </w:rPr>
              <w:t>פעילות פתיחה: מהו הומור ומה תפקידו בחיינו</w:t>
            </w:r>
            <w:r w:rsidRPr="003B124A">
              <w:rPr>
                <w:rFonts w:ascii="David" w:eastAsia="SimSun" w:hAnsi="David" w:cs="David" w:hint="cs"/>
                <w:sz w:val="24"/>
                <w:szCs w:val="24"/>
                <w:rtl/>
                <w:lang w:val="en-GB" w:eastAsia="zh-CN"/>
              </w:rPr>
              <w:t xml:space="preserve">? </w:t>
            </w:r>
            <w:r>
              <w:rPr>
                <w:rFonts w:ascii="David" w:eastAsia="SimSun" w:hAnsi="David" w:cs="David"/>
                <w:sz w:val="24"/>
                <w:szCs w:val="24"/>
                <w:rtl/>
                <w:lang w:val="en-GB" w:eastAsia="zh-CN"/>
              </w:rPr>
              <w:t>–</w:t>
            </w:r>
            <w:r w:rsidRPr="003B124A">
              <w:rPr>
                <w:rFonts w:ascii="David" w:eastAsia="SimSun" w:hAnsi="David" w:cs="David" w:hint="cs"/>
                <w:sz w:val="24"/>
                <w:szCs w:val="24"/>
                <w:rtl/>
                <w:lang w:val="en-GB" w:eastAsia="zh-CN"/>
              </w:rPr>
              <w:t xml:space="preserve"> </w:t>
            </w:r>
            <w:r w:rsidRPr="00963C30">
              <w:rPr>
                <w:rFonts w:ascii="David" w:eastAsia="SimSun" w:hAnsi="David" w:cs="David" w:hint="cs"/>
                <w:b/>
                <w:bCs/>
                <w:sz w:val="24"/>
                <w:szCs w:val="24"/>
                <w:rtl/>
                <w:lang w:val="en-GB" w:eastAsia="zh-CN"/>
              </w:rPr>
              <w:t>המחזת בדיחות</w:t>
            </w:r>
            <w:r w:rsidR="00F422B1" w:rsidRPr="00963C30">
              <w:rPr>
                <w:rFonts w:ascii="David" w:eastAsia="SimSun" w:hAnsi="David" w:cs="David" w:hint="cs"/>
                <w:b/>
                <w:bCs/>
                <w:sz w:val="24"/>
                <w:szCs w:val="24"/>
                <w:rtl/>
                <w:lang w:val="en-GB" w:eastAsia="zh-CN"/>
              </w:rPr>
              <w:t xml:space="preserve"> (תיק אביזרים)</w:t>
            </w:r>
          </w:p>
        </w:tc>
      </w:tr>
      <w:tr w:rsidR="00412610" w:rsidRPr="003B124A" w:rsidTr="00436D41">
        <w:trPr>
          <w:gridAfter w:val="1"/>
          <w:wAfter w:w="8" w:type="dxa"/>
        </w:trPr>
        <w:tc>
          <w:tcPr>
            <w:tcW w:w="984" w:type="dxa"/>
            <w:shd w:val="clear" w:color="auto" w:fill="auto"/>
          </w:tcPr>
          <w:p w:rsidR="00412610" w:rsidRPr="003B124A" w:rsidRDefault="00412610" w:rsidP="00523E9A">
            <w:pPr>
              <w:bidi/>
              <w:spacing w:after="0" w:line="360" w:lineRule="auto"/>
              <w:jc w:val="center"/>
              <w:rPr>
                <w:rFonts w:ascii="David" w:eastAsia="SimSun" w:hAnsi="David" w:cs="David"/>
                <w:b/>
                <w:bCs/>
                <w:sz w:val="24"/>
                <w:szCs w:val="24"/>
                <w:rtl/>
                <w:lang w:val="en-GB" w:eastAsia="zh-CN"/>
              </w:rPr>
            </w:pPr>
            <w:r w:rsidRPr="003B124A">
              <w:rPr>
                <w:rFonts w:ascii="David" w:eastAsia="SimSun" w:hAnsi="David" w:cs="David" w:hint="cs"/>
                <w:b/>
                <w:bCs/>
                <w:sz w:val="24"/>
                <w:szCs w:val="24"/>
                <w:rtl/>
                <w:lang w:val="en-GB" w:eastAsia="zh-CN"/>
              </w:rPr>
              <w:t>30 ד'</w:t>
            </w:r>
          </w:p>
        </w:tc>
        <w:tc>
          <w:tcPr>
            <w:tcW w:w="8650" w:type="dxa"/>
            <w:shd w:val="clear" w:color="auto" w:fill="auto"/>
          </w:tcPr>
          <w:p w:rsidR="00412610" w:rsidRPr="003B124A" w:rsidRDefault="00412610" w:rsidP="00523E9A">
            <w:pPr>
              <w:bidi/>
              <w:spacing w:after="0" w:line="360" w:lineRule="auto"/>
              <w:jc w:val="center"/>
              <w:rPr>
                <w:rFonts w:ascii="David" w:eastAsia="SimSun" w:hAnsi="David" w:cs="David"/>
                <w:sz w:val="24"/>
                <w:szCs w:val="24"/>
                <w:rtl/>
                <w:lang w:val="en-GB" w:eastAsia="zh-CN"/>
              </w:rPr>
            </w:pPr>
            <w:r>
              <w:rPr>
                <w:rFonts w:ascii="David" w:eastAsia="SimSun" w:hAnsi="David" w:cs="David" w:hint="cs"/>
                <w:sz w:val="24"/>
                <w:szCs w:val="24"/>
                <w:rtl/>
                <w:lang w:val="en-GB" w:eastAsia="zh-CN"/>
              </w:rPr>
              <w:t xml:space="preserve">מסע </w:t>
            </w:r>
            <w:r w:rsidR="00420736">
              <w:rPr>
                <w:rFonts w:ascii="David" w:eastAsia="SimSun" w:hAnsi="David" w:cs="David" w:hint="cs"/>
                <w:sz w:val="24"/>
                <w:szCs w:val="24"/>
                <w:rtl/>
                <w:lang w:val="en-GB" w:eastAsia="zh-CN"/>
              </w:rPr>
              <w:t>אל ההומור</w:t>
            </w:r>
            <w:r>
              <w:rPr>
                <w:rFonts w:ascii="David" w:eastAsia="SimSun" w:hAnsi="David" w:cs="David" w:hint="cs"/>
                <w:sz w:val="24"/>
                <w:szCs w:val="24"/>
                <w:rtl/>
                <w:lang w:val="en-GB" w:eastAsia="zh-CN"/>
              </w:rPr>
              <w:t xml:space="preserve"> - </w:t>
            </w:r>
            <w:r w:rsidRPr="00963C30">
              <w:rPr>
                <w:rFonts w:ascii="David" w:eastAsia="SimSun" w:hAnsi="David" w:cs="David" w:hint="cs"/>
                <w:b/>
                <w:bCs/>
                <w:sz w:val="24"/>
                <w:szCs w:val="24"/>
                <w:rtl/>
                <w:lang w:val="en-GB" w:eastAsia="zh-CN"/>
              </w:rPr>
              <w:t xml:space="preserve">סיור בגלריית </w:t>
            </w:r>
            <w:r w:rsidR="00420736" w:rsidRPr="00963C30">
              <w:rPr>
                <w:rFonts w:ascii="David" w:eastAsia="SimSun" w:hAnsi="David" w:cs="David" w:hint="cs"/>
                <w:b/>
                <w:bCs/>
                <w:sz w:val="24"/>
                <w:szCs w:val="24"/>
                <w:rtl/>
                <w:lang w:val="en-GB" w:eastAsia="zh-CN"/>
              </w:rPr>
              <w:t xml:space="preserve">ויהי צחוק </w:t>
            </w:r>
            <w:r w:rsidR="00F422B1" w:rsidRPr="00963C30">
              <w:rPr>
                <w:rFonts w:ascii="David" w:eastAsia="SimSun" w:hAnsi="David" w:cs="David"/>
                <w:b/>
                <w:bCs/>
                <w:sz w:val="24"/>
                <w:szCs w:val="24"/>
                <w:rtl/>
                <w:lang w:val="en-GB" w:eastAsia="zh-CN"/>
              </w:rPr>
              <w:t>פעילות</w:t>
            </w:r>
            <w:r w:rsidR="00F422B1" w:rsidRPr="00F422B1">
              <w:rPr>
                <w:rFonts w:ascii="David" w:eastAsia="SimSun" w:hAnsi="David" w:cs="David"/>
                <w:b/>
                <w:bCs/>
                <w:sz w:val="24"/>
                <w:szCs w:val="24"/>
                <w:rtl/>
                <w:lang w:val="en-GB" w:eastAsia="zh-CN"/>
              </w:rPr>
              <w:t xml:space="preserve"> פרח+עיפרון</w:t>
            </w:r>
          </w:p>
        </w:tc>
      </w:tr>
      <w:tr w:rsidR="00412610" w:rsidRPr="003B124A" w:rsidTr="00436D41">
        <w:trPr>
          <w:gridAfter w:val="1"/>
          <w:wAfter w:w="8" w:type="dxa"/>
        </w:trPr>
        <w:tc>
          <w:tcPr>
            <w:tcW w:w="984" w:type="dxa"/>
            <w:shd w:val="clear" w:color="auto" w:fill="auto"/>
          </w:tcPr>
          <w:p w:rsidR="00412610" w:rsidRPr="003B124A" w:rsidRDefault="00523E9A" w:rsidP="00523E9A">
            <w:pPr>
              <w:bidi/>
              <w:spacing w:after="0" w:line="360" w:lineRule="auto"/>
              <w:jc w:val="center"/>
              <w:rPr>
                <w:rFonts w:ascii="David" w:eastAsia="SimSun" w:hAnsi="David" w:cs="David"/>
                <w:b/>
                <w:bCs/>
                <w:sz w:val="24"/>
                <w:szCs w:val="24"/>
                <w:rtl/>
                <w:lang w:val="en-GB" w:eastAsia="zh-CN"/>
              </w:rPr>
            </w:pPr>
            <w:r>
              <w:rPr>
                <w:rFonts w:ascii="David" w:eastAsia="SimSun" w:hAnsi="David" w:cs="David" w:hint="cs"/>
                <w:b/>
                <w:bCs/>
                <w:sz w:val="24"/>
                <w:szCs w:val="24"/>
                <w:rtl/>
                <w:lang w:val="en-GB" w:eastAsia="zh-CN"/>
              </w:rPr>
              <w:t xml:space="preserve">10 </w:t>
            </w:r>
            <w:r w:rsidR="00412610" w:rsidRPr="003B124A">
              <w:rPr>
                <w:rFonts w:ascii="David" w:eastAsia="SimSun" w:hAnsi="David" w:cs="David" w:hint="cs"/>
                <w:b/>
                <w:bCs/>
                <w:sz w:val="24"/>
                <w:szCs w:val="24"/>
                <w:rtl/>
                <w:lang w:val="en-GB" w:eastAsia="zh-CN"/>
              </w:rPr>
              <w:t>ד'</w:t>
            </w:r>
          </w:p>
        </w:tc>
        <w:tc>
          <w:tcPr>
            <w:tcW w:w="8650" w:type="dxa"/>
            <w:shd w:val="clear" w:color="auto" w:fill="auto"/>
          </w:tcPr>
          <w:p w:rsidR="00412610" w:rsidRPr="003B124A" w:rsidRDefault="00523E9A" w:rsidP="00523E9A">
            <w:pPr>
              <w:bidi/>
              <w:spacing w:after="0" w:line="360" w:lineRule="auto"/>
              <w:jc w:val="center"/>
              <w:rPr>
                <w:rFonts w:ascii="David" w:eastAsia="SimSun" w:hAnsi="David" w:cs="David"/>
                <w:sz w:val="24"/>
                <w:szCs w:val="24"/>
                <w:rtl/>
                <w:lang w:val="en-GB" w:eastAsia="zh-CN"/>
              </w:rPr>
            </w:pPr>
            <w:r>
              <w:rPr>
                <w:rFonts w:ascii="David" w:eastAsia="SimSun" w:hAnsi="David" w:cs="David" w:hint="cs"/>
                <w:sz w:val="24"/>
                <w:szCs w:val="24"/>
                <w:rtl/>
                <w:lang w:val="en-GB" w:eastAsia="zh-CN"/>
              </w:rPr>
              <w:t xml:space="preserve">שחקנית: </w:t>
            </w:r>
            <w:r w:rsidRPr="00963C30">
              <w:rPr>
                <w:rFonts w:ascii="David" w:eastAsia="SimSun" w:hAnsi="David" w:cs="David" w:hint="cs"/>
                <w:b/>
                <w:bCs/>
                <w:sz w:val="24"/>
                <w:szCs w:val="24"/>
                <w:rtl/>
                <w:lang w:val="en-GB" w:eastAsia="zh-CN"/>
              </w:rPr>
              <w:t xml:space="preserve">מונולוג </w:t>
            </w:r>
            <w:r w:rsidRPr="00963C30">
              <w:rPr>
                <w:rFonts w:ascii="David" w:eastAsia="SimSun" w:hAnsi="David" w:cs="David" w:hint="cs"/>
                <w:b/>
                <w:bCs/>
                <w:sz w:val="24"/>
                <w:szCs w:val="24"/>
                <w:rtl/>
                <w:lang w:val="en-GB" w:eastAsia="zh-CN"/>
              </w:rPr>
              <w:t>יידישע מאמא</w:t>
            </w:r>
            <w:r w:rsidRPr="003B124A">
              <w:rPr>
                <w:rFonts w:ascii="David" w:eastAsia="SimSun" w:hAnsi="David" w:cs="David" w:hint="cs"/>
                <w:sz w:val="24"/>
                <w:szCs w:val="24"/>
                <w:rtl/>
                <w:lang w:val="en-GB" w:eastAsia="zh-CN"/>
              </w:rPr>
              <w:t xml:space="preserve"> </w:t>
            </w:r>
          </w:p>
        </w:tc>
      </w:tr>
      <w:tr w:rsidR="00412610" w:rsidRPr="003B124A" w:rsidTr="00436D41">
        <w:trPr>
          <w:gridAfter w:val="1"/>
          <w:wAfter w:w="8" w:type="dxa"/>
        </w:trPr>
        <w:tc>
          <w:tcPr>
            <w:tcW w:w="984" w:type="dxa"/>
            <w:shd w:val="clear" w:color="auto" w:fill="auto"/>
          </w:tcPr>
          <w:p w:rsidR="00412610" w:rsidRPr="003B124A" w:rsidRDefault="00523E9A" w:rsidP="00523E9A">
            <w:pPr>
              <w:bidi/>
              <w:spacing w:after="0" w:line="360" w:lineRule="auto"/>
              <w:jc w:val="center"/>
              <w:rPr>
                <w:rFonts w:ascii="David" w:eastAsia="SimSun" w:hAnsi="David" w:cs="David"/>
                <w:b/>
                <w:bCs/>
                <w:sz w:val="24"/>
                <w:szCs w:val="24"/>
                <w:rtl/>
                <w:lang w:val="en-GB" w:eastAsia="zh-CN"/>
              </w:rPr>
            </w:pPr>
            <w:r>
              <w:rPr>
                <w:rFonts w:ascii="David" w:eastAsia="SimSun" w:hAnsi="David" w:cs="David" w:hint="cs"/>
                <w:b/>
                <w:bCs/>
                <w:sz w:val="24"/>
                <w:szCs w:val="24"/>
                <w:rtl/>
                <w:lang w:val="en-GB" w:eastAsia="zh-CN"/>
              </w:rPr>
              <w:t>30</w:t>
            </w:r>
            <w:r w:rsidR="00412610" w:rsidRPr="003B124A">
              <w:rPr>
                <w:rFonts w:ascii="David" w:eastAsia="SimSun" w:hAnsi="David" w:cs="David" w:hint="cs"/>
                <w:b/>
                <w:bCs/>
                <w:sz w:val="24"/>
                <w:szCs w:val="24"/>
                <w:rtl/>
                <w:lang w:val="en-GB" w:eastAsia="zh-CN"/>
              </w:rPr>
              <w:t xml:space="preserve"> ד'</w:t>
            </w:r>
          </w:p>
        </w:tc>
        <w:tc>
          <w:tcPr>
            <w:tcW w:w="8650" w:type="dxa"/>
            <w:shd w:val="clear" w:color="auto" w:fill="auto"/>
          </w:tcPr>
          <w:p w:rsidR="00412610" w:rsidRPr="00963C30" w:rsidRDefault="00523E9A" w:rsidP="00523E9A">
            <w:pPr>
              <w:bidi/>
              <w:spacing w:after="0" w:line="360" w:lineRule="auto"/>
              <w:jc w:val="center"/>
              <w:rPr>
                <w:rFonts w:ascii="David" w:eastAsia="SimSun" w:hAnsi="David" w:cs="David"/>
                <w:b/>
                <w:bCs/>
                <w:sz w:val="24"/>
                <w:szCs w:val="24"/>
                <w:rtl/>
                <w:lang w:val="en-GB" w:eastAsia="zh-CN"/>
              </w:rPr>
            </w:pPr>
            <w:r w:rsidRPr="00963C30">
              <w:rPr>
                <w:rFonts w:ascii="David" w:eastAsia="SimSun" w:hAnsi="David" w:cs="David" w:hint="cs"/>
                <w:b/>
                <w:bCs/>
                <w:sz w:val="24"/>
                <w:szCs w:val="24"/>
                <w:rtl/>
                <w:lang w:val="en-GB" w:eastAsia="zh-CN"/>
              </w:rPr>
              <w:t>סיור בגלריית הללויה</w:t>
            </w:r>
          </w:p>
        </w:tc>
      </w:tr>
      <w:tr w:rsidR="00412610" w:rsidRPr="003B124A" w:rsidTr="00436D41">
        <w:trPr>
          <w:gridAfter w:val="1"/>
          <w:wAfter w:w="8" w:type="dxa"/>
        </w:trPr>
        <w:tc>
          <w:tcPr>
            <w:tcW w:w="984" w:type="dxa"/>
            <w:shd w:val="clear" w:color="auto" w:fill="auto"/>
          </w:tcPr>
          <w:p w:rsidR="00412610" w:rsidRPr="003B124A" w:rsidRDefault="00412610" w:rsidP="00523E9A">
            <w:pPr>
              <w:bidi/>
              <w:spacing w:after="0" w:line="360" w:lineRule="auto"/>
              <w:jc w:val="center"/>
              <w:rPr>
                <w:rFonts w:ascii="David" w:eastAsia="SimSun" w:hAnsi="David" w:cs="David"/>
                <w:b/>
                <w:bCs/>
                <w:sz w:val="24"/>
                <w:szCs w:val="24"/>
                <w:lang w:eastAsia="zh-CN"/>
              </w:rPr>
            </w:pPr>
            <w:r>
              <w:rPr>
                <w:rFonts w:ascii="David" w:eastAsia="SimSun" w:hAnsi="David" w:cs="David" w:hint="cs"/>
                <w:b/>
                <w:bCs/>
                <w:sz w:val="24"/>
                <w:szCs w:val="24"/>
                <w:rtl/>
                <w:lang w:eastAsia="zh-CN"/>
              </w:rPr>
              <w:t>3</w:t>
            </w:r>
            <w:r w:rsidRPr="003B124A">
              <w:rPr>
                <w:rFonts w:ascii="David" w:eastAsia="SimSun" w:hAnsi="David" w:cs="David" w:hint="cs"/>
                <w:b/>
                <w:bCs/>
                <w:sz w:val="24"/>
                <w:szCs w:val="24"/>
                <w:rtl/>
                <w:lang w:eastAsia="zh-CN"/>
              </w:rPr>
              <w:t>0 ד'</w:t>
            </w:r>
          </w:p>
        </w:tc>
        <w:tc>
          <w:tcPr>
            <w:tcW w:w="8650" w:type="dxa"/>
            <w:shd w:val="clear" w:color="auto" w:fill="auto"/>
          </w:tcPr>
          <w:p w:rsidR="00F422B1" w:rsidRDefault="00412610" w:rsidP="00523E9A">
            <w:pPr>
              <w:bidi/>
              <w:spacing w:after="0" w:line="360" w:lineRule="auto"/>
              <w:jc w:val="center"/>
              <w:rPr>
                <w:rFonts w:ascii="David" w:eastAsia="SimSun" w:hAnsi="David" w:cs="David"/>
                <w:sz w:val="24"/>
                <w:szCs w:val="24"/>
                <w:rtl/>
                <w:lang w:val="en-GB" w:eastAsia="zh-CN"/>
              </w:rPr>
            </w:pPr>
            <w:r w:rsidRPr="00963C30">
              <w:rPr>
                <w:rFonts w:ascii="David" w:eastAsia="SimSun" w:hAnsi="David" w:cs="David" w:hint="cs"/>
                <w:b/>
                <w:bCs/>
                <w:sz w:val="24"/>
                <w:szCs w:val="24"/>
                <w:rtl/>
                <w:lang w:val="en-GB" w:eastAsia="zh-CN"/>
              </w:rPr>
              <w:t>פעילות סיכום ועיבוד</w:t>
            </w:r>
            <w:r w:rsidR="00267A21">
              <w:rPr>
                <w:rFonts w:ascii="David" w:eastAsia="SimSun" w:hAnsi="David" w:cs="David" w:hint="cs"/>
                <w:sz w:val="24"/>
                <w:szCs w:val="24"/>
                <w:rtl/>
                <w:lang w:val="en-GB" w:eastAsia="zh-CN"/>
              </w:rPr>
              <w:t xml:space="preserve">: הומור מאחד/מפלג? </w:t>
            </w:r>
            <w:r w:rsidR="00F422B1" w:rsidRPr="00F422B1">
              <w:rPr>
                <w:rFonts w:ascii="David" w:eastAsia="SimSun" w:hAnsi="David" w:cs="David" w:hint="cs"/>
                <w:b/>
                <w:bCs/>
                <w:sz w:val="24"/>
                <w:szCs w:val="24"/>
                <w:rtl/>
                <w:lang w:val="en-GB" w:eastAsia="zh-CN"/>
              </w:rPr>
              <w:t>(בכיתה)</w:t>
            </w:r>
          </w:p>
          <w:p w:rsidR="00412610" w:rsidRDefault="002D6E76" w:rsidP="00523E9A">
            <w:pPr>
              <w:bidi/>
              <w:spacing w:after="0" w:line="360" w:lineRule="auto"/>
              <w:jc w:val="center"/>
              <w:rPr>
                <w:rFonts w:ascii="David" w:eastAsia="SimSun" w:hAnsi="David" w:cs="David"/>
                <w:sz w:val="24"/>
                <w:szCs w:val="24"/>
                <w:rtl/>
                <w:lang w:val="en-GB" w:eastAsia="zh-CN"/>
              </w:rPr>
            </w:pPr>
            <w:r>
              <w:rPr>
                <w:rFonts w:ascii="David" w:eastAsia="SimSun" w:hAnsi="David" w:cs="David" w:hint="cs"/>
                <w:sz w:val="24"/>
                <w:szCs w:val="24"/>
                <w:rtl/>
                <w:lang w:val="en-GB" w:eastAsia="zh-CN"/>
              </w:rPr>
              <w:t>סרט 'נבסו' 'לול'</w:t>
            </w:r>
            <w:r w:rsidR="00F422B1">
              <w:rPr>
                <w:rFonts w:ascii="David" w:eastAsia="SimSun" w:hAnsi="David" w:cs="David" w:hint="cs"/>
                <w:sz w:val="24"/>
                <w:szCs w:val="24"/>
                <w:rtl/>
                <w:lang w:val="en-GB" w:eastAsia="zh-CN"/>
              </w:rPr>
              <w:t>+ד</w:t>
            </w:r>
            <w:r w:rsidR="00783053">
              <w:rPr>
                <w:rFonts w:ascii="David" w:eastAsia="SimSun" w:hAnsi="David" w:cs="David" w:hint="cs"/>
                <w:sz w:val="24"/>
                <w:szCs w:val="24"/>
                <w:rtl/>
                <w:lang w:val="en-GB" w:eastAsia="zh-CN"/>
              </w:rPr>
              <w:t xml:space="preserve">יון </w:t>
            </w:r>
          </w:p>
          <w:p w:rsidR="00783053" w:rsidRPr="003B124A" w:rsidRDefault="00F422B1" w:rsidP="00523E9A">
            <w:pPr>
              <w:bidi/>
              <w:spacing w:after="0" w:line="360" w:lineRule="auto"/>
              <w:jc w:val="center"/>
              <w:rPr>
                <w:rFonts w:ascii="David" w:eastAsia="SimSun" w:hAnsi="David" w:cs="David"/>
                <w:sz w:val="24"/>
                <w:szCs w:val="24"/>
                <w:rtl/>
                <w:lang w:val="en-GB" w:eastAsia="zh-CN"/>
              </w:rPr>
            </w:pPr>
            <w:r>
              <w:rPr>
                <w:rFonts w:ascii="David" w:eastAsia="SimSun" w:hAnsi="David" w:cs="David" w:hint="cs"/>
                <w:sz w:val="24"/>
                <w:szCs w:val="24"/>
                <w:rtl/>
                <w:lang w:val="en-GB" w:eastAsia="zh-CN"/>
              </w:rPr>
              <w:t xml:space="preserve">סדנת </w:t>
            </w:r>
            <w:r w:rsidR="00783053">
              <w:rPr>
                <w:rFonts w:ascii="David" w:eastAsia="SimSun" w:hAnsi="David" w:cs="David" w:hint="cs"/>
                <w:sz w:val="24"/>
                <w:szCs w:val="24"/>
                <w:rtl/>
                <w:lang w:val="en-GB" w:eastAsia="zh-CN"/>
              </w:rPr>
              <w:t>יצירת קומיקס</w:t>
            </w:r>
            <w:r>
              <w:rPr>
                <w:rFonts w:ascii="David" w:eastAsia="SimSun" w:hAnsi="David" w:cs="David" w:hint="cs"/>
                <w:sz w:val="24"/>
                <w:szCs w:val="24"/>
                <w:rtl/>
                <w:lang w:val="en-GB" w:eastAsia="zh-CN"/>
              </w:rPr>
              <w:t xml:space="preserve"> </w:t>
            </w:r>
          </w:p>
        </w:tc>
      </w:tr>
    </w:tbl>
    <w:p w:rsidR="00412610" w:rsidRPr="003B124A" w:rsidRDefault="00412610" w:rsidP="00523E9A">
      <w:pPr>
        <w:bidi/>
        <w:spacing w:after="0" w:line="360" w:lineRule="auto"/>
        <w:jc w:val="both"/>
        <w:rPr>
          <w:rFonts w:ascii="David" w:eastAsia="SimSun" w:hAnsi="David" w:cs="David"/>
          <w:sz w:val="24"/>
          <w:szCs w:val="24"/>
          <w:rtl/>
          <w:lang w:val="en-GB" w:eastAsia="zh-CN"/>
        </w:rPr>
      </w:pPr>
    </w:p>
    <w:p w:rsidR="00412610" w:rsidRDefault="00412610" w:rsidP="00523E9A">
      <w:pPr>
        <w:bidi/>
        <w:spacing w:after="0" w:line="360" w:lineRule="auto"/>
        <w:rPr>
          <w:rFonts w:ascii="David" w:eastAsia="SimSun" w:hAnsi="David" w:cs="David"/>
          <w:b/>
          <w:bCs/>
          <w:color w:val="000000"/>
          <w:sz w:val="24"/>
          <w:szCs w:val="24"/>
          <w:u w:val="single"/>
          <w:rtl/>
          <w:lang w:val="en-GB" w:eastAsia="zh-CN" w:bidi="ar-SA"/>
        </w:rPr>
      </w:pPr>
      <w:r w:rsidRPr="003B124A">
        <w:rPr>
          <w:rFonts w:ascii="David" w:eastAsia="SimSun" w:hAnsi="David" w:cs="David" w:hint="cs"/>
          <w:b/>
          <w:bCs/>
          <w:color w:val="000000"/>
          <w:sz w:val="24"/>
          <w:szCs w:val="24"/>
          <w:u w:val="single"/>
          <w:rtl/>
          <w:lang w:val="en-GB" w:eastAsia="zh-CN"/>
        </w:rPr>
        <w:t>חומרים</w:t>
      </w:r>
      <w:r w:rsidRPr="003B124A">
        <w:rPr>
          <w:rFonts w:ascii="David" w:eastAsia="SimSun" w:hAnsi="David" w:cs="David"/>
          <w:b/>
          <w:bCs/>
          <w:color w:val="000000"/>
          <w:sz w:val="24"/>
          <w:szCs w:val="24"/>
          <w:u w:val="single"/>
          <w:rtl/>
          <w:lang w:val="en-GB" w:eastAsia="zh-CN" w:bidi="ar-SA"/>
        </w:rPr>
        <w:t>:</w:t>
      </w:r>
    </w:p>
    <w:p w:rsidR="00783053" w:rsidRPr="00783053" w:rsidRDefault="00783053" w:rsidP="00523E9A">
      <w:pPr>
        <w:pStyle w:val="a3"/>
        <w:numPr>
          <w:ilvl w:val="0"/>
          <w:numId w:val="17"/>
        </w:numPr>
        <w:bidi/>
        <w:rPr>
          <w:rFonts w:ascii="David" w:hAnsi="David" w:cs="David"/>
          <w:sz w:val="24"/>
          <w:szCs w:val="24"/>
          <w:rtl/>
        </w:rPr>
      </w:pPr>
      <w:r w:rsidRPr="00783053">
        <w:rPr>
          <w:rFonts w:ascii="David" w:hAnsi="David" w:cs="David" w:hint="cs"/>
          <w:sz w:val="24"/>
          <w:szCs w:val="24"/>
          <w:rtl/>
        </w:rPr>
        <w:t>פתיחה:  כרטיסיות בדיחות</w:t>
      </w:r>
      <w:r w:rsidRPr="00783053">
        <w:rPr>
          <w:rFonts w:ascii="David" w:hAnsi="David" w:cs="David"/>
          <w:sz w:val="24"/>
          <w:szCs w:val="24"/>
        </w:rPr>
        <w:t xml:space="preserve"> + </w:t>
      </w:r>
      <w:r w:rsidRPr="00783053">
        <w:rPr>
          <w:rFonts w:ascii="David" w:hAnsi="David" w:cs="David" w:hint="cs"/>
          <w:sz w:val="24"/>
          <w:szCs w:val="24"/>
          <w:rtl/>
        </w:rPr>
        <w:t>שק אביזרי תחפושת - בעבודה</w:t>
      </w:r>
    </w:p>
    <w:p w:rsidR="00783053" w:rsidRPr="00783053" w:rsidRDefault="00C405EC" w:rsidP="00523E9A">
      <w:pPr>
        <w:pStyle w:val="a3"/>
        <w:numPr>
          <w:ilvl w:val="0"/>
          <w:numId w:val="17"/>
        </w:numPr>
        <w:bidi/>
        <w:rPr>
          <w:rFonts w:ascii="David" w:hAnsi="David" w:cs="David"/>
          <w:sz w:val="24"/>
          <w:szCs w:val="24"/>
        </w:rPr>
      </w:pPr>
      <w:r>
        <w:rPr>
          <w:rFonts w:ascii="David" w:hAnsi="David" w:cs="David" w:hint="cs"/>
          <w:sz w:val="24"/>
          <w:szCs w:val="24"/>
          <w:rtl/>
        </w:rPr>
        <w:t xml:space="preserve">גלריית ויהי צחוק: פעילות פרח </w:t>
      </w:r>
      <w:r w:rsidR="00783053" w:rsidRPr="00783053">
        <w:rPr>
          <w:rFonts w:ascii="David" w:hAnsi="David" w:cs="David" w:hint="cs"/>
          <w:sz w:val="24"/>
          <w:szCs w:val="24"/>
          <w:rtl/>
        </w:rPr>
        <w:t>+ עפרונות</w:t>
      </w:r>
    </w:p>
    <w:p w:rsidR="00783053" w:rsidRPr="00783053" w:rsidRDefault="00783053" w:rsidP="00523E9A">
      <w:pPr>
        <w:pStyle w:val="a3"/>
        <w:numPr>
          <w:ilvl w:val="0"/>
          <w:numId w:val="17"/>
        </w:numPr>
        <w:bidi/>
        <w:rPr>
          <w:rFonts w:ascii="David" w:hAnsi="David" w:cs="David"/>
          <w:sz w:val="24"/>
          <w:szCs w:val="24"/>
          <w:rtl/>
        </w:rPr>
      </w:pPr>
      <w:r w:rsidRPr="00783053">
        <w:rPr>
          <w:rFonts w:ascii="David" w:hAnsi="David" w:cs="David" w:hint="cs"/>
          <w:sz w:val="24"/>
          <w:szCs w:val="24"/>
          <w:rtl/>
        </w:rPr>
        <w:t>דמות:</w:t>
      </w:r>
      <w:r>
        <w:rPr>
          <w:rFonts w:ascii="David" w:hAnsi="David" w:cs="David" w:hint="cs"/>
          <w:sz w:val="24"/>
          <w:szCs w:val="24"/>
          <w:rtl/>
        </w:rPr>
        <w:t xml:space="preserve"> </w:t>
      </w:r>
      <w:r w:rsidR="00523E9A">
        <w:rPr>
          <w:rFonts w:ascii="David" w:hAnsi="David" w:cs="David" w:hint="cs"/>
          <w:sz w:val="24"/>
          <w:szCs w:val="24"/>
          <w:rtl/>
        </w:rPr>
        <w:t>יידישא מאמא</w:t>
      </w:r>
      <w:r w:rsidRPr="00783053">
        <w:rPr>
          <w:rFonts w:ascii="David" w:hAnsi="David" w:cs="David" w:hint="cs"/>
          <w:sz w:val="24"/>
          <w:szCs w:val="24"/>
          <w:rtl/>
        </w:rPr>
        <w:t xml:space="preserve"> </w:t>
      </w:r>
    </w:p>
    <w:p w:rsidR="00C405EC" w:rsidRPr="00F422B1" w:rsidRDefault="00F422B1" w:rsidP="00523E9A">
      <w:pPr>
        <w:pStyle w:val="a3"/>
        <w:numPr>
          <w:ilvl w:val="0"/>
          <w:numId w:val="17"/>
        </w:numPr>
        <w:bidi/>
        <w:rPr>
          <w:rFonts w:ascii="David" w:hAnsi="David" w:cs="David"/>
          <w:sz w:val="24"/>
          <w:szCs w:val="24"/>
        </w:rPr>
      </w:pPr>
      <w:r>
        <w:rPr>
          <w:rFonts w:ascii="David" w:hAnsi="David" w:cs="David" w:hint="cs"/>
          <w:sz w:val="24"/>
          <w:szCs w:val="24"/>
          <w:rtl/>
        </w:rPr>
        <w:t>פעילות סיכום בכיתה</w:t>
      </w:r>
      <w:r w:rsidR="00783053" w:rsidRPr="00C405EC">
        <w:rPr>
          <w:rFonts w:ascii="David" w:hAnsi="David" w:cs="David" w:hint="cs"/>
          <w:sz w:val="24"/>
          <w:szCs w:val="24"/>
          <w:rtl/>
        </w:rPr>
        <w:t>:</w:t>
      </w:r>
      <w:r w:rsidR="00C405EC">
        <w:rPr>
          <w:rFonts w:ascii="David" w:hAnsi="David" w:cs="David" w:hint="cs"/>
          <w:sz w:val="24"/>
          <w:szCs w:val="24"/>
          <w:rtl/>
        </w:rPr>
        <w:t xml:space="preserve"> </w:t>
      </w:r>
      <w:r w:rsidR="00783053" w:rsidRPr="00C405EC">
        <w:rPr>
          <w:rFonts w:ascii="David" w:hAnsi="David" w:cs="David" w:hint="cs"/>
          <w:sz w:val="24"/>
          <w:szCs w:val="24"/>
          <w:rtl/>
        </w:rPr>
        <w:t>סרטונים: נבסו,</w:t>
      </w:r>
      <w:r>
        <w:rPr>
          <w:rFonts w:ascii="David" w:hAnsi="David" w:cs="David" w:hint="cs"/>
          <w:sz w:val="24"/>
          <w:szCs w:val="24"/>
          <w:rtl/>
        </w:rPr>
        <w:t xml:space="preserve"> לול+ </w:t>
      </w:r>
      <w:r w:rsidR="001F1309" w:rsidRPr="00F422B1">
        <w:rPr>
          <w:rFonts w:ascii="David" w:hAnsi="David" w:cs="David" w:hint="cs"/>
          <w:sz w:val="24"/>
          <w:szCs w:val="24"/>
          <w:rtl/>
        </w:rPr>
        <w:t>דפי קומיקס + עפרונות + צבעים.</w:t>
      </w:r>
    </w:p>
    <w:p w:rsidR="00412610" w:rsidRPr="00C405EC" w:rsidRDefault="00412610" w:rsidP="00523E9A">
      <w:pPr>
        <w:pStyle w:val="a3"/>
        <w:bidi/>
        <w:rPr>
          <w:rFonts w:ascii="David" w:hAnsi="David" w:cs="David"/>
          <w:sz w:val="24"/>
          <w:szCs w:val="24"/>
        </w:rPr>
      </w:pPr>
      <w:r w:rsidRPr="00C405EC">
        <w:rPr>
          <w:rFonts w:ascii="David" w:eastAsia="Times New Roman" w:hAnsi="David" w:cs="David" w:hint="cs"/>
          <w:sz w:val="24"/>
          <w:szCs w:val="24"/>
          <w:rtl/>
        </w:rPr>
        <w:t xml:space="preserve">                                    </w:t>
      </w:r>
      <w:r w:rsidRPr="00C405EC">
        <w:rPr>
          <w:rFonts w:ascii="David" w:hAnsi="David" w:cs="David" w:hint="cs"/>
          <w:sz w:val="24"/>
          <w:szCs w:val="24"/>
          <w:rtl/>
        </w:rPr>
        <w:t xml:space="preserve">                                 </w:t>
      </w:r>
    </w:p>
    <w:p w:rsidR="00412610" w:rsidRPr="003B124A" w:rsidRDefault="00412610" w:rsidP="00523E9A">
      <w:pPr>
        <w:bidi/>
        <w:spacing w:after="0" w:line="360" w:lineRule="auto"/>
        <w:jc w:val="both"/>
        <w:rPr>
          <w:rFonts w:ascii="David" w:eastAsia="SimSun" w:hAnsi="David" w:cs="David"/>
          <w:b/>
          <w:bCs/>
          <w:sz w:val="24"/>
          <w:szCs w:val="24"/>
          <w:u w:val="single"/>
          <w:rtl/>
          <w:lang w:val="en-GB" w:eastAsia="zh-CN"/>
        </w:rPr>
      </w:pPr>
      <w:r w:rsidRPr="003B124A">
        <w:rPr>
          <w:rFonts w:ascii="David" w:eastAsia="SimSun" w:hAnsi="David" w:cs="David"/>
          <w:b/>
          <w:bCs/>
          <w:sz w:val="24"/>
          <w:szCs w:val="24"/>
          <w:u w:val="single"/>
          <w:rtl/>
          <w:lang w:val="en-GB" w:eastAsia="zh-CN"/>
        </w:rPr>
        <w:t xml:space="preserve">השאלות החשובות בעת </w:t>
      </w:r>
      <w:r w:rsidRPr="003B124A">
        <w:rPr>
          <w:rFonts w:ascii="David" w:eastAsia="SimSun" w:hAnsi="David" w:cs="David" w:hint="cs"/>
          <w:b/>
          <w:bCs/>
          <w:sz w:val="24"/>
          <w:szCs w:val="24"/>
          <w:u w:val="single"/>
          <w:rtl/>
          <w:lang w:val="en-GB" w:eastAsia="zh-CN"/>
        </w:rPr>
        <w:t>ה</w:t>
      </w:r>
      <w:r w:rsidRPr="003B124A">
        <w:rPr>
          <w:rFonts w:ascii="David" w:eastAsia="SimSun" w:hAnsi="David" w:cs="David"/>
          <w:b/>
          <w:bCs/>
          <w:sz w:val="24"/>
          <w:szCs w:val="24"/>
          <w:u w:val="single"/>
          <w:rtl/>
          <w:lang w:val="en-GB" w:eastAsia="zh-CN"/>
        </w:rPr>
        <w:t>הזמנה:</w:t>
      </w:r>
    </w:p>
    <w:p w:rsidR="00F422B1" w:rsidRPr="003B124A" w:rsidRDefault="00F422B1" w:rsidP="00523E9A">
      <w:pPr>
        <w:numPr>
          <w:ilvl w:val="0"/>
          <w:numId w:val="14"/>
        </w:numPr>
        <w:bidi/>
        <w:spacing w:after="0" w:line="360" w:lineRule="auto"/>
        <w:jc w:val="both"/>
        <w:rPr>
          <w:rFonts w:ascii="David" w:eastAsia="SimSun" w:hAnsi="David" w:cs="David"/>
          <w:sz w:val="24"/>
          <w:szCs w:val="24"/>
          <w:rtl/>
          <w:lang w:val="en-GB" w:eastAsia="zh-CN"/>
        </w:rPr>
      </w:pPr>
      <w:r>
        <w:rPr>
          <w:rFonts w:ascii="David" w:eastAsia="SimSun" w:hAnsi="David" w:cs="David" w:hint="cs"/>
          <w:sz w:val="24"/>
          <w:szCs w:val="24"/>
          <w:rtl/>
          <w:lang w:val="en-GB" w:eastAsia="zh-CN"/>
        </w:rPr>
        <w:t>האם התקיים בכתה דיון בנושא סובלנות/גזענות/שיימינג/סולידריות/סטריאוטיפים?</w:t>
      </w:r>
    </w:p>
    <w:p w:rsidR="00412610" w:rsidRPr="003B124A" w:rsidRDefault="00412610" w:rsidP="00523E9A">
      <w:pPr>
        <w:numPr>
          <w:ilvl w:val="0"/>
          <w:numId w:val="14"/>
        </w:numPr>
        <w:bidi/>
        <w:spacing w:after="0" w:line="360" w:lineRule="auto"/>
        <w:jc w:val="both"/>
        <w:rPr>
          <w:rFonts w:ascii="David" w:eastAsia="SimSun" w:hAnsi="David" w:cs="David"/>
          <w:sz w:val="24"/>
          <w:szCs w:val="24"/>
          <w:lang w:val="en-GB" w:eastAsia="zh-CN"/>
        </w:rPr>
      </w:pPr>
      <w:r w:rsidRPr="003B124A">
        <w:rPr>
          <w:rFonts w:ascii="David" w:eastAsia="SimSun" w:hAnsi="David" w:cs="David" w:hint="cs"/>
          <w:sz w:val="24"/>
          <w:szCs w:val="24"/>
          <w:rtl/>
          <w:lang w:val="en-GB" w:eastAsia="zh-CN"/>
        </w:rPr>
        <w:t>האם ישנם ילדים משולבים בכיתה (על הרצף האוטיסטי או בעלי מוגבלויות)?</w:t>
      </w:r>
    </w:p>
    <w:p w:rsidR="00412610" w:rsidRDefault="00412610" w:rsidP="00523E9A">
      <w:pPr>
        <w:numPr>
          <w:ilvl w:val="0"/>
          <w:numId w:val="14"/>
        </w:numPr>
        <w:bidi/>
        <w:spacing w:after="0" w:line="360" w:lineRule="auto"/>
        <w:jc w:val="both"/>
        <w:rPr>
          <w:rFonts w:ascii="David" w:eastAsia="SimSun" w:hAnsi="David" w:cs="David"/>
          <w:sz w:val="24"/>
          <w:szCs w:val="24"/>
          <w:lang w:val="en-GB" w:eastAsia="zh-CN"/>
        </w:rPr>
      </w:pPr>
      <w:r w:rsidRPr="003B124A">
        <w:rPr>
          <w:rFonts w:ascii="David" w:eastAsia="SimSun" w:hAnsi="David" w:cs="David" w:hint="cs"/>
          <w:sz w:val="24"/>
          <w:szCs w:val="24"/>
          <w:rtl/>
          <w:lang w:val="en-GB" w:eastAsia="zh-CN"/>
        </w:rPr>
        <w:t>האם יש למורה מידע שחשוב שאנחנו נדע על בית הספר/השכבה/הכיתה?</w:t>
      </w:r>
    </w:p>
    <w:p w:rsidR="00AB4061" w:rsidRDefault="00412610" w:rsidP="00523E9A">
      <w:pPr>
        <w:pStyle w:val="a3"/>
        <w:bidi/>
        <w:spacing w:line="240" w:lineRule="auto"/>
        <w:rPr>
          <w:rFonts w:ascii="David" w:eastAsia="SimSun" w:hAnsi="David" w:cs="David"/>
          <w:sz w:val="24"/>
          <w:szCs w:val="24"/>
          <w:rtl/>
          <w:lang w:val="en-GB" w:eastAsia="zh-CN"/>
        </w:rPr>
      </w:pPr>
      <w:r w:rsidRPr="003B124A">
        <w:rPr>
          <w:rFonts w:ascii="David" w:eastAsia="SimSun" w:hAnsi="David" w:cs="David"/>
          <w:sz w:val="24"/>
          <w:szCs w:val="24"/>
          <w:rtl/>
          <w:lang w:val="en-GB" w:eastAsia="zh-CN"/>
        </w:rPr>
        <w:br w:type="page"/>
      </w:r>
    </w:p>
    <w:p w:rsidR="00412610" w:rsidRPr="00BF7E9C" w:rsidRDefault="00412610" w:rsidP="00523E9A">
      <w:pPr>
        <w:bidi/>
        <w:spacing w:line="240" w:lineRule="auto"/>
        <w:jc w:val="center"/>
        <w:rPr>
          <w:rFonts w:ascii="David" w:hAnsi="David" w:cs="David"/>
          <w:b/>
          <w:bCs/>
          <w:sz w:val="28"/>
          <w:szCs w:val="28"/>
          <w:u w:val="single"/>
          <w:rtl/>
        </w:rPr>
      </w:pPr>
      <w:r w:rsidRPr="00BF7E9C">
        <w:rPr>
          <w:rFonts w:ascii="David" w:hAnsi="David" w:cs="David" w:hint="cs"/>
          <w:b/>
          <w:bCs/>
          <w:sz w:val="28"/>
          <w:szCs w:val="28"/>
          <w:u w:val="single"/>
          <w:rtl/>
        </w:rPr>
        <w:lastRenderedPageBreak/>
        <w:t>מערך התכנית</w:t>
      </w:r>
    </w:p>
    <w:p w:rsidR="00412610" w:rsidRDefault="00412610" w:rsidP="00523E9A">
      <w:pPr>
        <w:bidi/>
        <w:spacing w:line="240" w:lineRule="auto"/>
        <w:rPr>
          <w:rFonts w:ascii="David" w:hAnsi="David" w:cs="David"/>
          <w:b/>
          <w:bCs/>
          <w:sz w:val="24"/>
          <w:szCs w:val="24"/>
          <w:rtl/>
        </w:rPr>
      </w:pPr>
      <w:r w:rsidRPr="003B124A">
        <w:rPr>
          <w:rFonts w:ascii="David" w:hAnsi="David" w:cs="David" w:hint="cs"/>
          <w:b/>
          <w:bCs/>
          <w:sz w:val="24"/>
          <w:szCs w:val="24"/>
          <w:rtl/>
        </w:rPr>
        <w:t>מטרות פדגוגיות:</w:t>
      </w:r>
    </w:p>
    <w:p w:rsidR="00412610" w:rsidRPr="003B124A" w:rsidRDefault="00412610" w:rsidP="00523E9A">
      <w:pPr>
        <w:bidi/>
        <w:spacing w:after="0" w:line="240" w:lineRule="auto"/>
        <w:contextualSpacing/>
        <w:rPr>
          <w:rFonts w:ascii="David" w:eastAsia="Times New Roman" w:hAnsi="David" w:cs="David"/>
          <w:b/>
          <w:bCs/>
          <w:sz w:val="24"/>
          <w:szCs w:val="24"/>
          <w:rtl/>
        </w:rPr>
      </w:pPr>
      <w:r w:rsidRPr="003B124A">
        <w:rPr>
          <w:rFonts w:ascii="David" w:eastAsia="Times New Roman" w:hAnsi="David" w:cs="David" w:hint="cs"/>
          <w:b/>
          <w:bCs/>
          <w:sz w:val="24"/>
          <w:szCs w:val="24"/>
          <w:rtl/>
        </w:rPr>
        <w:t>ידע:</w:t>
      </w:r>
    </w:p>
    <w:p w:rsidR="00DA3E03" w:rsidRDefault="00DA3E03" w:rsidP="00523E9A">
      <w:pPr>
        <w:pStyle w:val="a3"/>
        <w:numPr>
          <w:ilvl w:val="0"/>
          <w:numId w:val="18"/>
        </w:numPr>
        <w:bidi/>
        <w:spacing w:line="360" w:lineRule="auto"/>
        <w:rPr>
          <w:rFonts w:ascii="David" w:hAnsi="David" w:cs="David"/>
          <w:sz w:val="24"/>
          <w:szCs w:val="24"/>
        </w:rPr>
      </w:pPr>
      <w:r>
        <w:rPr>
          <w:rFonts w:ascii="David" w:hAnsi="David" w:cs="David" w:hint="cs"/>
          <w:sz w:val="24"/>
          <w:szCs w:val="24"/>
          <w:rtl/>
        </w:rPr>
        <w:t>עיסוק ב</w:t>
      </w:r>
      <w:r w:rsidR="005C78F5">
        <w:rPr>
          <w:rFonts w:ascii="David" w:hAnsi="David" w:cs="David" w:hint="cs"/>
          <w:sz w:val="24"/>
          <w:szCs w:val="24"/>
          <w:rtl/>
        </w:rPr>
        <w:t>מושג ההומור ותפקידיו כמשקף זהויות ומציאות חברתית.</w:t>
      </w:r>
    </w:p>
    <w:p w:rsidR="00DA3E03" w:rsidRPr="005C78F5" w:rsidRDefault="00DA3E03" w:rsidP="00523E9A">
      <w:pPr>
        <w:pStyle w:val="a3"/>
        <w:numPr>
          <w:ilvl w:val="0"/>
          <w:numId w:val="18"/>
        </w:numPr>
        <w:bidi/>
        <w:spacing w:line="240" w:lineRule="auto"/>
        <w:jc w:val="both"/>
        <w:rPr>
          <w:rFonts w:ascii="David" w:hAnsi="David" w:cs="David"/>
          <w:sz w:val="24"/>
          <w:szCs w:val="24"/>
          <w:rtl/>
        </w:rPr>
      </w:pPr>
      <w:r w:rsidRPr="00DA3E03">
        <w:rPr>
          <w:rFonts w:ascii="David" w:eastAsia="Times New Roman" w:hAnsi="David" w:cs="David" w:hint="cs"/>
          <w:sz w:val="24"/>
          <w:szCs w:val="24"/>
          <w:rtl/>
        </w:rPr>
        <w:t>ח</w:t>
      </w:r>
      <w:r w:rsidRPr="00DA3E03">
        <w:rPr>
          <w:rFonts w:ascii="David" w:eastAsia="Times New Roman" w:hAnsi="David" w:cs="David"/>
          <w:sz w:val="24"/>
          <w:szCs w:val="24"/>
          <w:rtl/>
        </w:rPr>
        <w:t>שיפ</w:t>
      </w:r>
      <w:r w:rsidRPr="00DA3E03">
        <w:rPr>
          <w:rFonts w:ascii="David" w:eastAsia="Times New Roman" w:hAnsi="David" w:cs="David" w:hint="cs"/>
          <w:sz w:val="24"/>
          <w:szCs w:val="24"/>
          <w:rtl/>
        </w:rPr>
        <w:t>ת המשתתפים</w:t>
      </w:r>
      <w:r w:rsidRPr="00DA3E03">
        <w:rPr>
          <w:rFonts w:ascii="David" w:eastAsia="Times New Roman" w:hAnsi="David" w:cs="David"/>
          <w:sz w:val="24"/>
          <w:szCs w:val="24"/>
          <w:rtl/>
        </w:rPr>
        <w:t xml:space="preserve"> </w:t>
      </w:r>
      <w:r w:rsidR="005C78F5">
        <w:rPr>
          <w:rFonts w:ascii="David" w:eastAsia="Times New Roman" w:hAnsi="David" w:cs="David" w:hint="cs"/>
          <w:sz w:val="24"/>
          <w:szCs w:val="24"/>
          <w:rtl/>
        </w:rPr>
        <w:t>ל</w:t>
      </w:r>
      <w:r w:rsidRPr="00DA3E03">
        <w:rPr>
          <w:rFonts w:ascii="David" w:hAnsi="David" w:cs="David"/>
          <w:sz w:val="24"/>
          <w:szCs w:val="24"/>
          <w:rtl/>
        </w:rPr>
        <w:t xml:space="preserve">הומור </w:t>
      </w:r>
      <w:r w:rsidR="005C78F5">
        <w:rPr>
          <w:rFonts w:ascii="David" w:hAnsi="David" w:cs="David" w:hint="cs"/>
          <w:sz w:val="24"/>
          <w:szCs w:val="24"/>
          <w:rtl/>
        </w:rPr>
        <w:t xml:space="preserve">יהודי וישראלי לאורך הדורות. </w:t>
      </w:r>
    </w:p>
    <w:p w:rsidR="005C78F5" w:rsidRDefault="00412610" w:rsidP="00523E9A">
      <w:pPr>
        <w:bidi/>
        <w:spacing w:after="0" w:line="360" w:lineRule="auto"/>
        <w:rPr>
          <w:rFonts w:ascii="David" w:eastAsia="Times New Roman" w:hAnsi="David" w:cs="David"/>
          <w:b/>
          <w:bCs/>
          <w:sz w:val="24"/>
          <w:szCs w:val="24"/>
          <w:rtl/>
        </w:rPr>
      </w:pPr>
      <w:r w:rsidRPr="003B124A">
        <w:rPr>
          <w:rFonts w:ascii="David" w:eastAsia="Times New Roman" w:hAnsi="David" w:cs="David" w:hint="cs"/>
          <w:b/>
          <w:bCs/>
          <w:sz w:val="24"/>
          <w:szCs w:val="24"/>
          <w:rtl/>
        </w:rPr>
        <w:t>מיומנויות:</w:t>
      </w:r>
    </w:p>
    <w:p w:rsidR="00DA3E03" w:rsidRPr="005C78F5" w:rsidRDefault="005C78F5" w:rsidP="00523E9A">
      <w:pPr>
        <w:pStyle w:val="a3"/>
        <w:numPr>
          <w:ilvl w:val="0"/>
          <w:numId w:val="23"/>
        </w:numPr>
        <w:bidi/>
        <w:spacing w:after="0" w:line="360" w:lineRule="auto"/>
        <w:rPr>
          <w:rFonts w:ascii="David" w:eastAsia="Times New Roman" w:hAnsi="David" w:cs="David"/>
          <w:b/>
          <w:bCs/>
          <w:sz w:val="24"/>
          <w:szCs w:val="24"/>
          <w:rtl/>
        </w:rPr>
      </w:pPr>
      <w:r w:rsidRPr="005C78F5">
        <w:rPr>
          <w:rFonts w:ascii="David" w:hAnsi="David" w:cs="David"/>
          <w:sz w:val="24"/>
          <w:szCs w:val="24"/>
          <w:rtl/>
        </w:rPr>
        <w:t xml:space="preserve">הומור </w:t>
      </w:r>
      <w:r w:rsidR="00523E9A">
        <w:rPr>
          <w:rFonts w:ascii="David" w:hAnsi="David" w:cs="David" w:hint="cs"/>
          <w:sz w:val="24"/>
          <w:szCs w:val="24"/>
          <w:rtl/>
        </w:rPr>
        <w:t>כבעל יכולת לפגוע או לכלול את האחר, וכיצד להתחיל ולהבחין בין השניים</w:t>
      </w:r>
      <w:r w:rsidRPr="005C78F5">
        <w:rPr>
          <w:rFonts w:ascii="David" w:eastAsia="SimSun" w:hAnsi="David" w:cs="David" w:hint="cs"/>
          <w:sz w:val="24"/>
          <w:szCs w:val="24"/>
          <w:rtl/>
          <w:lang w:val="en-GB" w:eastAsia="zh-CN"/>
        </w:rPr>
        <w:t xml:space="preserve">. </w:t>
      </w:r>
    </w:p>
    <w:p w:rsidR="00412610" w:rsidRPr="003B124A" w:rsidRDefault="00412610" w:rsidP="00523E9A">
      <w:pPr>
        <w:bidi/>
        <w:spacing w:after="0" w:line="360" w:lineRule="auto"/>
        <w:rPr>
          <w:rFonts w:ascii="David" w:eastAsia="Times New Roman" w:hAnsi="David" w:cs="David"/>
          <w:b/>
          <w:bCs/>
          <w:sz w:val="24"/>
          <w:szCs w:val="24"/>
        </w:rPr>
      </w:pPr>
      <w:r w:rsidRPr="003B124A">
        <w:rPr>
          <w:rFonts w:ascii="David" w:eastAsia="Times New Roman" w:hAnsi="David" w:cs="David" w:hint="cs"/>
          <w:b/>
          <w:bCs/>
          <w:sz w:val="24"/>
          <w:szCs w:val="24"/>
          <w:rtl/>
        </w:rPr>
        <w:t>ערכים:</w:t>
      </w:r>
      <w:r w:rsidRPr="003B124A">
        <w:rPr>
          <w:rFonts w:ascii="David" w:eastAsia="Times New Roman" w:hAnsi="David" w:cs="David" w:hint="cs"/>
          <w:sz w:val="24"/>
          <w:szCs w:val="24"/>
          <w:rtl/>
        </w:rPr>
        <w:t xml:space="preserve"> </w:t>
      </w:r>
    </w:p>
    <w:p w:rsidR="00AB4061" w:rsidRPr="00AB4061" w:rsidRDefault="005C78F5" w:rsidP="00523E9A">
      <w:pPr>
        <w:pStyle w:val="a3"/>
        <w:numPr>
          <w:ilvl w:val="0"/>
          <w:numId w:val="23"/>
        </w:numPr>
        <w:bidi/>
        <w:spacing w:after="0" w:line="240" w:lineRule="auto"/>
        <w:rPr>
          <w:rFonts w:ascii="David" w:eastAsia="SimSun" w:hAnsi="David" w:cs="David"/>
          <w:sz w:val="24"/>
          <w:szCs w:val="24"/>
          <w:rtl/>
          <w:lang w:val="en-GB" w:eastAsia="zh-CN"/>
        </w:rPr>
      </w:pPr>
      <w:r w:rsidRPr="00AB4061">
        <w:rPr>
          <w:rFonts w:ascii="David" w:eastAsia="Times New Roman" w:hAnsi="David" w:cs="David" w:hint="cs"/>
          <w:sz w:val="24"/>
          <w:szCs w:val="24"/>
          <w:rtl/>
        </w:rPr>
        <w:t xml:space="preserve">מהם </w:t>
      </w:r>
      <w:r w:rsidR="00B30461" w:rsidRPr="00AB4061">
        <w:rPr>
          <w:rFonts w:ascii="David" w:eastAsia="SimSun" w:hAnsi="David" w:cs="David" w:hint="cs"/>
          <w:sz w:val="24"/>
          <w:szCs w:val="24"/>
          <w:rtl/>
          <w:lang w:val="en-GB" w:eastAsia="zh-CN"/>
        </w:rPr>
        <w:t xml:space="preserve"> גבולותיו של ההומור </w:t>
      </w:r>
      <w:r w:rsidR="00AB4061" w:rsidRPr="00AB4061">
        <w:rPr>
          <w:rFonts w:ascii="David" w:eastAsia="SimSun" w:hAnsi="David" w:cs="David" w:hint="cs"/>
          <w:sz w:val="24"/>
          <w:szCs w:val="24"/>
          <w:rtl/>
          <w:lang w:val="en-GB" w:eastAsia="zh-CN"/>
        </w:rPr>
        <w:t>והצחוק שלי? מה מצחיק אותי ומה לא ומדוע?</w:t>
      </w:r>
      <w:r w:rsidR="00AB4061">
        <w:rPr>
          <w:rFonts w:ascii="David" w:eastAsia="SimSun" w:hAnsi="David" w:cs="David" w:hint="cs"/>
          <w:sz w:val="24"/>
          <w:szCs w:val="24"/>
          <w:rtl/>
          <w:lang w:val="en-GB" w:eastAsia="zh-CN"/>
        </w:rPr>
        <w:t xml:space="preserve"> מה מותר ומה אסור?</w:t>
      </w:r>
    </w:p>
    <w:p w:rsidR="00412610" w:rsidRPr="00AB4061" w:rsidRDefault="00AB4061" w:rsidP="00523E9A">
      <w:pPr>
        <w:pStyle w:val="a3"/>
        <w:numPr>
          <w:ilvl w:val="0"/>
          <w:numId w:val="23"/>
        </w:numPr>
        <w:bidi/>
        <w:spacing w:after="0" w:line="240" w:lineRule="auto"/>
        <w:rPr>
          <w:rFonts w:ascii="David" w:eastAsia="Times New Roman" w:hAnsi="David" w:cs="David"/>
          <w:sz w:val="24"/>
          <w:szCs w:val="24"/>
        </w:rPr>
      </w:pPr>
      <w:r>
        <w:rPr>
          <w:rFonts w:ascii="David" w:eastAsia="SimSun" w:hAnsi="David" w:cs="David" w:hint="cs"/>
          <w:sz w:val="24"/>
          <w:szCs w:val="24"/>
          <w:rtl/>
          <w:lang w:val="en-GB" w:eastAsia="zh-CN"/>
        </w:rPr>
        <w:t xml:space="preserve">כיצר ניתן להשתמש בהומור </w:t>
      </w:r>
      <w:r w:rsidR="00B30461" w:rsidRPr="00AB4061">
        <w:rPr>
          <w:rFonts w:ascii="David" w:eastAsia="SimSun" w:hAnsi="David" w:cs="David" w:hint="cs"/>
          <w:sz w:val="24"/>
          <w:szCs w:val="24"/>
          <w:rtl/>
          <w:lang w:val="en-GB" w:eastAsia="zh-CN"/>
        </w:rPr>
        <w:t>ככלי להתמודדות עם פערים ומתחים חברתיים</w:t>
      </w:r>
      <w:r>
        <w:rPr>
          <w:rFonts w:ascii="David" w:eastAsia="Times New Roman" w:hAnsi="David" w:cs="David" w:hint="cs"/>
          <w:sz w:val="24"/>
          <w:szCs w:val="24"/>
          <w:rtl/>
        </w:rPr>
        <w:t>?</w:t>
      </w:r>
    </w:p>
    <w:p w:rsidR="00412610" w:rsidRDefault="00412610" w:rsidP="00523E9A">
      <w:pPr>
        <w:numPr>
          <w:ilvl w:val="0"/>
          <w:numId w:val="16"/>
        </w:numPr>
        <w:bidi/>
        <w:spacing w:after="0" w:line="240" w:lineRule="auto"/>
        <w:contextualSpacing/>
        <w:rPr>
          <w:rFonts w:ascii="David" w:eastAsia="Times New Roman" w:hAnsi="David" w:cs="David"/>
          <w:sz w:val="24"/>
          <w:szCs w:val="24"/>
        </w:rPr>
      </w:pPr>
      <w:r w:rsidRPr="003B124A">
        <w:rPr>
          <w:rFonts w:ascii="David" w:eastAsia="Times New Roman" w:hAnsi="David" w:cs="David" w:hint="cs"/>
          <w:sz w:val="24"/>
          <w:szCs w:val="24"/>
          <w:rtl/>
        </w:rPr>
        <w:t xml:space="preserve">באיזה אופן אנו יכולים /רוצים ליישם </w:t>
      </w:r>
      <w:r w:rsidR="00AB4061">
        <w:rPr>
          <w:rFonts w:ascii="David" w:eastAsia="Times New Roman" w:hAnsi="David" w:cs="David" w:hint="cs"/>
          <w:sz w:val="24"/>
          <w:szCs w:val="24"/>
          <w:rtl/>
        </w:rPr>
        <w:t>זאת</w:t>
      </w:r>
      <w:r w:rsidRPr="003B124A">
        <w:rPr>
          <w:rFonts w:ascii="David" w:eastAsia="Times New Roman" w:hAnsi="David" w:cs="David" w:hint="cs"/>
          <w:sz w:val="24"/>
          <w:szCs w:val="24"/>
          <w:rtl/>
        </w:rPr>
        <w:t>?</w:t>
      </w:r>
    </w:p>
    <w:p w:rsidR="005C78F5" w:rsidRDefault="005C78F5" w:rsidP="00523E9A">
      <w:pPr>
        <w:pStyle w:val="a3"/>
        <w:bidi/>
        <w:spacing w:line="240" w:lineRule="auto"/>
        <w:rPr>
          <w:rFonts w:ascii="David" w:eastAsia="SimSun" w:hAnsi="David" w:cs="David"/>
          <w:sz w:val="24"/>
          <w:szCs w:val="24"/>
          <w:rtl/>
          <w:lang w:val="en-GB" w:eastAsia="zh-CN"/>
        </w:rPr>
      </w:pPr>
    </w:p>
    <w:p w:rsidR="00523E9A" w:rsidRPr="000F65FF" w:rsidRDefault="00523E9A" w:rsidP="00963C30">
      <w:pPr>
        <w:bidi/>
        <w:spacing w:line="360" w:lineRule="auto"/>
        <w:rPr>
          <w:rFonts w:ascii="David" w:hAnsi="David" w:cs="David"/>
          <w:b/>
          <w:bCs/>
          <w:sz w:val="28"/>
          <w:szCs w:val="28"/>
          <w:rtl/>
        </w:rPr>
      </w:pPr>
      <w:r>
        <w:rPr>
          <w:rFonts w:ascii="David" w:hAnsi="David" w:cs="David" w:hint="cs"/>
          <w:b/>
          <w:bCs/>
          <w:sz w:val="28"/>
          <w:szCs w:val="28"/>
          <w:u w:val="single"/>
          <w:rtl/>
        </w:rPr>
        <w:t xml:space="preserve">(20 ד') </w:t>
      </w:r>
      <w:r w:rsidR="00963C30">
        <w:rPr>
          <w:rFonts w:ascii="David" w:hAnsi="David" w:cs="David" w:hint="cs"/>
          <w:b/>
          <w:bCs/>
          <w:sz w:val="28"/>
          <w:szCs w:val="28"/>
          <w:u w:val="single"/>
          <w:rtl/>
        </w:rPr>
        <w:t>פעילות</w:t>
      </w:r>
      <w:r>
        <w:rPr>
          <w:rFonts w:ascii="David" w:hAnsi="David" w:cs="David" w:hint="cs"/>
          <w:b/>
          <w:bCs/>
          <w:sz w:val="28"/>
          <w:szCs w:val="28"/>
          <w:u w:val="single"/>
          <w:rtl/>
        </w:rPr>
        <w:t xml:space="preserve"> </w:t>
      </w:r>
      <w:r w:rsidRPr="000F65FF">
        <w:rPr>
          <w:rFonts w:ascii="David" w:hAnsi="David" w:cs="David"/>
          <w:b/>
          <w:bCs/>
          <w:sz w:val="28"/>
          <w:szCs w:val="28"/>
          <w:u w:val="single"/>
          <w:rtl/>
        </w:rPr>
        <w:t>פתיחה</w:t>
      </w:r>
      <w:r>
        <w:rPr>
          <w:rFonts w:ascii="David" w:hAnsi="David" w:cs="David" w:hint="cs"/>
          <w:b/>
          <w:bCs/>
          <w:sz w:val="28"/>
          <w:szCs w:val="28"/>
          <w:u w:val="single"/>
          <w:rtl/>
        </w:rPr>
        <w:t xml:space="preserve"> </w:t>
      </w:r>
    </w:p>
    <w:p w:rsidR="00E6203B" w:rsidRPr="00523E9A" w:rsidRDefault="00412610" w:rsidP="00523E9A">
      <w:pPr>
        <w:bidi/>
        <w:rPr>
          <w:rFonts w:ascii="David" w:hAnsi="David" w:cs="David"/>
          <w:sz w:val="24"/>
          <w:szCs w:val="24"/>
          <w:rtl/>
        </w:rPr>
      </w:pPr>
      <w:r w:rsidRPr="00E6203B">
        <w:rPr>
          <w:rFonts w:ascii="David" w:hAnsi="David" w:cs="David"/>
          <w:b/>
          <w:bCs/>
          <w:sz w:val="24"/>
          <w:szCs w:val="24"/>
          <w:rtl/>
        </w:rPr>
        <w:t xml:space="preserve">5 דק' – </w:t>
      </w:r>
      <w:r w:rsidRPr="00E6203B">
        <w:rPr>
          <w:rFonts w:ascii="David" w:hAnsi="David" w:cs="David" w:hint="cs"/>
          <w:b/>
          <w:bCs/>
          <w:sz w:val="24"/>
          <w:szCs w:val="24"/>
          <w:rtl/>
        </w:rPr>
        <w:t xml:space="preserve">תנו </w:t>
      </w:r>
      <w:r w:rsidRPr="00E6203B">
        <w:rPr>
          <w:rFonts w:ascii="David" w:hAnsi="David" w:cs="David"/>
          <w:b/>
          <w:bCs/>
          <w:sz w:val="24"/>
          <w:szCs w:val="24"/>
          <w:rtl/>
        </w:rPr>
        <w:t>מידע</w:t>
      </w:r>
      <w:r w:rsidRPr="00E6203B">
        <w:rPr>
          <w:rFonts w:ascii="David" w:hAnsi="David" w:cs="David" w:hint="cs"/>
          <w:b/>
          <w:bCs/>
          <w:sz w:val="24"/>
          <w:szCs w:val="24"/>
          <w:rtl/>
        </w:rPr>
        <w:t xml:space="preserve"> קצר</w:t>
      </w:r>
      <w:r w:rsidRPr="00E6203B">
        <w:rPr>
          <w:rFonts w:ascii="David" w:hAnsi="David" w:cs="David"/>
          <w:b/>
          <w:bCs/>
          <w:sz w:val="24"/>
          <w:szCs w:val="24"/>
          <w:rtl/>
        </w:rPr>
        <w:t xml:space="preserve"> על המוזיאון</w:t>
      </w:r>
      <w:r w:rsidR="00E6203B">
        <w:rPr>
          <w:rFonts w:ascii="David" w:eastAsia="SimSun" w:hAnsi="David" w:cs="David" w:hint="cs"/>
          <w:b/>
          <w:bCs/>
          <w:sz w:val="24"/>
          <w:szCs w:val="24"/>
          <w:rtl/>
          <w:lang w:val="en-GB" w:eastAsia="zh-CN"/>
        </w:rPr>
        <w:t>, לו"ז היום והחיבור לנושא הביקור ומטרותיו.</w:t>
      </w:r>
      <w:r w:rsidR="00537D7E" w:rsidRPr="00523E9A">
        <w:rPr>
          <w:rFonts w:ascii="David" w:hAnsi="David" w:cs="David" w:hint="cs"/>
          <w:sz w:val="24"/>
          <w:szCs w:val="24"/>
          <w:rtl/>
        </w:rPr>
        <w:t>.</w:t>
      </w:r>
      <w:r w:rsidRPr="00523E9A">
        <w:rPr>
          <w:rFonts w:ascii="David" w:hAnsi="David" w:cs="David" w:hint="cs"/>
          <w:sz w:val="24"/>
          <w:szCs w:val="24"/>
          <w:rtl/>
        </w:rPr>
        <w:t xml:space="preserve"> </w:t>
      </w:r>
    </w:p>
    <w:p w:rsidR="00412610" w:rsidRPr="00523E9A" w:rsidRDefault="00482E9D" w:rsidP="00523E9A">
      <w:pPr>
        <w:bidi/>
        <w:spacing w:line="240" w:lineRule="auto"/>
        <w:rPr>
          <w:rFonts w:ascii="David" w:hAnsi="David" w:cs="David"/>
          <w:b/>
          <w:bCs/>
          <w:sz w:val="24"/>
          <w:szCs w:val="24"/>
          <w:rtl/>
        </w:rPr>
      </w:pPr>
      <w:r w:rsidRPr="00523E9A">
        <w:rPr>
          <w:rFonts w:ascii="David" w:hAnsi="David" w:cs="David" w:hint="cs"/>
          <w:b/>
          <w:bCs/>
          <w:sz w:val="24"/>
          <w:szCs w:val="24"/>
          <w:rtl/>
        </w:rPr>
        <w:t>15</w:t>
      </w:r>
      <w:r w:rsidR="00412610" w:rsidRPr="00523E9A">
        <w:rPr>
          <w:rFonts w:ascii="David" w:hAnsi="David" w:cs="David" w:hint="cs"/>
          <w:b/>
          <w:bCs/>
          <w:sz w:val="24"/>
          <w:szCs w:val="24"/>
          <w:rtl/>
        </w:rPr>
        <w:t xml:space="preserve"> דק'  </w:t>
      </w:r>
      <w:r w:rsidRPr="00523E9A">
        <w:rPr>
          <w:rFonts w:ascii="David" w:hAnsi="David" w:cs="David" w:hint="cs"/>
          <w:b/>
          <w:bCs/>
          <w:sz w:val="24"/>
          <w:szCs w:val="24"/>
          <w:rtl/>
        </w:rPr>
        <w:t xml:space="preserve">- </w:t>
      </w:r>
      <w:r w:rsidR="00412610" w:rsidRPr="00523E9A">
        <w:rPr>
          <w:rFonts w:ascii="David" w:hAnsi="David" w:cs="David" w:hint="cs"/>
          <w:b/>
          <w:bCs/>
          <w:sz w:val="24"/>
          <w:szCs w:val="24"/>
          <w:rtl/>
        </w:rPr>
        <w:t xml:space="preserve"> </w:t>
      </w:r>
      <w:r w:rsidRPr="00523E9A">
        <w:rPr>
          <w:rFonts w:ascii="David" w:hAnsi="David" w:cs="David" w:hint="cs"/>
          <w:b/>
          <w:bCs/>
          <w:sz w:val="24"/>
          <w:szCs w:val="24"/>
          <w:rtl/>
        </w:rPr>
        <w:t>המחזת בדיחות</w:t>
      </w:r>
      <w:r w:rsidR="00523E9A" w:rsidRPr="00523E9A">
        <w:rPr>
          <w:rFonts w:ascii="David" w:hAnsi="David" w:cs="David" w:hint="cs"/>
          <w:b/>
          <w:bCs/>
          <w:sz w:val="24"/>
          <w:szCs w:val="24"/>
          <w:rtl/>
        </w:rPr>
        <w:t xml:space="preserve"> </w:t>
      </w:r>
    </w:p>
    <w:p w:rsidR="00482E9D" w:rsidRDefault="00412610" w:rsidP="00523E9A">
      <w:pPr>
        <w:pStyle w:val="a3"/>
        <w:numPr>
          <w:ilvl w:val="0"/>
          <w:numId w:val="25"/>
        </w:numPr>
        <w:bidi/>
        <w:spacing w:line="360" w:lineRule="auto"/>
        <w:rPr>
          <w:rFonts w:ascii="David" w:hAnsi="David" w:cs="David"/>
          <w:sz w:val="24"/>
          <w:szCs w:val="24"/>
        </w:rPr>
      </w:pPr>
      <w:r w:rsidRPr="00482E9D">
        <w:rPr>
          <w:rFonts w:ascii="David" w:hAnsi="David" w:cs="David" w:hint="cs"/>
          <w:sz w:val="24"/>
          <w:szCs w:val="24"/>
          <w:rtl/>
        </w:rPr>
        <w:t>חלקו לכל 4-</w:t>
      </w:r>
      <w:r w:rsidR="00482E9D">
        <w:rPr>
          <w:rFonts w:ascii="David" w:hAnsi="David" w:cs="David" w:hint="cs"/>
          <w:sz w:val="24"/>
          <w:szCs w:val="24"/>
          <w:rtl/>
        </w:rPr>
        <w:t>5</w:t>
      </w:r>
      <w:r w:rsidRPr="00482E9D">
        <w:rPr>
          <w:rFonts w:ascii="David" w:hAnsi="David" w:cs="David" w:hint="cs"/>
          <w:sz w:val="24"/>
          <w:szCs w:val="24"/>
          <w:rtl/>
        </w:rPr>
        <w:t xml:space="preserve"> ילדים כרטיסייה עם בדיחה</w:t>
      </w:r>
      <w:r w:rsidR="00482E9D">
        <w:rPr>
          <w:rFonts w:ascii="David" w:hAnsi="David" w:cs="David" w:hint="cs"/>
          <w:sz w:val="24"/>
          <w:szCs w:val="24"/>
          <w:rtl/>
        </w:rPr>
        <w:t>.</w:t>
      </w:r>
    </w:p>
    <w:p w:rsidR="00482E9D" w:rsidRDefault="00482E9D" w:rsidP="00523E9A">
      <w:pPr>
        <w:pStyle w:val="a3"/>
        <w:numPr>
          <w:ilvl w:val="0"/>
          <w:numId w:val="25"/>
        </w:numPr>
        <w:bidi/>
        <w:spacing w:line="360" w:lineRule="auto"/>
        <w:rPr>
          <w:rFonts w:ascii="David" w:hAnsi="David" w:cs="David"/>
          <w:sz w:val="24"/>
          <w:szCs w:val="24"/>
        </w:rPr>
      </w:pPr>
      <w:r>
        <w:rPr>
          <w:rFonts w:ascii="David" w:hAnsi="David" w:cs="David" w:hint="cs"/>
          <w:sz w:val="24"/>
          <w:szCs w:val="24"/>
          <w:rtl/>
        </w:rPr>
        <w:t>שימו את שק האביזרים במרכז הקבוצה.</w:t>
      </w:r>
    </w:p>
    <w:p w:rsidR="00482E9D" w:rsidRDefault="00482E9D" w:rsidP="00523E9A">
      <w:pPr>
        <w:pStyle w:val="a3"/>
        <w:numPr>
          <w:ilvl w:val="0"/>
          <w:numId w:val="25"/>
        </w:numPr>
        <w:bidi/>
        <w:spacing w:line="360" w:lineRule="auto"/>
        <w:rPr>
          <w:rFonts w:ascii="David" w:hAnsi="David" w:cs="David"/>
          <w:sz w:val="24"/>
          <w:szCs w:val="24"/>
        </w:rPr>
      </w:pPr>
      <w:r>
        <w:rPr>
          <w:rFonts w:ascii="David" w:hAnsi="David" w:cs="David" w:hint="cs"/>
          <w:sz w:val="24"/>
          <w:szCs w:val="24"/>
          <w:rtl/>
        </w:rPr>
        <w:t xml:space="preserve">בקשו מכל קבוצה להמחיז את הבדיחה באמצעות האביזרים שבחרו </w:t>
      </w:r>
      <w:r w:rsidR="002116AA">
        <w:rPr>
          <w:rFonts w:ascii="David" w:hAnsi="David" w:cs="David" w:hint="cs"/>
          <w:sz w:val="24"/>
          <w:szCs w:val="24"/>
          <w:rtl/>
        </w:rPr>
        <w:t xml:space="preserve">מהשק ולהציגה לפני הקבוצה. כדאי </w:t>
      </w:r>
      <w:r>
        <w:rPr>
          <w:rFonts w:ascii="David" w:hAnsi="David" w:cs="David" w:hint="cs"/>
          <w:sz w:val="24"/>
          <w:szCs w:val="24"/>
          <w:rtl/>
        </w:rPr>
        <w:t xml:space="preserve">למנות </w:t>
      </w:r>
      <w:r w:rsidR="00CE0DEE">
        <w:rPr>
          <w:rFonts w:ascii="David" w:hAnsi="David" w:cs="David" w:hint="cs"/>
          <w:sz w:val="24"/>
          <w:szCs w:val="24"/>
          <w:rtl/>
        </w:rPr>
        <w:t xml:space="preserve">תלמיד </w:t>
      </w:r>
      <w:r w:rsidR="002116AA">
        <w:rPr>
          <w:rFonts w:ascii="David" w:hAnsi="David" w:cs="David" w:hint="cs"/>
          <w:sz w:val="24"/>
          <w:szCs w:val="24"/>
          <w:rtl/>
        </w:rPr>
        <w:t xml:space="preserve">מכל קבוצה </w:t>
      </w:r>
      <w:r w:rsidR="00CE0DEE">
        <w:rPr>
          <w:rFonts w:ascii="David" w:hAnsi="David" w:cs="David" w:hint="cs"/>
          <w:sz w:val="24"/>
          <w:szCs w:val="24"/>
          <w:rtl/>
        </w:rPr>
        <w:t>שיקריא את הבדיחה</w:t>
      </w:r>
      <w:r>
        <w:rPr>
          <w:rFonts w:ascii="David" w:hAnsi="David" w:cs="David" w:hint="cs"/>
          <w:sz w:val="24"/>
          <w:szCs w:val="24"/>
          <w:rtl/>
        </w:rPr>
        <w:t xml:space="preserve"> </w:t>
      </w:r>
      <w:r w:rsidR="00523E9A">
        <w:rPr>
          <w:rFonts w:ascii="David" w:hAnsi="David" w:cs="David" w:hint="cs"/>
          <w:sz w:val="24"/>
          <w:szCs w:val="24"/>
          <w:rtl/>
        </w:rPr>
        <w:t>לאחר</w:t>
      </w:r>
      <w:r>
        <w:rPr>
          <w:rFonts w:ascii="David" w:hAnsi="David" w:cs="David" w:hint="cs"/>
          <w:sz w:val="24"/>
          <w:szCs w:val="24"/>
          <w:rtl/>
        </w:rPr>
        <w:t xml:space="preserve"> המופע.</w:t>
      </w:r>
    </w:p>
    <w:p w:rsidR="00482E9D" w:rsidRPr="00482E9D" w:rsidRDefault="00482E9D" w:rsidP="00523E9A">
      <w:pPr>
        <w:bidi/>
        <w:spacing w:line="360" w:lineRule="auto"/>
        <w:rPr>
          <w:rFonts w:ascii="David" w:hAnsi="David" w:cs="David"/>
          <w:b/>
          <w:bCs/>
          <w:sz w:val="24"/>
          <w:szCs w:val="24"/>
          <w:rtl/>
        </w:rPr>
      </w:pPr>
      <w:r w:rsidRPr="00523E9A">
        <w:rPr>
          <w:rFonts w:ascii="David" w:hAnsi="David" w:cs="David" w:hint="cs"/>
          <w:sz w:val="24"/>
          <w:szCs w:val="24"/>
          <w:rtl/>
        </w:rPr>
        <w:t>לאחר המופעים</w:t>
      </w:r>
      <w:r w:rsidRPr="00482E9D">
        <w:rPr>
          <w:rFonts w:ascii="David" w:hAnsi="David" w:cs="David" w:hint="cs"/>
          <w:b/>
          <w:bCs/>
          <w:sz w:val="24"/>
          <w:szCs w:val="24"/>
          <w:rtl/>
        </w:rPr>
        <w:t xml:space="preserve"> שאלו:</w:t>
      </w:r>
    </w:p>
    <w:p w:rsidR="00523E9A" w:rsidRDefault="00523E9A" w:rsidP="00523E9A">
      <w:pPr>
        <w:pStyle w:val="a3"/>
        <w:numPr>
          <w:ilvl w:val="0"/>
          <w:numId w:val="26"/>
        </w:numPr>
        <w:bidi/>
        <w:spacing w:line="360" w:lineRule="auto"/>
        <w:rPr>
          <w:rFonts w:ascii="David" w:hAnsi="David" w:cs="David"/>
          <w:sz w:val="24"/>
          <w:szCs w:val="24"/>
        </w:rPr>
      </w:pPr>
      <w:r w:rsidRPr="00482E9D">
        <w:rPr>
          <w:rFonts w:ascii="David" w:hAnsi="David" w:cs="David" w:hint="cs"/>
          <w:sz w:val="24"/>
          <w:szCs w:val="24"/>
          <w:rtl/>
        </w:rPr>
        <w:t>האם היא מצחיקה לדעתכם? כן/לא</w:t>
      </w:r>
      <w:r>
        <w:rPr>
          <w:rFonts w:ascii="David" w:hAnsi="David" w:cs="David" w:hint="cs"/>
          <w:sz w:val="24"/>
          <w:szCs w:val="24"/>
          <w:rtl/>
        </w:rPr>
        <w:t>,</w:t>
      </w:r>
      <w:r w:rsidRPr="00482E9D">
        <w:rPr>
          <w:rFonts w:ascii="David" w:hAnsi="David" w:cs="David" w:hint="cs"/>
          <w:sz w:val="24"/>
          <w:szCs w:val="24"/>
          <w:rtl/>
        </w:rPr>
        <w:t xml:space="preserve"> מדוע?</w:t>
      </w:r>
    </w:p>
    <w:p w:rsidR="00523E9A" w:rsidRDefault="00523E9A" w:rsidP="00523E9A">
      <w:pPr>
        <w:pStyle w:val="a3"/>
        <w:numPr>
          <w:ilvl w:val="0"/>
          <w:numId w:val="26"/>
        </w:numPr>
        <w:bidi/>
        <w:spacing w:line="360" w:lineRule="auto"/>
        <w:rPr>
          <w:rFonts w:ascii="David" w:hAnsi="David" w:cs="David"/>
          <w:sz w:val="24"/>
          <w:szCs w:val="24"/>
        </w:rPr>
      </w:pPr>
      <w:r w:rsidRPr="00482E9D">
        <w:rPr>
          <w:rFonts w:ascii="David" w:hAnsi="David" w:cs="David" w:hint="cs"/>
          <w:sz w:val="24"/>
          <w:szCs w:val="24"/>
          <w:rtl/>
        </w:rPr>
        <w:t xml:space="preserve"> </w:t>
      </w:r>
      <w:r w:rsidR="00412610" w:rsidRPr="00482E9D">
        <w:rPr>
          <w:rFonts w:ascii="David" w:hAnsi="David" w:cs="David" w:hint="cs"/>
          <w:sz w:val="24"/>
          <w:szCs w:val="24"/>
          <w:rtl/>
        </w:rPr>
        <w:t xml:space="preserve">באיזה מקום לדעתכם הומצאה הבדיחה? </w:t>
      </w:r>
      <w:r w:rsidR="00482E9D">
        <w:rPr>
          <w:rFonts w:ascii="David" w:hAnsi="David" w:cs="David" w:hint="cs"/>
          <w:sz w:val="24"/>
          <w:szCs w:val="24"/>
          <w:rtl/>
        </w:rPr>
        <w:t>מה ה</w:t>
      </w:r>
      <w:r w:rsidR="00412610" w:rsidRPr="00482E9D">
        <w:rPr>
          <w:rFonts w:ascii="David" w:hAnsi="David" w:cs="David" w:hint="cs"/>
          <w:sz w:val="24"/>
          <w:szCs w:val="24"/>
          <w:rtl/>
        </w:rPr>
        <w:t xml:space="preserve">מאפיינים </w:t>
      </w:r>
      <w:r w:rsidR="00482E9D">
        <w:rPr>
          <w:rFonts w:ascii="David" w:hAnsi="David" w:cs="David" w:hint="cs"/>
          <w:sz w:val="24"/>
          <w:szCs w:val="24"/>
          <w:rtl/>
        </w:rPr>
        <w:t>המרכזיים ש</w:t>
      </w:r>
      <w:r w:rsidR="00412610" w:rsidRPr="00482E9D">
        <w:rPr>
          <w:rFonts w:ascii="David" w:hAnsi="David" w:cs="David" w:hint="cs"/>
          <w:sz w:val="24"/>
          <w:szCs w:val="24"/>
          <w:rtl/>
        </w:rPr>
        <w:t xml:space="preserve">בה? מה מאפיין את הדמות/יות בה? </w:t>
      </w:r>
    </w:p>
    <w:p w:rsidR="00412610" w:rsidRPr="00523E9A" w:rsidRDefault="00412610" w:rsidP="00523E9A">
      <w:pPr>
        <w:pStyle w:val="a3"/>
        <w:numPr>
          <w:ilvl w:val="0"/>
          <w:numId w:val="26"/>
        </w:numPr>
        <w:bidi/>
        <w:spacing w:line="360" w:lineRule="auto"/>
        <w:rPr>
          <w:rFonts w:ascii="David" w:hAnsi="David" w:cs="David"/>
          <w:sz w:val="24"/>
          <w:szCs w:val="24"/>
          <w:rtl/>
        </w:rPr>
      </w:pPr>
      <w:r w:rsidRPr="00523E9A">
        <w:rPr>
          <w:rFonts w:ascii="David" w:hAnsi="David" w:cs="David" w:hint="cs"/>
          <w:sz w:val="24"/>
          <w:szCs w:val="24"/>
          <w:rtl/>
        </w:rPr>
        <w:t xml:space="preserve">מסקנה: הומור הוא תלוי סביבה, גיל, השקפת עולם, מוצא </w:t>
      </w:r>
      <w:r w:rsidR="00523E9A">
        <w:rPr>
          <w:rFonts w:ascii="David" w:hAnsi="David" w:cs="David" w:hint="cs"/>
          <w:sz w:val="24"/>
          <w:szCs w:val="24"/>
          <w:rtl/>
        </w:rPr>
        <w:t>וכד'. לא כולנו נצחק מאותה בדיחה.</w:t>
      </w:r>
    </w:p>
    <w:p w:rsidR="007874D6" w:rsidRPr="002116AA" w:rsidRDefault="00482E9D" w:rsidP="00523E9A">
      <w:pPr>
        <w:pStyle w:val="a3"/>
        <w:numPr>
          <w:ilvl w:val="0"/>
          <w:numId w:val="34"/>
        </w:numPr>
        <w:bidi/>
        <w:rPr>
          <w:rFonts w:ascii="David" w:hAnsi="David" w:cs="David"/>
          <w:sz w:val="24"/>
          <w:szCs w:val="24"/>
          <w:rtl/>
        </w:rPr>
      </w:pPr>
      <w:r w:rsidRPr="002116AA">
        <w:rPr>
          <w:rFonts w:ascii="David" w:hAnsi="David" w:cs="David" w:hint="cs"/>
          <w:sz w:val="24"/>
          <w:szCs w:val="24"/>
          <w:rtl/>
        </w:rPr>
        <w:t>מי רוצה לשתף אותנו בבדיחה</w:t>
      </w:r>
      <w:r w:rsidR="007874D6" w:rsidRPr="002116AA">
        <w:rPr>
          <w:rFonts w:ascii="David" w:hAnsi="David" w:cs="David" w:hint="cs"/>
          <w:sz w:val="24"/>
          <w:szCs w:val="24"/>
          <w:rtl/>
        </w:rPr>
        <w:t xml:space="preserve"> </w:t>
      </w:r>
      <w:r w:rsidRPr="002116AA">
        <w:rPr>
          <w:rFonts w:ascii="David" w:hAnsi="David" w:cs="David" w:hint="cs"/>
          <w:sz w:val="24"/>
          <w:szCs w:val="24"/>
          <w:rtl/>
        </w:rPr>
        <w:t>? לבחירה ניתן לספר או להמחיז.</w:t>
      </w:r>
      <w:r w:rsidR="007874D6" w:rsidRPr="002116AA">
        <w:rPr>
          <w:rFonts w:ascii="David" w:hAnsi="David" w:cs="David"/>
          <w:sz w:val="24"/>
          <w:szCs w:val="24"/>
          <w:rtl/>
        </w:rPr>
        <w:t xml:space="preserve"> </w:t>
      </w:r>
    </w:p>
    <w:p w:rsidR="000166F9" w:rsidRDefault="00537D7E" w:rsidP="00523E9A">
      <w:pPr>
        <w:bidi/>
        <w:spacing w:after="0" w:line="360" w:lineRule="auto"/>
        <w:jc w:val="both"/>
        <w:rPr>
          <w:rFonts w:ascii="David" w:eastAsia="SimSun" w:hAnsi="David" w:cs="David"/>
          <w:sz w:val="24"/>
          <w:szCs w:val="24"/>
          <w:rtl/>
          <w:lang w:val="en-GB" w:eastAsia="zh-CN"/>
        </w:rPr>
      </w:pPr>
      <w:r>
        <w:rPr>
          <w:rFonts w:ascii="David" w:eastAsia="SimSun" w:hAnsi="David" w:cs="David"/>
          <w:b/>
          <w:bCs/>
          <w:sz w:val="24"/>
          <w:szCs w:val="24"/>
          <w:rtl/>
          <w:lang w:val="en-GB" w:eastAsia="zh-CN"/>
        </w:rPr>
        <w:t>ס</w:t>
      </w:r>
      <w:r>
        <w:rPr>
          <w:rFonts w:ascii="David" w:eastAsia="SimSun" w:hAnsi="David" w:cs="David" w:hint="cs"/>
          <w:b/>
          <w:bCs/>
          <w:sz w:val="24"/>
          <w:szCs w:val="24"/>
          <w:rtl/>
          <w:lang w:val="en-GB" w:eastAsia="zh-CN"/>
        </w:rPr>
        <w:t>יכום</w:t>
      </w:r>
      <w:r w:rsidR="00CE0DEE" w:rsidRPr="00E6203B">
        <w:rPr>
          <w:rFonts w:ascii="David" w:eastAsia="SimSun" w:hAnsi="David" w:cs="David"/>
          <w:sz w:val="24"/>
          <w:szCs w:val="24"/>
          <w:rtl/>
          <w:lang w:val="en-GB" w:eastAsia="zh-CN" w:bidi="ar-SA"/>
        </w:rPr>
        <w:t xml:space="preserve">: </w:t>
      </w:r>
      <w:r w:rsidR="00CE0DEE" w:rsidRPr="0094496C">
        <w:rPr>
          <w:rFonts w:ascii="David" w:eastAsia="SimSun" w:hAnsi="David" w:cs="David" w:hint="cs"/>
          <w:sz w:val="24"/>
          <w:szCs w:val="24"/>
          <w:rtl/>
          <w:lang w:val="en-GB" w:eastAsia="zh-CN"/>
        </w:rPr>
        <w:t>הומור הוא חלק בלתי נפרד ממי שאנחנו, מהסביבה בה אנו חיים ומהיום יום שלנו: בבית, בביה"ס, בקהילה, בחוגים, במפגש עם חברים, הצחוק וההומור הם חלק משמעותי מהזהות שלנו ולרב גורמים לנו הרגשה נפלאה, של פריקת מתח ושייכות</w:t>
      </w:r>
      <w:r w:rsidR="002116AA">
        <w:rPr>
          <w:rFonts w:ascii="David" w:eastAsia="SimSun" w:hAnsi="David" w:cs="David" w:hint="cs"/>
          <w:sz w:val="24"/>
          <w:szCs w:val="24"/>
          <w:rtl/>
          <w:lang w:val="en-GB" w:eastAsia="zh-CN"/>
        </w:rPr>
        <w:t xml:space="preserve"> לקבוצה זו או אחרת</w:t>
      </w:r>
      <w:r w:rsidR="00CE0DEE" w:rsidRPr="0094496C">
        <w:rPr>
          <w:rFonts w:ascii="David" w:eastAsia="SimSun" w:hAnsi="David" w:cs="David" w:hint="cs"/>
          <w:sz w:val="24"/>
          <w:szCs w:val="24"/>
          <w:rtl/>
          <w:lang w:val="en-GB" w:eastAsia="zh-CN"/>
        </w:rPr>
        <w:t>. נבדוק היום במוזיאון באיזה נושאים עוסק ההומור</w:t>
      </w:r>
      <w:r w:rsidR="0094496C" w:rsidRPr="0094496C">
        <w:rPr>
          <w:rFonts w:ascii="David" w:eastAsia="SimSun" w:hAnsi="David" w:cs="David" w:hint="cs"/>
          <w:sz w:val="24"/>
          <w:szCs w:val="24"/>
          <w:rtl/>
          <w:lang w:val="en-GB" w:eastAsia="zh-CN"/>
        </w:rPr>
        <w:t xml:space="preserve">, נשמע, נקרא ונראה בדיחות, כרזות וצילומים, קטעי סרטים, מופעי סטנדאפ ומוצגים מקוריים מהם </w:t>
      </w:r>
      <w:r w:rsidR="0094496C">
        <w:rPr>
          <w:rFonts w:ascii="David" w:eastAsia="SimSun" w:hAnsi="David" w:cs="David" w:hint="cs"/>
          <w:sz w:val="24"/>
          <w:szCs w:val="24"/>
          <w:rtl/>
          <w:lang w:val="en-GB" w:eastAsia="zh-CN"/>
        </w:rPr>
        <w:t>נ</w:t>
      </w:r>
      <w:r w:rsidR="0094496C" w:rsidRPr="0094496C">
        <w:rPr>
          <w:rFonts w:ascii="David" w:eastAsia="SimSun" w:hAnsi="David" w:cs="David" w:hint="cs"/>
          <w:sz w:val="24"/>
          <w:szCs w:val="24"/>
          <w:rtl/>
          <w:lang w:val="en-GB" w:eastAsia="zh-CN"/>
        </w:rPr>
        <w:t>למד על ההומור היהודי חובק עולם</w:t>
      </w:r>
      <w:r w:rsidR="0094496C">
        <w:rPr>
          <w:rFonts w:ascii="David" w:eastAsia="SimSun" w:hAnsi="David" w:cs="David" w:hint="cs"/>
          <w:sz w:val="24"/>
          <w:szCs w:val="24"/>
          <w:rtl/>
          <w:lang w:val="en-GB" w:eastAsia="zh-CN"/>
        </w:rPr>
        <w:t xml:space="preserve"> ועל</w:t>
      </w:r>
      <w:r w:rsidR="0094496C" w:rsidRPr="0094496C">
        <w:rPr>
          <w:rFonts w:ascii="David" w:eastAsia="SimSun" w:hAnsi="David" w:cs="David" w:hint="cs"/>
          <w:sz w:val="24"/>
          <w:szCs w:val="24"/>
          <w:rtl/>
          <w:lang w:val="en-GB" w:eastAsia="zh-CN"/>
        </w:rPr>
        <w:t xml:space="preserve"> ה</w:t>
      </w:r>
      <w:r w:rsidR="0094496C">
        <w:rPr>
          <w:rFonts w:ascii="David" w:eastAsia="SimSun" w:hAnsi="David" w:cs="David" w:hint="cs"/>
          <w:sz w:val="24"/>
          <w:szCs w:val="24"/>
          <w:rtl/>
          <w:lang w:val="en-GB" w:eastAsia="zh-CN"/>
        </w:rPr>
        <w:t>חברה הי</w:t>
      </w:r>
      <w:r w:rsidR="0094496C" w:rsidRPr="0094496C">
        <w:rPr>
          <w:rFonts w:ascii="David" w:eastAsia="SimSun" w:hAnsi="David" w:cs="David" w:hint="cs"/>
          <w:sz w:val="24"/>
          <w:szCs w:val="24"/>
          <w:rtl/>
          <w:lang w:val="en-GB" w:eastAsia="zh-CN"/>
        </w:rPr>
        <w:t>שראלית בה אנו חיים.</w:t>
      </w:r>
    </w:p>
    <w:p w:rsidR="000166F9" w:rsidRDefault="000166F9" w:rsidP="00523E9A">
      <w:pPr>
        <w:bidi/>
        <w:spacing w:after="0" w:line="360" w:lineRule="auto"/>
        <w:rPr>
          <w:rFonts w:ascii="David" w:eastAsia="SimSun" w:hAnsi="David" w:cs="David"/>
          <w:sz w:val="24"/>
          <w:szCs w:val="24"/>
          <w:rtl/>
          <w:lang w:val="en-GB" w:eastAsia="zh-CN"/>
        </w:rPr>
      </w:pPr>
    </w:p>
    <w:p w:rsidR="00CE0DEE" w:rsidRDefault="00CE0DEE" w:rsidP="00523E9A">
      <w:pPr>
        <w:bidi/>
        <w:rPr>
          <w:rFonts w:ascii="David" w:eastAsia="SimSun" w:hAnsi="David" w:cs="David"/>
          <w:sz w:val="24"/>
          <w:szCs w:val="24"/>
          <w:rtl/>
          <w:lang w:val="en-GB" w:eastAsia="zh-CN"/>
        </w:rPr>
      </w:pPr>
    </w:p>
    <w:p w:rsidR="00412610" w:rsidRPr="00876E52" w:rsidRDefault="00876E52" w:rsidP="00FD6A03">
      <w:pPr>
        <w:bidi/>
        <w:rPr>
          <w:rFonts w:ascii="David" w:hAnsi="David" w:cs="David"/>
          <w:b/>
          <w:bCs/>
          <w:sz w:val="28"/>
          <w:szCs w:val="28"/>
          <w:u w:val="single"/>
          <w:rtl/>
        </w:rPr>
      </w:pPr>
      <w:r w:rsidRPr="00876E52">
        <w:rPr>
          <w:rFonts w:ascii="David" w:hAnsi="David" w:cs="David" w:hint="cs"/>
          <w:b/>
          <w:bCs/>
          <w:sz w:val="28"/>
          <w:szCs w:val="28"/>
          <w:u w:val="single"/>
          <w:rtl/>
        </w:rPr>
        <w:lastRenderedPageBreak/>
        <w:t xml:space="preserve">( 70 דק' ) </w:t>
      </w:r>
      <w:r w:rsidR="00412610" w:rsidRPr="00876E52">
        <w:rPr>
          <w:rFonts w:ascii="David" w:hAnsi="David" w:cs="David"/>
          <w:b/>
          <w:bCs/>
          <w:sz w:val="28"/>
          <w:szCs w:val="28"/>
          <w:u w:val="single"/>
          <w:rtl/>
        </w:rPr>
        <w:t xml:space="preserve">סיור </w:t>
      </w:r>
      <w:r w:rsidR="00FD6A03">
        <w:rPr>
          <w:rFonts w:ascii="David" w:hAnsi="David" w:cs="David" w:hint="cs"/>
          <w:b/>
          <w:bCs/>
          <w:sz w:val="28"/>
          <w:szCs w:val="28"/>
          <w:u w:val="single"/>
          <w:rtl/>
        </w:rPr>
        <w:t>בתערוכות המוזיאון</w:t>
      </w:r>
      <w:r w:rsidR="00412610" w:rsidRPr="00876E52">
        <w:rPr>
          <w:rFonts w:ascii="David" w:hAnsi="David" w:cs="David" w:hint="cs"/>
          <w:b/>
          <w:bCs/>
          <w:sz w:val="28"/>
          <w:szCs w:val="28"/>
          <w:u w:val="single"/>
          <w:rtl/>
        </w:rPr>
        <w:t xml:space="preserve">  </w:t>
      </w:r>
    </w:p>
    <w:p w:rsidR="00412610" w:rsidRPr="00876E52" w:rsidRDefault="002116AA" w:rsidP="00876E52">
      <w:pPr>
        <w:bidi/>
        <w:rPr>
          <w:rFonts w:ascii="David" w:hAnsi="David" w:cs="David"/>
          <w:b/>
          <w:bCs/>
          <w:sz w:val="32"/>
          <w:szCs w:val="32"/>
        </w:rPr>
      </w:pPr>
      <w:r w:rsidRPr="00876E52">
        <w:rPr>
          <w:rFonts w:ascii="David" w:hAnsi="David" w:cs="David" w:hint="cs"/>
          <w:b/>
          <w:bCs/>
          <w:sz w:val="24"/>
          <w:szCs w:val="24"/>
          <w:rtl/>
        </w:rPr>
        <w:t xml:space="preserve">30 דק'  - </w:t>
      </w:r>
      <w:r w:rsidR="00F90583" w:rsidRPr="00876E52">
        <w:rPr>
          <w:rFonts w:ascii="David" w:hAnsi="David" w:cs="David" w:hint="cs"/>
          <w:b/>
          <w:bCs/>
          <w:sz w:val="24"/>
          <w:szCs w:val="24"/>
          <w:rtl/>
        </w:rPr>
        <w:t>גלריות 'ויהי צחוק'</w:t>
      </w:r>
      <w:r w:rsidR="00412610" w:rsidRPr="00876E52">
        <w:rPr>
          <w:rFonts w:ascii="David" w:hAnsi="David" w:cs="David" w:hint="cs"/>
          <w:b/>
          <w:bCs/>
          <w:sz w:val="24"/>
          <w:szCs w:val="24"/>
          <w:rtl/>
        </w:rPr>
        <w:t xml:space="preserve"> </w:t>
      </w:r>
      <w:r w:rsidRPr="00876E52">
        <w:rPr>
          <w:rFonts w:ascii="David" w:hAnsi="David" w:cs="David" w:hint="cs"/>
          <w:b/>
          <w:bCs/>
          <w:sz w:val="24"/>
          <w:szCs w:val="24"/>
          <w:rtl/>
        </w:rPr>
        <w:t xml:space="preserve"> </w:t>
      </w:r>
    </w:p>
    <w:p w:rsidR="00412610" w:rsidRDefault="00915375" w:rsidP="00523E9A">
      <w:pPr>
        <w:bidi/>
        <w:rPr>
          <w:rFonts w:ascii="David" w:hAnsi="David" w:cs="David"/>
          <w:sz w:val="24"/>
          <w:szCs w:val="24"/>
          <w:rtl/>
        </w:rPr>
      </w:pPr>
      <w:r w:rsidRPr="00F90583">
        <w:rPr>
          <w:rFonts w:ascii="David" w:eastAsia="Times New Roman" w:hAnsi="David" w:cs="David" w:hint="cs"/>
          <w:sz w:val="24"/>
          <w:szCs w:val="24"/>
          <w:rtl/>
        </w:rPr>
        <w:t>תנו הקדמה קצרה על התערוכה, המבנה שלה</w:t>
      </w:r>
      <w:r w:rsidRPr="00F90583">
        <w:rPr>
          <w:rFonts w:ascii="David" w:hAnsi="David" w:cs="David" w:hint="cs"/>
          <w:sz w:val="24"/>
          <w:szCs w:val="24"/>
          <w:rtl/>
        </w:rPr>
        <w:t xml:space="preserve"> ו</w:t>
      </w:r>
      <w:r w:rsidR="00412610" w:rsidRPr="00F90583">
        <w:rPr>
          <w:rFonts w:ascii="David" w:hAnsi="David" w:cs="David" w:hint="cs"/>
          <w:sz w:val="24"/>
          <w:szCs w:val="24"/>
          <w:rtl/>
        </w:rPr>
        <w:t>הרעיון המרכזי בה</w:t>
      </w:r>
      <w:r w:rsidR="00412610" w:rsidRPr="00162CA9">
        <w:rPr>
          <w:rFonts w:ascii="David" w:hAnsi="David" w:cs="David" w:hint="cs"/>
          <w:sz w:val="24"/>
          <w:szCs w:val="24"/>
          <w:rtl/>
        </w:rPr>
        <w:t xml:space="preserve">. </w:t>
      </w:r>
      <w:r w:rsidR="00F90583">
        <w:rPr>
          <w:rFonts w:ascii="David" w:hAnsi="David" w:cs="David" w:hint="cs"/>
          <w:sz w:val="24"/>
          <w:szCs w:val="24"/>
          <w:rtl/>
        </w:rPr>
        <w:t>חברו חלק מהנושאים הבאים לסדנת הפתיחה ולשאלות של תפקיד ההומור ומקומו בחיינו ובחברה בה אנו חיים:</w:t>
      </w:r>
    </w:p>
    <w:p w:rsidR="002C5945" w:rsidRPr="002C5945" w:rsidRDefault="002C5945" w:rsidP="00523E9A">
      <w:pPr>
        <w:pStyle w:val="a3"/>
        <w:numPr>
          <w:ilvl w:val="0"/>
          <w:numId w:val="38"/>
        </w:numPr>
        <w:bidi/>
        <w:rPr>
          <w:rFonts w:ascii="David" w:hAnsi="David" w:cs="David"/>
          <w:sz w:val="24"/>
          <w:szCs w:val="24"/>
          <w:rtl/>
        </w:rPr>
      </w:pPr>
      <w:r w:rsidRPr="002C5945">
        <w:rPr>
          <w:rFonts w:ascii="David" w:hAnsi="David" w:cs="David" w:hint="cs"/>
          <w:sz w:val="24"/>
          <w:szCs w:val="24"/>
          <w:rtl/>
        </w:rPr>
        <w:t>היכן</w:t>
      </w:r>
      <w:r w:rsidR="008070A2">
        <w:rPr>
          <w:rFonts w:ascii="David" w:hAnsi="David" w:cs="David" w:hint="cs"/>
          <w:sz w:val="24"/>
          <w:szCs w:val="24"/>
          <w:rtl/>
        </w:rPr>
        <w:t>,</w:t>
      </w:r>
      <w:r w:rsidRPr="002C5945">
        <w:rPr>
          <w:rFonts w:ascii="David" w:hAnsi="David" w:cs="David" w:hint="cs"/>
          <w:sz w:val="24"/>
          <w:szCs w:val="24"/>
          <w:rtl/>
        </w:rPr>
        <w:t xml:space="preserve"> מתי ולמה נוצר ההומור היהודי?</w:t>
      </w:r>
    </w:p>
    <w:p w:rsidR="00412610" w:rsidRPr="00F90583" w:rsidRDefault="00412610" w:rsidP="00523E9A">
      <w:pPr>
        <w:pStyle w:val="a3"/>
        <w:numPr>
          <w:ilvl w:val="0"/>
          <w:numId w:val="36"/>
        </w:numPr>
        <w:shd w:val="clear" w:color="auto" w:fill="FFFFFF"/>
        <w:tabs>
          <w:tab w:val="right" w:pos="425"/>
        </w:tabs>
        <w:bidi/>
        <w:spacing w:after="0" w:line="276" w:lineRule="auto"/>
        <w:rPr>
          <w:rFonts w:ascii="David" w:eastAsia="Times New Roman" w:hAnsi="David" w:cs="David"/>
          <w:sz w:val="24"/>
          <w:szCs w:val="24"/>
          <w:rtl/>
        </w:rPr>
      </w:pPr>
      <w:r w:rsidRPr="00F90583">
        <w:rPr>
          <w:rFonts w:ascii="David" w:eastAsia="Times New Roman" w:hAnsi="David" w:cs="David"/>
          <w:sz w:val="24"/>
          <w:szCs w:val="24"/>
          <w:rtl/>
        </w:rPr>
        <w:t>הומור ו</w:t>
      </w:r>
      <w:r w:rsidRPr="00F90583">
        <w:rPr>
          <w:rFonts w:ascii="David" w:eastAsia="Times New Roman" w:hAnsi="David" w:cs="David" w:hint="cs"/>
          <w:sz w:val="24"/>
          <w:szCs w:val="24"/>
          <w:rtl/>
        </w:rPr>
        <w:t>ה</w:t>
      </w:r>
      <w:r w:rsidRPr="00F90583">
        <w:rPr>
          <w:rFonts w:ascii="David" w:eastAsia="Times New Roman" w:hAnsi="David" w:cs="David"/>
          <w:sz w:val="24"/>
          <w:szCs w:val="24"/>
          <w:rtl/>
        </w:rPr>
        <w:t xml:space="preserve">סיפור </w:t>
      </w:r>
      <w:r w:rsidRPr="00F90583">
        <w:rPr>
          <w:rFonts w:ascii="David" w:eastAsia="Times New Roman" w:hAnsi="David" w:cs="David" w:hint="cs"/>
          <w:sz w:val="24"/>
          <w:szCs w:val="24"/>
          <w:rtl/>
        </w:rPr>
        <w:t>האישי-</w:t>
      </w:r>
      <w:r w:rsidRPr="00F90583">
        <w:rPr>
          <w:rFonts w:ascii="David" w:eastAsia="Times New Roman" w:hAnsi="David" w:cs="David"/>
          <w:sz w:val="24"/>
          <w:szCs w:val="24"/>
          <w:rtl/>
        </w:rPr>
        <w:t xml:space="preserve">משפחתי  </w:t>
      </w:r>
    </w:p>
    <w:p w:rsidR="00412610" w:rsidRPr="00F90583" w:rsidRDefault="00412610" w:rsidP="00523E9A">
      <w:pPr>
        <w:pStyle w:val="a3"/>
        <w:numPr>
          <w:ilvl w:val="0"/>
          <w:numId w:val="36"/>
        </w:numPr>
        <w:shd w:val="clear" w:color="auto" w:fill="FFFFFF"/>
        <w:tabs>
          <w:tab w:val="right" w:pos="425"/>
        </w:tabs>
        <w:bidi/>
        <w:spacing w:after="0" w:line="276" w:lineRule="auto"/>
        <w:rPr>
          <w:rFonts w:ascii="David" w:eastAsia="Times New Roman" w:hAnsi="David" w:cs="David"/>
          <w:sz w:val="24"/>
          <w:szCs w:val="24"/>
          <w:rtl/>
        </w:rPr>
      </w:pPr>
      <w:r w:rsidRPr="00F90583">
        <w:rPr>
          <w:rFonts w:ascii="David" w:eastAsia="Times New Roman" w:hAnsi="David" w:cs="David"/>
          <w:sz w:val="24"/>
          <w:szCs w:val="24"/>
          <w:rtl/>
        </w:rPr>
        <w:t xml:space="preserve">הומור כיוצר זהות </w:t>
      </w:r>
    </w:p>
    <w:p w:rsidR="00412610" w:rsidRPr="00F90583" w:rsidRDefault="00412610" w:rsidP="00523E9A">
      <w:pPr>
        <w:pStyle w:val="a3"/>
        <w:numPr>
          <w:ilvl w:val="0"/>
          <w:numId w:val="36"/>
        </w:numPr>
        <w:tabs>
          <w:tab w:val="right" w:pos="425"/>
        </w:tabs>
        <w:bidi/>
        <w:spacing w:after="200" w:line="276" w:lineRule="auto"/>
        <w:rPr>
          <w:rFonts w:ascii="David" w:eastAsia="Calibri" w:hAnsi="David" w:cs="David"/>
          <w:sz w:val="24"/>
          <w:szCs w:val="24"/>
          <w:lang w:val="en"/>
        </w:rPr>
      </w:pPr>
      <w:r w:rsidRPr="00F90583">
        <w:rPr>
          <w:rFonts w:ascii="David" w:eastAsia="Calibri" w:hAnsi="David" w:cs="David" w:hint="cs"/>
          <w:sz w:val="24"/>
          <w:szCs w:val="24"/>
          <w:rtl/>
        </w:rPr>
        <w:t>כוחו של ה</w:t>
      </w:r>
      <w:r w:rsidRPr="00F90583">
        <w:rPr>
          <w:rFonts w:ascii="David" w:eastAsia="Calibri" w:hAnsi="David" w:cs="David"/>
          <w:sz w:val="24"/>
          <w:szCs w:val="24"/>
          <w:rtl/>
        </w:rPr>
        <w:t>הומור כשפה ו</w:t>
      </w:r>
      <w:r w:rsidRPr="00F90583">
        <w:rPr>
          <w:rFonts w:ascii="David" w:eastAsia="Calibri" w:hAnsi="David" w:cs="David" w:hint="cs"/>
          <w:sz w:val="24"/>
          <w:szCs w:val="24"/>
          <w:rtl/>
        </w:rPr>
        <w:t xml:space="preserve">ככלי </w:t>
      </w:r>
      <w:r w:rsidRPr="00F90583">
        <w:rPr>
          <w:rFonts w:ascii="David" w:eastAsia="Calibri" w:hAnsi="David" w:cs="David"/>
          <w:sz w:val="24"/>
          <w:szCs w:val="24"/>
          <w:rtl/>
        </w:rPr>
        <w:t>תקשורת</w:t>
      </w:r>
      <w:r w:rsidRPr="00F90583">
        <w:rPr>
          <w:rFonts w:ascii="David" w:eastAsia="Calibri" w:hAnsi="David" w:cs="David" w:hint="cs"/>
          <w:sz w:val="24"/>
          <w:szCs w:val="24"/>
          <w:rtl/>
        </w:rPr>
        <w:t>,</w:t>
      </w:r>
      <w:r w:rsidRPr="00F90583">
        <w:rPr>
          <w:rFonts w:ascii="David" w:eastAsia="Calibri" w:hAnsi="David" w:cs="David"/>
          <w:sz w:val="24"/>
          <w:szCs w:val="24"/>
          <w:rtl/>
        </w:rPr>
        <w:t xml:space="preserve"> כמעביר מסר, ככלי חינוכי</w:t>
      </w:r>
      <w:r w:rsidRPr="00F90583">
        <w:rPr>
          <w:rFonts w:ascii="David" w:eastAsia="Calibri" w:hAnsi="David" w:cs="David" w:hint="cs"/>
          <w:sz w:val="24"/>
          <w:szCs w:val="24"/>
          <w:rtl/>
        </w:rPr>
        <w:t>.</w:t>
      </w:r>
    </w:p>
    <w:p w:rsidR="00412610" w:rsidRPr="00F90583" w:rsidRDefault="00412610" w:rsidP="00523E9A">
      <w:pPr>
        <w:pStyle w:val="a3"/>
        <w:numPr>
          <w:ilvl w:val="0"/>
          <w:numId w:val="36"/>
        </w:numPr>
        <w:tabs>
          <w:tab w:val="right" w:pos="425"/>
        </w:tabs>
        <w:bidi/>
        <w:spacing w:after="200" w:line="276" w:lineRule="auto"/>
        <w:rPr>
          <w:rFonts w:ascii="David" w:eastAsia="Calibri" w:hAnsi="David" w:cs="David"/>
          <w:sz w:val="24"/>
          <w:szCs w:val="24"/>
          <w:lang w:val="en"/>
        </w:rPr>
      </w:pPr>
      <w:r w:rsidRPr="00F90583">
        <w:rPr>
          <w:rFonts w:ascii="David" w:eastAsia="Calibri" w:hAnsi="David" w:cs="David"/>
          <w:sz w:val="24"/>
          <w:szCs w:val="24"/>
          <w:rtl/>
        </w:rPr>
        <w:t xml:space="preserve">הומור כמאחד ומייחד- </w:t>
      </w:r>
      <w:r w:rsidRPr="00F90583">
        <w:rPr>
          <w:rFonts w:ascii="David" w:eastAsia="Calibri" w:hAnsi="David" w:cs="David" w:hint="cs"/>
          <w:sz w:val="24"/>
          <w:szCs w:val="24"/>
          <w:rtl/>
        </w:rPr>
        <w:t>כ</w:t>
      </w:r>
      <w:r w:rsidRPr="00F90583">
        <w:rPr>
          <w:rFonts w:ascii="David" w:eastAsia="Calibri" w:hAnsi="David" w:cs="David"/>
          <w:sz w:val="24"/>
          <w:szCs w:val="24"/>
          <w:rtl/>
        </w:rPr>
        <w:t>מייצר תחושת שותפות ושייכות, כמאפיין קהילות</w:t>
      </w:r>
      <w:r w:rsidRPr="00F90583">
        <w:rPr>
          <w:rFonts w:ascii="David" w:eastAsia="Calibri" w:hAnsi="David" w:cs="David" w:hint="cs"/>
          <w:sz w:val="24"/>
          <w:szCs w:val="24"/>
          <w:rtl/>
        </w:rPr>
        <w:t xml:space="preserve"> ועדות.</w:t>
      </w:r>
    </w:p>
    <w:p w:rsidR="00876E52" w:rsidRPr="004C1F06" w:rsidRDefault="00876E52" w:rsidP="00876E52">
      <w:pPr>
        <w:bidi/>
        <w:rPr>
          <w:rFonts w:ascii="David" w:hAnsi="David" w:cs="David"/>
          <w:b/>
          <w:bCs/>
          <w:color w:val="FF0000"/>
          <w:sz w:val="32"/>
          <w:szCs w:val="32"/>
          <w:rtl/>
        </w:rPr>
      </w:pPr>
      <w:r>
        <w:rPr>
          <w:rFonts w:ascii="David" w:hAnsi="David" w:cs="David" w:hint="cs"/>
          <w:b/>
          <w:bCs/>
          <w:sz w:val="24"/>
          <w:szCs w:val="24"/>
          <w:rtl/>
        </w:rPr>
        <w:t xml:space="preserve">במהלך הסיור בגלריות 'ויהי צחוק' תתקיים פעילות מפת פרח + עפרון </w:t>
      </w:r>
    </w:p>
    <w:p w:rsidR="00876E52" w:rsidRPr="00876E52" w:rsidRDefault="00876E52" w:rsidP="00876E52">
      <w:pPr>
        <w:pStyle w:val="a3"/>
        <w:numPr>
          <w:ilvl w:val="0"/>
          <w:numId w:val="35"/>
        </w:numPr>
        <w:bidi/>
        <w:spacing w:line="360" w:lineRule="auto"/>
        <w:ind w:left="714" w:hanging="357"/>
        <w:rPr>
          <w:rFonts w:ascii="David" w:hAnsi="David" w:cs="David"/>
          <w:b/>
          <w:bCs/>
          <w:sz w:val="24"/>
          <w:szCs w:val="24"/>
          <w:rtl/>
        </w:rPr>
      </w:pPr>
      <w:r w:rsidRPr="00915375">
        <w:rPr>
          <w:rFonts w:ascii="David" w:hAnsi="David" w:cs="David"/>
          <w:sz w:val="24"/>
          <w:szCs w:val="24"/>
          <w:rtl/>
        </w:rPr>
        <w:t xml:space="preserve">חלקו </w:t>
      </w:r>
      <w:r w:rsidRPr="00915375">
        <w:rPr>
          <w:rFonts w:ascii="David" w:hAnsi="David" w:cs="David" w:hint="cs"/>
          <w:sz w:val="24"/>
          <w:szCs w:val="24"/>
          <w:rtl/>
        </w:rPr>
        <w:t xml:space="preserve">לכל </w:t>
      </w:r>
      <w:r>
        <w:rPr>
          <w:rFonts w:ascii="David" w:hAnsi="David" w:cs="David" w:hint="cs"/>
          <w:sz w:val="24"/>
          <w:szCs w:val="24"/>
          <w:rtl/>
        </w:rPr>
        <w:t xml:space="preserve">משתתף מפת </w:t>
      </w:r>
      <w:r w:rsidRPr="00915375">
        <w:rPr>
          <w:rFonts w:ascii="David" w:hAnsi="David" w:cs="David" w:hint="cs"/>
          <w:sz w:val="24"/>
          <w:szCs w:val="24"/>
          <w:rtl/>
        </w:rPr>
        <w:t>פרח ו</w:t>
      </w:r>
      <w:r>
        <w:rPr>
          <w:rFonts w:ascii="David" w:hAnsi="David" w:cs="David" w:hint="cs"/>
          <w:sz w:val="24"/>
          <w:szCs w:val="24"/>
          <w:rtl/>
        </w:rPr>
        <w:t>עפרון ו</w:t>
      </w:r>
      <w:r w:rsidRPr="00915375">
        <w:rPr>
          <w:rFonts w:ascii="David" w:hAnsi="David" w:cs="David" w:hint="cs"/>
          <w:sz w:val="24"/>
          <w:szCs w:val="24"/>
          <w:rtl/>
        </w:rPr>
        <w:t xml:space="preserve">בקשו </w:t>
      </w:r>
      <w:r>
        <w:rPr>
          <w:rFonts w:ascii="David" w:hAnsi="David" w:cs="David" w:hint="cs"/>
          <w:sz w:val="24"/>
          <w:szCs w:val="24"/>
          <w:rtl/>
        </w:rPr>
        <w:t xml:space="preserve">מהם </w:t>
      </w:r>
      <w:r w:rsidRPr="00915375">
        <w:rPr>
          <w:rFonts w:ascii="David" w:hAnsi="David" w:cs="David" w:hint="cs"/>
          <w:sz w:val="24"/>
          <w:szCs w:val="24"/>
          <w:rtl/>
        </w:rPr>
        <w:t>לסייר באופ</w:t>
      </w:r>
      <w:r>
        <w:rPr>
          <w:rFonts w:ascii="David" w:hAnsi="David" w:cs="David" w:hint="cs"/>
          <w:sz w:val="24"/>
          <w:szCs w:val="24"/>
          <w:rtl/>
        </w:rPr>
        <w:t>ן חופשי בגלריות ולענות על כל המשימות</w:t>
      </w:r>
      <w:r w:rsidRPr="00915375">
        <w:rPr>
          <w:rFonts w:ascii="David" w:hAnsi="David" w:cs="David" w:hint="cs"/>
          <w:sz w:val="24"/>
          <w:szCs w:val="24"/>
          <w:rtl/>
        </w:rPr>
        <w:t>.</w:t>
      </w:r>
      <w:r>
        <w:rPr>
          <w:rFonts w:ascii="David" w:hAnsi="David" w:cs="David" w:hint="cs"/>
          <w:sz w:val="24"/>
          <w:szCs w:val="24"/>
          <w:rtl/>
        </w:rPr>
        <w:t xml:space="preserve"> </w:t>
      </w:r>
      <w:r w:rsidRPr="00876E52">
        <w:rPr>
          <w:rFonts w:ascii="David" w:hAnsi="David" w:cs="David" w:hint="cs"/>
          <w:b/>
          <w:bCs/>
          <w:sz w:val="24"/>
          <w:szCs w:val="24"/>
          <w:rtl/>
        </w:rPr>
        <w:t>התחילו וסיימו את הפעילות יחדיו, בהדרכת המוצג הפותח ומסיים את פעילות הפרח, תוך מעב</w:t>
      </w:r>
      <w:r>
        <w:rPr>
          <w:rFonts w:ascii="David" w:hAnsi="David" w:cs="David" w:hint="cs"/>
          <w:b/>
          <w:bCs/>
          <w:sz w:val="24"/>
          <w:szCs w:val="24"/>
          <w:rtl/>
        </w:rPr>
        <w:t>ר על המשימות השונות וסיכום:</w:t>
      </w:r>
    </w:p>
    <w:p w:rsidR="00412610" w:rsidRPr="00D9450A" w:rsidRDefault="00412610" w:rsidP="00523E9A">
      <w:pPr>
        <w:pStyle w:val="a3"/>
        <w:numPr>
          <w:ilvl w:val="0"/>
          <w:numId w:val="39"/>
        </w:numPr>
        <w:bidi/>
        <w:spacing w:line="360" w:lineRule="auto"/>
        <w:ind w:left="714" w:hanging="357"/>
        <w:rPr>
          <w:rFonts w:ascii="David" w:hAnsi="David" w:cs="David"/>
          <w:sz w:val="24"/>
          <w:szCs w:val="24"/>
          <w:rtl/>
        </w:rPr>
      </w:pPr>
      <w:r w:rsidRPr="00D9450A">
        <w:rPr>
          <w:rFonts w:ascii="David" w:hAnsi="David" w:cs="David" w:hint="cs"/>
          <w:sz w:val="24"/>
          <w:szCs w:val="24"/>
          <w:rtl/>
        </w:rPr>
        <w:t>מהו המוצג/הנושא בתערוכה שהתחברתם אליו?</w:t>
      </w:r>
    </w:p>
    <w:p w:rsidR="00412610" w:rsidRPr="00D9450A" w:rsidRDefault="00412610" w:rsidP="00523E9A">
      <w:pPr>
        <w:pStyle w:val="a3"/>
        <w:numPr>
          <w:ilvl w:val="0"/>
          <w:numId w:val="39"/>
        </w:numPr>
        <w:bidi/>
        <w:spacing w:line="360" w:lineRule="auto"/>
        <w:ind w:left="714" w:hanging="357"/>
        <w:rPr>
          <w:rFonts w:ascii="David" w:hAnsi="David" w:cs="David"/>
          <w:sz w:val="24"/>
          <w:szCs w:val="24"/>
        </w:rPr>
      </w:pPr>
      <w:r w:rsidRPr="00D9450A">
        <w:rPr>
          <w:rFonts w:ascii="David" w:hAnsi="David" w:cs="David" w:hint="cs"/>
          <w:sz w:val="24"/>
          <w:szCs w:val="24"/>
          <w:rtl/>
        </w:rPr>
        <w:t>האם ראיתם בתערוכה מוצג שלא הצחיק אתכם? הטריד או הפריע לכם? מדוע?</w:t>
      </w:r>
    </w:p>
    <w:p w:rsidR="00412610" w:rsidRPr="00D9450A" w:rsidRDefault="00412610" w:rsidP="00523E9A">
      <w:pPr>
        <w:pStyle w:val="a3"/>
        <w:numPr>
          <w:ilvl w:val="0"/>
          <w:numId w:val="39"/>
        </w:numPr>
        <w:bidi/>
        <w:spacing w:line="360" w:lineRule="auto"/>
        <w:ind w:left="714" w:hanging="357"/>
        <w:rPr>
          <w:rFonts w:ascii="David" w:hAnsi="David" w:cs="David"/>
          <w:sz w:val="24"/>
          <w:szCs w:val="24"/>
        </w:rPr>
      </w:pPr>
      <w:r w:rsidRPr="00D9450A">
        <w:rPr>
          <w:rFonts w:ascii="David" w:hAnsi="David" w:cs="David" w:hint="cs"/>
          <w:sz w:val="24"/>
          <w:szCs w:val="24"/>
          <w:rtl/>
        </w:rPr>
        <w:t xml:space="preserve">האם </w:t>
      </w:r>
      <w:r w:rsidR="00D9450A">
        <w:rPr>
          <w:rFonts w:ascii="David" w:hAnsi="David" w:cs="David" w:hint="cs"/>
          <w:sz w:val="24"/>
          <w:szCs w:val="24"/>
          <w:rtl/>
        </w:rPr>
        <w:t xml:space="preserve">ראיתם בתערוכה התייחסות </w:t>
      </w:r>
      <w:r w:rsidR="0088757E">
        <w:rPr>
          <w:rFonts w:ascii="David" w:hAnsi="David" w:cs="David" w:hint="cs"/>
          <w:sz w:val="24"/>
          <w:szCs w:val="24"/>
          <w:rtl/>
        </w:rPr>
        <w:t>לנושאים סטריאוטיפים (הגדרת סטריאוטיפ במשימה 5 במפת הפרח) העלולים לפגוע בזולת? מהם? מדוע?</w:t>
      </w:r>
    </w:p>
    <w:p w:rsidR="00412610" w:rsidRDefault="00412610" w:rsidP="00523E9A">
      <w:pPr>
        <w:pStyle w:val="a3"/>
        <w:numPr>
          <w:ilvl w:val="0"/>
          <w:numId w:val="39"/>
        </w:numPr>
        <w:bidi/>
        <w:spacing w:line="360" w:lineRule="auto"/>
        <w:ind w:left="714" w:hanging="357"/>
        <w:rPr>
          <w:rFonts w:ascii="David" w:hAnsi="David" w:cs="David"/>
          <w:sz w:val="24"/>
          <w:szCs w:val="24"/>
        </w:rPr>
      </w:pPr>
      <w:r w:rsidRPr="00D9450A">
        <w:rPr>
          <w:rFonts w:ascii="David" w:hAnsi="David" w:cs="David" w:hint="cs"/>
          <w:sz w:val="24"/>
          <w:szCs w:val="24"/>
          <w:rtl/>
        </w:rPr>
        <w:t>איזה נושאים/דמויות הייתם מוסיפים לתערוכה?</w:t>
      </w:r>
    </w:p>
    <w:p w:rsidR="0088757E" w:rsidRDefault="0088757E" w:rsidP="00876E52">
      <w:pPr>
        <w:bidi/>
        <w:spacing w:line="360" w:lineRule="auto"/>
        <w:jc w:val="both"/>
        <w:rPr>
          <w:rFonts w:ascii="David" w:hAnsi="David" w:cs="David"/>
          <w:sz w:val="24"/>
          <w:szCs w:val="24"/>
          <w:rtl/>
        </w:rPr>
      </w:pPr>
      <w:r>
        <w:rPr>
          <w:rFonts w:ascii="David" w:hAnsi="David" w:cs="David" w:hint="cs"/>
          <w:sz w:val="24"/>
          <w:szCs w:val="24"/>
          <w:rtl/>
        </w:rPr>
        <w:t xml:space="preserve">לסיכום, הומור יכול לאחד ולפלג, לאחות קרעים ושסעים בחברה או ליצור פערים ומתחים חברתיים. עלינו לחשוב האם כשאנו מספרים בדיחה על...או צוחקים מ... אין בכך משום פגיעה, העלבה, שיימינג של הזולת. </w:t>
      </w:r>
    </w:p>
    <w:p w:rsidR="0088757E" w:rsidRPr="00876E52" w:rsidRDefault="0088757E" w:rsidP="00876E52">
      <w:pPr>
        <w:bidi/>
        <w:rPr>
          <w:rFonts w:ascii="David" w:hAnsi="David" w:cs="David"/>
          <w:b/>
          <w:bCs/>
          <w:sz w:val="28"/>
          <w:szCs w:val="28"/>
          <w:rtl/>
        </w:rPr>
      </w:pPr>
      <w:r w:rsidRPr="00876E52">
        <w:rPr>
          <w:rFonts w:ascii="David" w:hAnsi="David" w:cs="David" w:hint="cs"/>
          <w:b/>
          <w:bCs/>
          <w:sz w:val="28"/>
          <w:szCs w:val="28"/>
          <w:rtl/>
        </w:rPr>
        <w:t xml:space="preserve">30 דק' -  </w:t>
      </w:r>
      <w:r w:rsidR="00412610" w:rsidRPr="00876E52">
        <w:rPr>
          <w:rFonts w:ascii="David" w:hAnsi="David" w:cs="David" w:hint="cs"/>
          <w:b/>
          <w:bCs/>
          <w:sz w:val="28"/>
          <w:szCs w:val="28"/>
          <w:rtl/>
        </w:rPr>
        <w:t xml:space="preserve">גלריית </w:t>
      </w:r>
      <w:r w:rsidR="00412610" w:rsidRPr="00876E52">
        <w:rPr>
          <w:rFonts w:ascii="David" w:hAnsi="David" w:cs="David"/>
          <w:b/>
          <w:bCs/>
          <w:sz w:val="28"/>
          <w:szCs w:val="28"/>
          <w:rtl/>
        </w:rPr>
        <w:t>הללויה</w:t>
      </w:r>
      <w:r w:rsidR="00412610" w:rsidRPr="00876E52">
        <w:rPr>
          <w:rFonts w:ascii="David" w:hAnsi="David" w:cs="David" w:hint="cs"/>
          <w:b/>
          <w:bCs/>
          <w:sz w:val="28"/>
          <w:szCs w:val="28"/>
          <w:rtl/>
        </w:rPr>
        <w:t xml:space="preserve">  </w:t>
      </w:r>
    </w:p>
    <w:p w:rsidR="00A325F7" w:rsidRDefault="0088757E" w:rsidP="00876E52">
      <w:pPr>
        <w:bidi/>
        <w:spacing w:line="360" w:lineRule="auto"/>
        <w:jc w:val="both"/>
        <w:rPr>
          <w:rFonts w:ascii="David" w:hAnsi="David" w:cs="David"/>
          <w:sz w:val="24"/>
          <w:szCs w:val="24"/>
          <w:rtl/>
        </w:rPr>
      </w:pPr>
      <w:r w:rsidRPr="00A325F7">
        <w:rPr>
          <w:rFonts w:ascii="David" w:hAnsi="David" w:cs="David" w:hint="cs"/>
          <w:b/>
          <w:bCs/>
          <w:sz w:val="24"/>
          <w:szCs w:val="24"/>
          <w:rtl/>
        </w:rPr>
        <w:t>הסבירו</w:t>
      </w:r>
      <w:r w:rsidRPr="00162CA9">
        <w:rPr>
          <w:rFonts w:ascii="David" w:hAnsi="David" w:cs="David" w:hint="cs"/>
          <w:sz w:val="24"/>
          <w:szCs w:val="24"/>
          <w:rtl/>
        </w:rPr>
        <w:t xml:space="preserve"> בקצרה לתלמידים על הגלריה המציגה את בתי הכנסת והסביב</w:t>
      </w:r>
      <w:r w:rsidR="00A325F7">
        <w:rPr>
          <w:rFonts w:ascii="David" w:hAnsi="David" w:cs="David" w:hint="cs"/>
          <w:sz w:val="24"/>
          <w:szCs w:val="24"/>
          <w:rtl/>
        </w:rPr>
        <w:t xml:space="preserve">ה בה צמח ההומור היהודי. </w:t>
      </w:r>
      <w:r>
        <w:rPr>
          <w:rFonts w:ascii="David" w:hAnsi="David" w:cs="David" w:hint="cs"/>
          <w:sz w:val="24"/>
          <w:szCs w:val="24"/>
          <w:rtl/>
        </w:rPr>
        <w:t xml:space="preserve">בתי הכנסת </w:t>
      </w:r>
      <w:r w:rsidR="00A325F7">
        <w:rPr>
          <w:rFonts w:ascii="David" w:hAnsi="David" w:cs="David" w:hint="cs"/>
          <w:sz w:val="24"/>
          <w:szCs w:val="24"/>
          <w:rtl/>
        </w:rPr>
        <w:t>משמשים</w:t>
      </w:r>
      <w:r>
        <w:rPr>
          <w:rFonts w:ascii="David" w:hAnsi="David" w:cs="David" w:hint="cs"/>
          <w:sz w:val="24"/>
          <w:szCs w:val="24"/>
          <w:rtl/>
        </w:rPr>
        <w:t xml:space="preserve"> </w:t>
      </w:r>
      <w:r w:rsidR="00A325F7">
        <w:rPr>
          <w:rFonts w:ascii="David" w:hAnsi="David" w:cs="David" w:hint="cs"/>
          <w:sz w:val="24"/>
          <w:szCs w:val="24"/>
          <w:rtl/>
        </w:rPr>
        <w:t xml:space="preserve">מאז ומתמיד מרכז </w:t>
      </w:r>
      <w:r>
        <w:rPr>
          <w:rFonts w:ascii="David" w:hAnsi="David" w:cs="David" w:hint="cs"/>
          <w:sz w:val="24"/>
          <w:szCs w:val="24"/>
          <w:rtl/>
        </w:rPr>
        <w:t xml:space="preserve">להתפתחות החיים היהודיים </w:t>
      </w:r>
      <w:r w:rsidR="00A325F7">
        <w:rPr>
          <w:rFonts w:ascii="David" w:hAnsi="David" w:cs="David" w:hint="cs"/>
          <w:sz w:val="24"/>
          <w:szCs w:val="24"/>
          <w:rtl/>
        </w:rPr>
        <w:t>ה</w:t>
      </w:r>
      <w:r>
        <w:rPr>
          <w:rFonts w:ascii="David" w:hAnsi="David" w:cs="David" w:hint="cs"/>
          <w:sz w:val="24"/>
          <w:szCs w:val="24"/>
          <w:rtl/>
        </w:rPr>
        <w:t xml:space="preserve">חברתיים, </w:t>
      </w:r>
      <w:r w:rsidR="00A325F7">
        <w:rPr>
          <w:rFonts w:ascii="David" w:hAnsi="David" w:cs="David" w:hint="cs"/>
          <w:sz w:val="24"/>
          <w:szCs w:val="24"/>
          <w:rtl/>
        </w:rPr>
        <w:t>קהילתיים, דתיים ותרבותיים. חיים אלה, דומים ושונים מקהילה לקהילה, שימשו קרקע לצמיחתו של ההומור היהודי.</w:t>
      </w:r>
    </w:p>
    <w:p w:rsidR="0088757E" w:rsidRPr="00162CA9" w:rsidRDefault="00A325F7" w:rsidP="00523E9A">
      <w:pPr>
        <w:bidi/>
        <w:rPr>
          <w:rFonts w:ascii="David" w:hAnsi="David" w:cs="David"/>
          <w:sz w:val="24"/>
          <w:szCs w:val="24"/>
          <w:rtl/>
        </w:rPr>
      </w:pPr>
      <w:r w:rsidRPr="00A325F7">
        <w:rPr>
          <w:rFonts w:ascii="David" w:hAnsi="David" w:cs="David" w:hint="cs"/>
          <w:b/>
          <w:bCs/>
          <w:sz w:val="24"/>
          <w:szCs w:val="24"/>
          <w:rtl/>
        </w:rPr>
        <w:t xml:space="preserve">הציגו </w:t>
      </w:r>
      <w:r w:rsidR="0088757E" w:rsidRPr="00A325F7">
        <w:rPr>
          <w:rFonts w:ascii="David" w:hAnsi="David" w:cs="David" w:hint="cs"/>
          <w:b/>
          <w:bCs/>
          <w:sz w:val="24"/>
          <w:szCs w:val="24"/>
          <w:rtl/>
        </w:rPr>
        <w:t xml:space="preserve">שני </w:t>
      </w:r>
      <w:r w:rsidRPr="00A325F7">
        <w:rPr>
          <w:rFonts w:ascii="David" w:hAnsi="David" w:cs="David" w:hint="cs"/>
          <w:b/>
          <w:bCs/>
          <w:sz w:val="24"/>
          <w:szCs w:val="24"/>
          <w:rtl/>
        </w:rPr>
        <w:t>דגמים</w:t>
      </w:r>
      <w:r w:rsidR="0088757E" w:rsidRPr="00A325F7">
        <w:rPr>
          <w:rFonts w:ascii="David" w:hAnsi="David" w:cs="David" w:hint="cs"/>
          <w:b/>
          <w:bCs/>
          <w:sz w:val="24"/>
          <w:szCs w:val="24"/>
          <w:rtl/>
        </w:rPr>
        <w:t xml:space="preserve"> של בתי"כ</w:t>
      </w:r>
      <w:r>
        <w:rPr>
          <w:rFonts w:ascii="David" w:hAnsi="David" w:cs="David" w:hint="cs"/>
          <w:sz w:val="24"/>
          <w:szCs w:val="24"/>
          <w:rtl/>
        </w:rPr>
        <w:t xml:space="preserve"> המתחברים לסיפורי הרשלה וג'וחא</w:t>
      </w:r>
      <w:r w:rsidR="0088757E">
        <w:rPr>
          <w:rFonts w:ascii="David" w:hAnsi="David" w:cs="David" w:hint="cs"/>
          <w:sz w:val="24"/>
          <w:szCs w:val="24"/>
          <w:rtl/>
        </w:rPr>
        <w:t xml:space="preserve"> כגון</w:t>
      </w:r>
      <w:r w:rsidR="0088757E" w:rsidRPr="00162CA9">
        <w:rPr>
          <w:rFonts w:ascii="David" w:hAnsi="David" w:cs="David" w:hint="cs"/>
          <w:sz w:val="24"/>
          <w:szCs w:val="24"/>
          <w:rtl/>
        </w:rPr>
        <w:t xml:space="preserve">: </w:t>
      </w:r>
      <w:r w:rsidR="0088757E">
        <w:rPr>
          <w:rFonts w:ascii="David" w:hAnsi="David" w:cs="David" w:hint="cs"/>
          <w:sz w:val="24"/>
          <w:szCs w:val="24"/>
          <w:rtl/>
        </w:rPr>
        <w:t>פס, ורשה, טולדו, וילנה, פירנצה, קורסאו,</w:t>
      </w:r>
      <w:r w:rsidR="0088757E" w:rsidRPr="00162CA9">
        <w:rPr>
          <w:rFonts w:ascii="David" w:hAnsi="David" w:cs="David" w:hint="cs"/>
          <w:sz w:val="24"/>
          <w:szCs w:val="24"/>
          <w:rtl/>
        </w:rPr>
        <w:t xml:space="preserve"> פראג.</w:t>
      </w:r>
    </w:p>
    <w:p w:rsidR="00876E52" w:rsidRDefault="00A325F7" w:rsidP="00876E52">
      <w:pPr>
        <w:bidi/>
        <w:spacing w:line="360" w:lineRule="auto"/>
        <w:rPr>
          <w:rFonts w:ascii="David" w:hAnsi="David" w:cs="David" w:hint="cs"/>
          <w:sz w:val="24"/>
          <w:szCs w:val="24"/>
          <w:rtl/>
        </w:rPr>
      </w:pPr>
      <w:r w:rsidRPr="00CF3824">
        <w:rPr>
          <w:rFonts w:ascii="David" w:hAnsi="David" w:cs="David" w:hint="cs"/>
          <w:b/>
          <w:bCs/>
          <w:sz w:val="24"/>
          <w:szCs w:val="24"/>
          <w:rtl/>
        </w:rPr>
        <w:t>ציינו</w:t>
      </w:r>
      <w:r>
        <w:rPr>
          <w:rFonts w:ascii="David" w:hAnsi="David" w:cs="David" w:hint="cs"/>
          <w:sz w:val="24"/>
          <w:szCs w:val="24"/>
          <w:rtl/>
        </w:rPr>
        <w:t xml:space="preserve"> כי בתי הכנסת משקפים את </w:t>
      </w:r>
      <w:r w:rsidR="00876E52">
        <w:rPr>
          <w:rFonts w:ascii="David" w:hAnsi="David" w:cs="David" w:hint="cs"/>
          <w:sz w:val="24"/>
          <w:szCs w:val="24"/>
          <w:rtl/>
        </w:rPr>
        <w:t xml:space="preserve">חיי הקהילה היהודית, ופעמים רבות נותנים לנו נקודת מבט אחרת, על אותם אירועים, כמו ההומור. עמדו על הדומה והשונה בין בתי הכנסת להומור: </w:t>
      </w:r>
    </w:p>
    <w:p w:rsidR="00876E52" w:rsidRDefault="00876E52" w:rsidP="00876E52">
      <w:pPr>
        <w:pStyle w:val="a3"/>
        <w:numPr>
          <w:ilvl w:val="0"/>
          <w:numId w:val="35"/>
        </w:numPr>
        <w:bidi/>
        <w:spacing w:line="360" w:lineRule="auto"/>
        <w:rPr>
          <w:rFonts w:ascii="David" w:hAnsi="David" w:cs="David"/>
          <w:sz w:val="24"/>
          <w:szCs w:val="24"/>
        </w:rPr>
      </w:pPr>
      <w:r w:rsidRPr="00876E52">
        <w:rPr>
          <w:rFonts w:ascii="David" w:hAnsi="David" w:cs="David" w:hint="cs"/>
          <w:sz w:val="24"/>
          <w:szCs w:val="24"/>
          <w:rtl/>
        </w:rPr>
        <w:t>בתי הכנסת העוסקים בחגים (ולכן הם "חגיגיים", תרתי משמע), לעומת ההומור העוסק פעמים רבות ביום יום.</w:t>
      </w:r>
    </w:p>
    <w:p w:rsidR="00876E52" w:rsidRPr="00876E52" w:rsidRDefault="00876E52" w:rsidP="00876E52">
      <w:pPr>
        <w:pStyle w:val="a3"/>
        <w:numPr>
          <w:ilvl w:val="0"/>
          <w:numId w:val="35"/>
        </w:numPr>
        <w:bidi/>
        <w:spacing w:line="360" w:lineRule="auto"/>
        <w:rPr>
          <w:rFonts w:ascii="David" w:hAnsi="David" w:cs="David" w:hint="cs"/>
          <w:sz w:val="24"/>
          <w:szCs w:val="24"/>
          <w:rtl/>
        </w:rPr>
      </w:pPr>
      <w:r>
        <w:rPr>
          <w:rFonts w:ascii="David" w:hAnsi="David" w:cs="David" w:hint="cs"/>
          <w:sz w:val="24"/>
          <w:szCs w:val="24"/>
          <w:rtl/>
        </w:rPr>
        <w:t>דרך בתי הכנסת וגם דרך ההומור אנו עדים פעמים רבות למתחים בין הקהילה היהודית ללא יהודית שבקרבה היא חיה.</w:t>
      </w:r>
    </w:p>
    <w:p w:rsidR="00225437" w:rsidRDefault="00111409" w:rsidP="00876E52">
      <w:pPr>
        <w:bidi/>
        <w:spacing w:line="360" w:lineRule="auto"/>
        <w:jc w:val="both"/>
        <w:rPr>
          <w:rFonts w:ascii="David" w:hAnsi="David" w:cs="David"/>
          <w:sz w:val="24"/>
          <w:szCs w:val="24"/>
          <w:rtl/>
        </w:rPr>
      </w:pPr>
      <w:r w:rsidRPr="00111409">
        <w:rPr>
          <w:rFonts w:ascii="David" w:hAnsi="David" w:cs="David" w:hint="cs"/>
          <w:b/>
          <w:bCs/>
          <w:sz w:val="24"/>
          <w:szCs w:val="24"/>
          <w:rtl/>
        </w:rPr>
        <w:lastRenderedPageBreak/>
        <w:t>סכמו</w:t>
      </w:r>
      <w:r w:rsidRPr="00111409">
        <w:rPr>
          <w:rFonts w:ascii="David" w:hAnsi="David" w:cs="David" w:hint="cs"/>
          <w:sz w:val="24"/>
          <w:szCs w:val="24"/>
          <w:rtl/>
        </w:rPr>
        <w:t>: בית הכנסת</w:t>
      </w:r>
      <w:r w:rsidR="00876E52">
        <w:rPr>
          <w:rFonts w:ascii="David" w:hAnsi="David" w:cs="David" w:hint="cs"/>
          <w:sz w:val="24"/>
          <w:szCs w:val="24"/>
          <w:rtl/>
        </w:rPr>
        <w:t>, כמו הומור,</w:t>
      </w:r>
      <w:r w:rsidRPr="00111409">
        <w:rPr>
          <w:rFonts w:ascii="David" w:hAnsi="David" w:cs="David" w:hint="cs"/>
          <w:sz w:val="24"/>
          <w:szCs w:val="24"/>
          <w:rtl/>
        </w:rPr>
        <w:t xml:space="preserve"> הוא הבבואה, ההשתקפות של החיים היהודיים שהתקיימו בו ובסביבתו. הוא מעיד </w:t>
      </w:r>
      <w:r>
        <w:rPr>
          <w:rFonts w:ascii="David" w:hAnsi="David" w:cs="David" w:hint="cs"/>
          <w:sz w:val="24"/>
          <w:szCs w:val="24"/>
          <w:rtl/>
        </w:rPr>
        <w:t xml:space="preserve">רבות </w:t>
      </w:r>
      <w:r w:rsidRPr="00111409">
        <w:rPr>
          <w:rFonts w:ascii="David" w:hAnsi="David" w:cs="David" w:hint="cs"/>
          <w:sz w:val="24"/>
          <w:szCs w:val="24"/>
          <w:rtl/>
        </w:rPr>
        <w:t xml:space="preserve">על יחסי יהודיים-לא יהודים, ומכאן ניתן </w:t>
      </w:r>
      <w:r>
        <w:rPr>
          <w:rFonts w:ascii="David" w:hAnsi="David" w:cs="David" w:hint="cs"/>
          <w:sz w:val="24"/>
          <w:szCs w:val="24"/>
          <w:rtl/>
        </w:rPr>
        <w:t>ע</w:t>
      </w:r>
      <w:r w:rsidRPr="00111409">
        <w:rPr>
          <w:rFonts w:ascii="David" w:hAnsi="David" w:cs="David" w:hint="cs"/>
          <w:sz w:val="24"/>
          <w:szCs w:val="24"/>
          <w:rtl/>
        </w:rPr>
        <w:t>ל</w:t>
      </w:r>
      <w:r>
        <w:rPr>
          <w:rFonts w:ascii="David" w:hAnsi="David" w:cs="David" w:hint="cs"/>
          <w:sz w:val="24"/>
          <w:szCs w:val="24"/>
          <w:rtl/>
        </w:rPr>
        <w:t xml:space="preserve"> </w:t>
      </w:r>
      <w:r w:rsidRPr="00111409">
        <w:rPr>
          <w:rFonts w:ascii="David" w:hAnsi="David" w:cs="David" w:hint="cs"/>
          <w:sz w:val="24"/>
          <w:szCs w:val="24"/>
          <w:rtl/>
        </w:rPr>
        <w:t>התרבות והה</w:t>
      </w:r>
      <w:r>
        <w:rPr>
          <w:rFonts w:ascii="David" w:hAnsi="David" w:cs="David" w:hint="cs"/>
          <w:sz w:val="24"/>
          <w:szCs w:val="24"/>
          <w:rtl/>
        </w:rPr>
        <w:t>י</w:t>
      </w:r>
      <w:r w:rsidRPr="00111409">
        <w:rPr>
          <w:rFonts w:ascii="David" w:hAnsi="David" w:cs="David" w:hint="cs"/>
          <w:sz w:val="24"/>
          <w:szCs w:val="24"/>
          <w:rtl/>
        </w:rPr>
        <w:t>סטוריה היהודיים בכל קהילה וקהילה</w:t>
      </w:r>
      <w:r>
        <w:rPr>
          <w:rFonts w:ascii="David" w:hAnsi="David" w:cs="David" w:hint="cs"/>
          <w:sz w:val="24"/>
          <w:szCs w:val="24"/>
          <w:rtl/>
        </w:rPr>
        <w:t xml:space="preserve">. כל אלה </w:t>
      </w:r>
      <w:r w:rsidRPr="00111409">
        <w:rPr>
          <w:rFonts w:ascii="David" w:hAnsi="David" w:cs="David" w:hint="cs"/>
          <w:sz w:val="24"/>
          <w:szCs w:val="24"/>
          <w:rtl/>
        </w:rPr>
        <w:t>השפיעו רבות על התפתחות ההומור, אופיו, נושאיו והדמויות הייחודיות לו.</w:t>
      </w:r>
    </w:p>
    <w:p w:rsidR="00111409" w:rsidRPr="00876E52" w:rsidRDefault="00412610" w:rsidP="00876E52">
      <w:pPr>
        <w:bidi/>
        <w:rPr>
          <w:rFonts w:ascii="David" w:hAnsi="David" w:cs="David"/>
          <w:b/>
          <w:bCs/>
          <w:sz w:val="28"/>
          <w:szCs w:val="28"/>
        </w:rPr>
      </w:pPr>
      <w:r w:rsidRPr="00876E52">
        <w:rPr>
          <w:rFonts w:ascii="David" w:hAnsi="David" w:cs="David" w:hint="cs"/>
          <w:b/>
          <w:bCs/>
          <w:sz w:val="28"/>
          <w:szCs w:val="28"/>
          <w:rtl/>
        </w:rPr>
        <w:t>1</w:t>
      </w:r>
      <w:r w:rsidR="00111409" w:rsidRPr="00876E52">
        <w:rPr>
          <w:rFonts w:ascii="David" w:hAnsi="David" w:cs="David" w:hint="cs"/>
          <w:b/>
          <w:bCs/>
          <w:sz w:val="28"/>
          <w:szCs w:val="28"/>
          <w:rtl/>
        </w:rPr>
        <w:t>0</w:t>
      </w:r>
      <w:r w:rsidRPr="00876E52">
        <w:rPr>
          <w:rFonts w:ascii="David" w:hAnsi="David" w:cs="David" w:hint="cs"/>
          <w:b/>
          <w:bCs/>
          <w:sz w:val="28"/>
          <w:szCs w:val="28"/>
          <w:rtl/>
        </w:rPr>
        <w:t xml:space="preserve"> דק' - </w:t>
      </w:r>
      <w:r w:rsidR="00111409" w:rsidRPr="00876E52">
        <w:rPr>
          <w:rFonts w:ascii="David" w:hAnsi="David" w:cs="David" w:hint="cs"/>
          <w:b/>
          <w:bCs/>
          <w:sz w:val="28"/>
          <w:szCs w:val="28"/>
          <w:rtl/>
        </w:rPr>
        <w:t>מונולוג</w:t>
      </w:r>
      <w:r w:rsidRPr="00876E52">
        <w:rPr>
          <w:rFonts w:ascii="David" w:hAnsi="David" w:cs="David" w:hint="cs"/>
          <w:b/>
          <w:bCs/>
          <w:sz w:val="28"/>
          <w:szCs w:val="28"/>
          <w:rtl/>
        </w:rPr>
        <w:t xml:space="preserve"> הומוריסטי </w:t>
      </w:r>
    </w:p>
    <w:p w:rsidR="00412610" w:rsidRPr="00225437" w:rsidRDefault="00111409" w:rsidP="00876E52">
      <w:pPr>
        <w:bidi/>
        <w:spacing w:line="360" w:lineRule="auto"/>
        <w:rPr>
          <w:rFonts w:ascii="David" w:hAnsi="David" w:cs="David"/>
          <w:b/>
          <w:bCs/>
          <w:sz w:val="24"/>
          <w:szCs w:val="24"/>
          <w:rtl/>
        </w:rPr>
      </w:pPr>
      <w:r w:rsidRPr="00225437">
        <w:rPr>
          <w:rFonts w:ascii="David" w:hAnsi="David" w:cs="David" w:hint="cs"/>
          <w:b/>
          <w:bCs/>
          <w:sz w:val="24"/>
          <w:szCs w:val="24"/>
          <w:rtl/>
        </w:rPr>
        <w:t xml:space="preserve">מונולוג המשקף דרך דמות טיפוסית את הווי החיים בעיירה היהודית ואת היחסים בין היהודים </w:t>
      </w:r>
      <w:r w:rsidR="00876E52">
        <w:rPr>
          <w:rFonts w:ascii="David" w:hAnsi="David" w:cs="David" w:hint="cs"/>
          <w:b/>
          <w:bCs/>
          <w:sz w:val="24"/>
          <w:szCs w:val="24"/>
          <w:rtl/>
        </w:rPr>
        <w:t>לסביבתם</w:t>
      </w:r>
      <w:r w:rsidRPr="00225437">
        <w:rPr>
          <w:rFonts w:ascii="David" w:hAnsi="David" w:cs="David" w:hint="cs"/>
          <w:b/>
          <w:bCs/>
          <w:sz w:val="24"/>
          <w:szCs w:val="24"/>
          <w:rtl/>
        </w:rPr>
        <w:t xml:space="preserve"> </w:t>
      </w:r>
    </w:p>
    <w:p w:rsidR="00225437" w:rsidRDefault="00225437" w:rsidP="00523E9A">
      <w:pPr>
        <w:bidi/>
        <w:spacing w:line="360" w:lineRule="auto"/>
        <w:rPr>
          <w:rFonts w:ascii="David" w:hAnsi="David" w:cs="David"/>
          <w:sz w:val="24"/>
          <w:szCs w:val="24"/>
          <w:rtl/>
        </w:rPr>
      </w:pPr>
      <w:r w:rsidRPr="00225437">
        <w:rPr>
          <w:rFonts w:ascii="David" w:hAnsi="David" w:cs="David" w:hint="cs"/>
          <w:b/>
          <w:bCs/>
          <w:sz w:val="24"/>
          <w:szCs w:val="24"/>
          <w:rtl/>
        </w:rPr>
        <w:t xml:space="preserve">הזכירו </w:t>
      </w:r>
      <w:r>
        <w:rPr>
          <w:rFonts w:ascii="David" w:hAnsi="David" w:cs="David" w:hint="cs"/>
          <w:sz w:val="24"/>
          <w:szCs w:val="24"/>
          <w:rtl/>
        </w:rPr>
        <w:t>למשתתפים את הרשל'ה וג'וחא שהזכרנו קודם,</w:t>
      </w:r>
      <w:r w:rsidR="00412610">
        <w:rPr>
          <w:rFonts w:ascii="David" w:hAnsi="David" w:cs="David" w:hint="cs"/>
          <w:sz w:val="24"/>
          <w:szCs w:val="24"/>
          <w:rtl/>
        </w:rPr>
        <w:t xml:space="preserve"> </w:t>
      </w:r>
      <w:r>
        <w:rPr>
          <w:rFonts w:ascii="David" w:hAnsi="David" w:cs="David" w:hint="cs"/>
          <w:sz w:val="24"/>
          <w:szCs w:val="24"/>
          <w:rtl/>
        </w:rPr>
        <w:t>כדמויות הקשורות</w:t>
      </w:r>
      <w:r w:rsidR="00412610" w:rsidRPr="00162CA9">
        <w:rPr>
          <w:rFonts w:ascii="David" w:hAnsi="David" w:cs="David" w:hint="cs"/>
          <w:sz w:val="24"/>
          <w:szCs w:val="24"/>
          <w:rtl/>
        </w:rPr>
        <w:t xml:space="preserve"> </w:t>
      </w:r>
      <w:r>
        <w:rPr>
          <w:rFonts w:ascii="David" w:hAnsi="David" w:cs="David" w:hint="cs"/>
          <w:sz w:val="24"/>
          <w:szCs w:val="24"/>
          <w:rtl/>
        </w:rPr>
        <w:t>ל</w:t>
      </w:r>
      <w:r w:rsidR="00412610" w:rsidRPr="00162CA9">
        <w:rPr>
          <w:rFonts w:ascii="David" w:hAnsi="David" w:cs="David" w:hint="cs"/>
          <w:sz w:val="24"/>
          <w:szCs w:val="24"/>
          <w:rtl/>
        </w:rPr>
        <w:t xml:space="preserve">סיפורים קומיים המאפיינים את </w:t>
      </w:r>
      <w:r>
        <w:rPr>
          <w:rFonts w:ascii="David" w:hAnsi="David" w:cs="David" w:hint="cs"/>
          <w:sz w:val="24"/>
          <w:szCs w:val="24"/>
          <w:rtl/>
        </w:rPr>
        <w:t>הטיפוסים</w:t>
      </w:r>
      <w:r w:rsidR="00412610" w:rsidRPr="00162CA9">
        <w:rPr>
          <w:rFonts w:ascii="David" w:hAnsi="David" w:cs="David" w:hint="cs"/>
          <w:sz w:val="24"/>
          <w:szCs w:val="24"/>
          <w:rtl/>
        </w:rPr>
        <w:t xml:space="preserve"> והסביבה בה חיו. דמויות סטריאוטיפיות לתקופתם ול</w:t>
      </w:r>
      <w:r w:rsidR="00412610">
        <w:rPr>
          <w:rFonts w:ascii="David" w:hAnsi="David" w:cs="David" w:hint="cs"/>
          <w:sz w:val="24"/>
          <w:szCs w:val="24"/>
          <w:rtl/>
        </w:rPr>
        <w:t xml:space="preserve">סביבתם. </w:t>
      </w:r>
      <w:r>
        <w:rPr>
          <w:rFonts w:ascii="David" w:hAnsi="David" w:cs="David" w:hint="cs"/>
          <w:sz w:val="24"/>
          <w:szCs w:val="24"/>
          <w:rtl/>
        </w:rPr>
        <w:t xml:space="preserve">                                                    </w:t>
      </w:r>
      <w:r w:rsidR="00412610">
        <w:rPr>
          <w:rFonts w:ascii="David" w:hAnsi="David" w:cs="David" w:hint="cs"/>
          <w:sz w:val="24"/>
          <w:szCs w:val="24"/>
          <w:rtl/>
        </w:rPr>
        <w:t>המפגש</w:t>
      </w:r>
      <w:r>
        <w:rPr>
          <w:rFonts w:ascii="David" w:hAnsi="David" w:cs="David" w:hint="cs"/>
          <w:sz w:val="24"/>
          <w:szCs w:val="24"/>
          <w:rtl/>
        </w:rPr>
        <w:t>-מונולוג</w:t>
      </w:r>
      <w:r w:rsidR="00412610">
        <w:rPr>
          <w:rFonts w:ascii="David" w:hAnsi="David" w:cs="David" w:hint="cs"/>
          <w:sz w:val="24"/>
          <w:szCs w:val="24"/>
          <w:rtl/>
        </w:rPr>
        <w:t xml:space="preserve"> יתקיים במהלך הפעילות ב</w:t>
      </w:r>
      <w:r>
        <w:rPr>
          <w:rFonts w:ascii="David" w:hAnsi="David" w:cs="David" w:hint="cs"/>
          <w:sz w:val="24"/>
          <w:szCs w:val="24"/>
          <w:rtl/>
        </w:rPr>
        <w:t xml:space="preserve">כל מרחב אפשרי </w:t>
      </w:r>
      <w:r w:rsidR="00412610" w:rsidRPr="00162CA9">
        <w:rPr>
          <w:rFonts w:ascii="David" w:hAnsi="David" w:cs="David" w:hint="cs"/>
          <w:sz w:val="24"/>
          <w:szCs w:val="24"/>
          <w:rtl/>
        </w:rPr>
        <w:t xml:space="preserve">ויתחבר לעשייה שהתרחשה </w:t>
      </w:r>
      <w:r>
        <w:rPr>
          <w:rFonts w:ascii="David" w:hAnsi="David" w:cs="David" w:hint="cs"/>
          <w:sz w:val="24"/>
          <w:szCs w:val="24"/>
          <w:rtl/>
        </w:rPr>
        <w:t>במהלך הביקור</w:t>
      </w:r>
      <w:r w:rsidR="00412610" w:rsidRPr="00162CA9">
        <w:rPr>
          <w:rFonts w:ascii="David" w:hAnsi="David" w:cs="David" w:hint="cs"/>
          <w:sz w:val="24"/>
          <w:szCs w:val="24"/>
          <w:rtl/>
        </w:rPr>
        <w:t>.</w:t>
      </w:r>
      <w:r w:rsidR="00412610">
        <w:rPr>
          <w:rFonts w:ascii="David" w:hAnsi="David" w:cs="David" w:hint="cs"/>
          <w:sz w:val="24"/>
          <w:szCs w:val="24"/>
          <w:rtl/>
        </w:rPr>
        <w:t xml:space="preserve"> רצוי שהמופע יתקיים בתום הפעילות בגלריה. </w:t>
      </w:r>
    </w:p>
    <w:p w:rsidR="00225437" w:rsidRDefault="00412610" w:rsidP="00523E9A">
      <w:pPr>
        <w:bidi/>
        <w:spacing w:line="240" w:lineRule="auto"/>
        <w:rPr>
          <w:rFonts w:ascii="David" w:hAnsi="David" w:cs="David"/>
          <w:b/>
          <w:bCs/>
          <w:sz w:val="24"/>
          <w:szCs w:val="24"/>
          <w:rtl/>
        </w:rPr>
      </w:pPr>
      <w:r w:rsidRPr="00225437">
        <w:rPr>
          <w:rFonts w:ascii="David" w:hAnsi="David" w:cs="David" w:hint="cs"/>
          <w:sz w:val="24"/>
          <w:szCs w:val="24"/>
          <w:rtl/>
        </w:rPr>
        <w:t xml:space="preserve">לאחר המופע </w:t>
      </w:r>
      <w:r w:rsidR="00225437" w:rsidRPr="00225437">
        <w:rPr>
          <w:rFonts w:ascii="David" w:hAnsi="David" w:cs="David" w:hint="cs"/>
          <w:b/>
          <w:bCs/>
          <w:sz w:val="24"/>
          <w:szCs w:val="24"/>
          <w:rtl/>
        </w:rPr>
        <w:t xml:space="preserve">שאלו:       </w:t>
      </w:r>
    </w:p>
    <w:p w:rsidR="00225437" w:rsidRDefault="00225437" w:rsidP="00523E9A">
      <w:pPr>
        <w:pStyle w:val="a3"/>
        <w:numPr>
          <w:ilvl w:val="0"/>
          <w:numId w:val="42"/>
        </w:numPr>
        <w:bidi/>
        <w:spacing w:line="360" w:lineRule="auto"/>
        <w:rPr>
          <w:rFonts w:ascii="David" w:hAnsi="David" w:cs="David"/>
          <w:sz w:val="24"/>
          <w:szCs w:val="24"/>
        </w:rPr>
      </w:pPr>
      <w:r>
        <w:rPr>
          <w:rFonts w:ascii="David" w:hAnsi="David" w:cs="David" w:hint="cs"/>
          <w:sz w:val="24"/>
          <w:szCs w:val="24"/>
          <w:rtl/>
        </w:rPr>
        <w:t>איזו דמות נשקפת מהמונולוג</w:t>
      </w:r>
      <w:r w:rsidR="00412610" w:rsidRPr="00225437">
        <w:rPr>
          <w:rFonts w:ascii="David" w:hAnsi="David" w:cs="David" w:hint="cs"/>
          <w:sz w:val="24"/>
          <w:szCs w:val="24"/>
          <w:rtl/>
        </w:rPr>
        <w:t>? נסו לדמיין כיצד נראתה, מה לבשה, חבשה? באיזו שפה לדעתכם דיברה?</w:t>
      </w:r>
      <w:r w:rsidRPr="00225437">
        <w:rPr>
          <w:rFonts w:ascii="David" w:hAnsi="David" w:cs="David" w:hint="cs"/>
          <w:sz w:val="24"/>
          <w:szCs w:val="24"/>
          <w:rtl/>
        </w:rPr>
        <w:t xml:space="preserve">   </w:t>
      </w:r>
    </w:p>
    <w:p w:rsidR="00412610" w:rsidRPr="00225437" w:rsidRDefault="00412610" w:rsidP="00523E9A">
      <w:pPr>
        <w:pStyle w:val="a3"/>
        <w:numPr>
          <w:ilvl w:val="0"/>
          <w:numId w:val="42"/>
        </w:numPr>
        <w:bidi/>
        <w:spacing w:line="360" w:lineRule="auto"/>
        <w:rPr>
          <w:rFonts w:ascii="David" w:hAnsi="David" w:cs="David"/>
          <w:sz w:val="24"/>
          <w:szCs w:val="24"/>
        </w:rPr>
      </w:pPr>
      <w:r w:rsidRPr="00225437">
        <w:rPr>
          <w:rFonts w:ascii="David" w:hAnsi="David" w:cs="David" w:hint="cs"/>
          <w:sz w:val="24"/>
          <w:szCs w:val="24"/>
          <w:rtl/>
        </w:rPr>
        <w:t>במה היא מאפיינת את הזמן והמקום בה חיה? איך נראה המקום בו חיה? הבתים? האם זו עיר גדולה? כפר? עיירה? ממה התפרנסו אנשיה?</w:t>
      </w:r>
    </w:p>
    <w:p w:rsidR="00412610" w:rsidRPr="00225437" w:rsidRDefault="00412610" w:rsidP="00523E9A">
      <w:pPr>
        <w:pStyle w:val="a3"/>
        <w:numPr>
          <w:ilvl w:val="0"/>
          <w:numId w:val="42"/>
        </w:numPr>
        <w:bidi/>
        <w:spacing w:line="360" w:lineRule="auto"/>
        <w:rPr>
          <w:rFonts w:ascii="David" w:hAnsi="David" w:cs="David"/>
          <w:sz w:val="24"/>
          <w:szCs w:val="24"/>
        </w:rPr>
      </w:pPr>
      <w:r w:rsidRPr="00225437">
        <w:rPr>
          <w:rFonts w:ascii="David" w:hAnsi="David" w:cs="David" w:hint="cs"/>
          <w:sz w:val="24"/>
          <w:szCs w:val="24"/>
          <w:rtl/>
        </w:rPr>
        <w:t>מה ניתן ללמוד מהמופע על החיים היהודיים? עם אילו קשיים לדעתכם נאלצו להתמודד? (מיעוט,  חיים עם נוצרים ומוסלמים, רדיפות, גזרות, קשיי פרנסה, חיים בצפיפות, וכד')</w:t>
      </w:r>
    </w:p>
    <w:p w:rsidR="00412610" w:rsidRPr="00D622D1" w:rsidRDefault="00412610" w:rsidP="00523E9A">
      <w:pPr>
        <w:pStyle w:val="a3"/>
        <w:numPr>
          <w:ilvl w:val="0"/>
          <w:numId w:val="42"/>
        </w:numPr>
        <w:bidi/>
        <w:spacing w:line="360" w:lineRule="auto"/>
        <w:rPr>
          <w:rFonts w:ascii="David" w:hAnsi="David" w:cs="David"/>
          <w:sz w:val="24"/>
          <w:szCs w:val="24"/>
          <w:rtl/>
        </w:rPr>
      </w:pPr>
      <w:r w:rsidRPr="00225437">
        <w:rPr>
          <w:rFonts w:ascii="David" w:hAnsi="David" w:cs="David" w:hint="cs"/>
          <w:sz w:val="24"/>
          <w:szCs w:val="24"/>
          <w:rtl/>
        </w:rPr>
        <w:t>מה לדעתכם, לאור הדיון שניהלנו קודם, הסיבות להתפתחות ההומור בסביבתם? מה היה תפקידו? מנגנון הגנה, הומור עצמי יהודי. (התמודדות עם קשיים, לגלוג על הגוי וכד')</w:t>
      </w:r>
    </w:p>
    <w:p w:rsidR="00876E52" w:rsidRDefault="00876E52" w:rsidP="00523E9A">
      <w:pPr>
        <w:bidi/>
        <w:spacing w:after="0" w:line="360" w:lineRule="auto"/>
        <w:rPr>
          <w:rFonts w:ascii="David" w:hAnsi="David" w:cs="David"/>
          <w:b/>
          <w:bCs/>
          <w:color w:val="FF0000"/>
          <w:sz w:val="28"/>
          <w:szCs w:val="28"/>
          <w:u w:val="single"/>
          <w:rtl/>
        </w:rPr>
      </w:pPr>
    </w:p>
    <w:p w:rsidR="00225437" w:rsidRPr="00FD6A03" w:rsidRDefault="00876E52" w:rsidP="00FD6A03">
      <w:pPr>
        <w:bidi/>
        <w:spacing w:after="0" w:line="360" w:lineRule="auto"/>
        <w:rPr>
          <w:rFonts w:ascii="David" w:eastAsia="SimSun" w:hAnsi="David" w:cs="David"/>
          <w:sz w:val="24"/>
          <w:szCs w:val="24"/>
          <w:rtl/>
          <w:lang w:val="en-GB" w:eastAsia="zh-CN"/>
        </w:rPr>
      </w:pPr>
      <w:r w:rsidRPr="00FD6A03">
        <w:rPr>
          <w:rFonts w:ascii="David" w:hAnsi="David" w:cs="David" w:hint="cs"/>
          <w:b/>
          <w:bCs/>
          <w:sz w:val="28"/>
          <w:szCs w:val="28"/>
          <w:u w:val="single"/>
          <w:rtl/>
        </w:rPr>
        <w:t xml:space="preserve">(30 דקות) </w:t>
      </w:r>
      <w:r w:rsidR="00FD6A03" w:rsidRPr="00FD6A03">
        <w:rPr>
          <w:rFonts w:ascii="David" w:hAnsi="David" w:cs="David" w:hint="cs"/>
          <w:b/>
          <w:bCs/>
          <w:sz w:val="28"/>
          <w:szCs w:val="28"/>
          <w:u w:val="single"/>
          <w:rtl/>
        </w:rPr>
        <w:t xml:space="preserve">סיכום ועיבוד </w:t>
      </w:r>
      <w:r w:rsidR="00412610" w:rsidRPr="00FD6A03">
        <w:rPr>
          <w:rFonts w:ascii="David" w:hAnsi="David" w:cs="David" w:hint="cs"/>
          <w:b/>
          <w:bCs/>
          <w:sz w:val="28"/>
          <w:szCs w:val="28"/>
          <w:u w:val="single"/>
          <w:rtl/>
        </w:rPr>
        <w:t xml:space="preserve"> בכתה : </w:t>
      </w:r>
      <w:r w:rsidR="00C816D1" w:rsidRPr="00FD6A03">
        <w:rPr>
          <w:rFonts w:ascii="David" w:hAnsi="David" w:cs="David" w:hint="cs"/>
          <w:b/>
          <w:bCs/>
          <w:sz w:val="28"/>
          <w:szCs w:val="28"/>
          <w:u w:val="single"/>
          <w:rtl/>
        </w:rPr>
        <w:t>הומור ישראלי -</w:t>
      </w:r>
      <w:r w:rsidR="00D85B1F" w:rsidRPr="00FD6A03">
        <w:rPr>
          <w:rFonts w:ascii="David" w:eastAsia="SimSun" w:hAnsi="David" w:cs="David" w:hint="cs"/>
          <w:b/>
          <w:bCs/>
          <w:sz w:val="28"/>
          <w:szCs w:val="28"/>
          <w:u w:val="single"/>
          <w:rtl/>
          <w:lang w:val="en-GB" w:eastAsia="zh-CN"/>
        </w:rPr>
        <w:t xml:space="preserve">מאחד או </w:t>
      </w:r>
      <w:r w:rsidR="00225437" w:rsidRPr="00FD6A03">
        <w:rPr>
          <w:rFonts w:ascii="David" w:eastAsia="SimSun" w:hAnsi="David" w:cs="David" w:hint="cs"/>
          <w:b/>
          <w:bCs/>
          <w:sz w:val="28"/>
          <w:szCs w:val="28"/>
          <w:u w:val="single"/>
          <w:rtl/>
          <w:lang w:val="en-GB" w:eastAsia="zh-CN"/>
        </w:rPr>
        <w:t>מפלג?</w:t>
      </w:r>
    </w:p>
    <w:p w:rsidR="00225437" w:rsidRPr="00D85B1F" w:rsidRDefault="00D85B1F" w:rsidP="00523E9A">
      <w:pPr>
        <w:pStyle w:val="a3"/>
        <w:numPr>
          <w:ilvl w:val="0"/>
          <w:numId w:val="43"/>
        </w:numPr>
        <w:bidi/>
        <w:spacing w:after="0" w:line="360" w:lineRule="auto"/>
        <w:rPr>
          <w:rFonts w:ascii="David" w:eastAsia="SimSun" w:hAnsi="David" w:cs="David"/>
          <w:sz w:val="24"/>
          <w:szCs w:val="24"/>
          <w:rtl/>
          <w:lang w:val="en-GB" w:eastAsia="zh-CN"/>
        </w:rPr>
      </w:pPr>
      <w:r w:rsidRPr="00D85B1F">
        <w:rPr>
          <w:rFonts w:ascii="David" w:eastAsia="SimSun" w:hAnsi="David" w:cs="David" w:hint="cs"/>
          <w:sz w:val="24"/>
          <w:szCs w:val="24"/>
          <w:rtl/>
          <w:lang w:val="en-GB" w:eastAsia="zh-CN"/>
        </w:rPr>
        <w:t>פ</w:t>
      </w:r>
      <w:r w:rsidR="00225437" w:rsidRPr="00D85B1F">
        <w:rPr>
          <w:rFonts w:ascii="David" w:eastAsia="SimSun" w:hAnsi="David" w:cs="David" w:hint="cs"/>
          <w:sz w:val="24"/>
          <w:szCs w:val="24"/>
          <w:rtl/>
          <w:lang w:val="en-GB" w:eastAsia="zh-CN"/>
        </w:rPr>
        <w:t xml:space="preserve">עילות סיכום ועיבוד </w:t>
      </w:r>
      <w:r w:rsidR="00225437" w:rsidRPr="00D85B1F">
        <w:rPr>
          <w:rFonts w:ascii="David" w:eastAsia="SimSun" w:hAnsi="David" w:cs="David"/>
          <w:sz w:val="24"/>
          <w:szCs w:val="24"/>
          <w:rtl/>
          <w:lang w:val="en-GB" w:eastAsia="zh-CN"/>
        </w:rPr>
        <w:t>–</w:t>
      </w:r>
      <w:r w:rsidR="00225437" w:rsidRPr="00D85B1F">
        <w:rPr>
          <w:rFonts w:ascii="David" w:eastAsia="SimSun" w:hAnsi="David" w:cs="David" w:hint="cs"/>
          <w:sz w:val="24"/>
          <w:szCs w:val="24"/>
          <w:rtl/>
          <w:lang w:val="en-GB" w:eastAsia="zh-CN"/>
        </w:rPr>
        <w:t xml:space="preserve"> סרט 'נבסו' 'לול' ודיון </w:t>
      </w:r>
    </w:p>
    <w:p w:rsidR="00412610" w:rsidRPr="00C816D1" w:rsidRDefault="00225437" w:rsidP="00523E9A">
      <w:pPr>
        <w:pStyle w:val="a3"/>
        <w:numPr>
          <w:ilvl w:val="0"/>
          <w:numId w:val="43"/>
        </w:numPr>
        <w:bidi/>
        <w:spacing w:line="360" w:lineRule="auto"/>
        <w:rPr>
          <w:rFonts w:ascii="David" w:hAnsi="David" w:cs="David"/>
          <w:b/>
          <w:bCs/>
          <w:sz w:val="24"/>
          <w:szCs w:val="24"/>
          <w:u w:val="single"/>
        </w:rPr>
      </w:pPr>
      <w:r w:rsidRPr="00C816D1">
        <w:rPr>
          <w:rFonts w:ascii="David" w:eastAsia="SimSun" w:hAnsi="David" w:cs="David" w:hint="cs"/>
          <w:sz w:val="24"/>
          <w:szCs w:val="24"/>
          <w:rtl/>
          <w:lang w:val="en-GB" w:eastAsia="zh-CN"/>
        </w:rPr>
        <w:t>יצירת קומיקס</w:t>
      </w:r>
      <w:r w:rsidRPr="00C816D1">
        <w:rPr>
          <w:rFonts w:ascii="David" w:hAnsi="David" w:cs="David" w:hint="cs"/>
          <w:b/>
          <w:bCs/>
          <w:sz w:val="24"/>
          <w:szCs w:val="24"/>
          <w:u w:val="single"/>
          <w:rtl/>
        </w:rPr>
        <w:t xml:space="preserve"> </w:t>
      </w:r>
    </w:p>
    <w:p w:rsidR="00756453" w:rsidRPr="008137E7" w:rsidRDefault="00756453" w:rsidP="00756453">
      <w:pPr>
        <w:bidi/>
        <w:spacing w:line="360" w:lineRule="auto"/>
        <w:rPr>
          <w:rFonts w:ascii="David" w:hAnsi="David" w:cs="David"/>
          <w:sz w:val="24"/>
          <w:szCs w:val="24"/>
          <w:rtl/>
        </w:rPr>
      </w:pPr>
      <w:r w:rsidRPr="008137E7">
        <w:rPr>
          <w:rFonts w:ascii="David" w:hAnsi="David" w:cs="David"/>
          <w:sz w:val="24"/>
          <w:szCs w:val="24"/>
          <w:rtl/>
        </w:rPr>
        <w:t>עכשיו בואו ננסה ללמוד עלינו – על החברה הישראלית. נסתכל על שני מערכוני טלוויזיה ישראלית, אחד ישן יותר ואחד מהשנים האחרונות, וננסה להבין מה הנושאים שאנחנו מנסים לפתור בחברה הישראלית.</w:t>
      </w:r>
    </w:p>
    <w:p w:rsidR="00756453" w:rsidRPr="008137E7" w:rsidRDefault="00756453" w:rsidP="00756453">
      <w:pPr>
        <w:bidi/>
        <w:spacing w:line="360" w:lineRule="auto"/>
        <w:rPr>
          <w:rFonts w:ascii="David" w:hAnsi="David" w:cs="David"/>
          <w:sz w:val="24"/>
          <w:szCs w:val="24"/>
          <w:rtl/>
        </w:rPr>
      </w:pPr>
      <w:r w:rsidRPr="008137E7">
        <w:rPr>
          <w:rFonts w:ascii="David" w:hAnsi="David" w:cs="David"/>
          <w:b/>
          <w:bCs/>
          <w:sz w:val="24"/>
          <w:szCs w:val="24"/>
          <w:rtl/>
        </w:rPr>
        <w:t>צפייה בסרטונים מתוך התערוכה ודיון</w:t>
      </w:r>
      <w:r w:rsidRPr="008137E7">
        <w:rPr>
          <w:rFonts w:ascii="David" w:hAnsi="David" w:cs="David"/>
          <w:sz w:val="24"/>
          <w:szCs w:val="24"/>
          <w:rtl/>
        </w:rPr>
        <w:t xml:space="preserve"> – </w:t>
      </w:r>
    </w:p>
    <w:p w:rsidR="00756453" w:rsidRPr="008137E7" w:rsidRDefault="00756453" w:rsidP="00756453">
      <w:pPr>
        <w:bidi/>
        <w:spacing w:line="360" w:lineRule="auto"/>
        <w:rPr>
          <w:rFonts w:ascii="David" w:hAnsi="David" w:cs="David"/>
          <w:sz w:val="24"/>
          <w:szCs w:val="24"/>
          <w:rtl/>
        </w:rPr>
      </w:pPr>
      <w:r w:rsidRPr="008137E7">
        <w:rPr>
          <w:rFonts w:ascii="David" w:hAnsi="David" w:cs="David"/>
          <w:sz w:val="24"/>
          <w:szCs w:val="24"/>
          <w:rtl/>
        </w:rPr>
        <w:t>כעת נצפה בשני קטעים קצרים מעולם ההומור הישראלי מתוך התערוכה ונבדוק מהם הנושאים המעסיקים אותנו ועל מה אנו צוחקים.</w:t>
      </w:r>
    </w:p>
    <w:p w:rsidR="00756453" w:rsidRPr="008137E7" w:rsidRDefault="00756453" w:rsidP="00756453">
      <w:pPr>
        <w:bidi/>
        <w:spacing w:line="360" w:lineRule="auto"/>
        <w:rPr>
          <w:rFonts w:ascii="David" w:hAnsi="David" w:cs="David"/>
          <w:sz w:val="24"/>
          <w:szCs w:val="24"/>
          <w:rtl/>
        </w:rPr>
      </w:pPr>
      <w:r w:rsidRPr="008137E7">
        <w:rPr>
          <w:rFonts w:ascii="David" w:hAnsi="David" w:cs="David"/>
          <w:sz w:val="24"/>
          <w:szCs w:val="24"/>
          <w:rtl/>
        </w:rPr>
        <w:t>נתחיל במערכון של חבורת לול, ששודר בטלוויזיה הישראלית בשנת 1970. המערכון נקרא "העולים החדשים".</w:t>
      </w:r>
    </w:p>
    <w:p w:rsidR="00756453" w:rsidRPr="008137E7" w:rsidRDefault="00756453" w:rsidP="00756453">
      <w:pPr>
        <w:bidi/>
        <w:spacing w:line="360" w:lineRule="auto"/>
        <w:rPr>
          <w:rFonts w:ascii="David" w:hAnsi="David" w:cs="David"/>
          <w:sz w:val="24"/>
          <w:szCs w:val="24"/>
          <w:rtl/>
        </w:rPr>
      </w:pPr>
      <w:r w:rsidRPr="008137E7">
        <w:rPr>
          <w:rFonts w:ascii="David" w:hAnsi="David" w:cs="David"/>
          <w:b/>
          <w:bCs/>
          <w:sz w:val="24"/>
          <w:szCs w:val="24"/>
          <w:rtl/>
        </w:rPr>
        <w:t>צפייה במערכון לול – "עולים חדשים"</w:t>
      </w:r>
    </w:p>
    <w:p w:rsidR="00756453" w:rsidRPr="008137E7" w:rsidRDefault="00756453" w:rsidP="00756453">
      <w:pPr>
        <w:bidi/>
        <w:spacing w:line="360" w:lineRule="auto"/>
        <w:rPr>
          <w:rFonts w:ascii="David" w:hAnsi="David" w:cs="David"/>
          <w:sz w:val="24"/>
          <w:szCs w:val="24"/>
          <w:rtl/>
        </w:rPr>
      </w:pPr>
      <w:r w:rsidRPr="008137E7">
        <w:rPr>
          <w:rFonts w:ascii="David" w:hAnsi="David" w:cs="David"/>
          <w:sz w:val="24"/>
          <w:szCs w:val="24"/>
          <w:rtl/>
        </w:rPr>
        <w:lastRenderedPageBreak/>
        <w:t>שאלו:</w:t>
      </w:r>
    </w:p>
    <w:p w:rsidR="00756453" w:rsidRPr="008137E7" w:rsidRDefault="00756453" w:rsidP="00756453">
      <w:pPr>
        <w:pStyle w:val="a3"/>
        <w:numPr>
          <w:ilvl w:val="0"/>
          <w:numId w:val="49"/>
        </w:numPr>
        <w:bidi/>
        <w:spacing w:line="360" w:lineRule="auto"/>
        <w:rPr>
          <w:rFonts w:ascii="David" w:hAnsi="David" w:cs="David"/>
          <w:sz w:val="24"/>
          <w:szCs w:val="24"/>
        </w:rPr>
      </w:pPr>
      <w:r w:rsidRPr="008137E7">
        <w:rPr>
          <w:rFonts w:ascii="David" w:hAnsi="David" w:cs="David"/>
          <w:sz w:val="24"/>
          <w:szCs w:val="24"/>
          <w:rtl/>
        </w:rPr>
        <w:t>מה קרה במערכון? (כל גל עלייה צוחק ומלגלג על הגל שלפניו)</w:t>
      </w:r>
    </w:p>
    <w:p w:rsidR="00756453" w:rsidRPr="008137E7" w:rsidRDefault="00756453" w:rsidP="00756453">
      <w:pPr>
        <w:pStyle w:val="a3"/>
        <w:numPr>
          <w:ilvl w:val="0"/>
          <w:numId w:val="49"/>
        </w:numPr>
        <w:bidi/>
        <w:spacing w:line="360" w:lineRule="auto"/>
        <w:rPr>
          <w:rFonts w:ascii="David" w:hAnsi="David" w:cs="David"/>
          <w:sz w:val="24"/>
          <w:szCs w:val="24"/>
        </w:rPr>
      </w:pPr>
      <w:r w:rsidRPr="008137E7">
        <w:rPr>
          <w:rFonts w:ascii="David" w:hAnsi="David" w:cs="David"/>
          <w:sz w:val="24"/>
          <w:szCs w:val="24"/>
          <w:rtl/>
        </w:rPr>
        <w:t>על איזו תופעה חברתית בישראל מצביע המערכון?</w:t>
      </w:r>
    </w:p>
    <w:p w:rsidR="00756453" w:rsidRPr="008137E7" w:rsidRDefault="00756453" w:rsidP="00756453">
      <w:pPr>
        <w:pStyle w:val="a3"/>
        <w:numPr>
          <w:ilvl w:val="0"/>
          <w:numId w:val="49"/>
        </w:numPr>
        <w:bidi/>
        <w:spacing w:line="360" w:lineRule="auto"/>
        <w:rPr>
          <w:rFonts w:ascii="David" w:hAnsi="David" w:cs="David"/>
          <w:sz w:val="24"/>
          <w:szCs w:val="24"/>
        </w:rPr>
      </w:pPr>
      <w:r w:rsidRPr="008137E7">
        <w:rPr>
          <w:rFonts w:ascii="David" w:hAnsi="David" w:cs="David"/>
          <w:sz w:val="24"/>
          <w:szCs w:val="24"/>
          <w:rtl/>
        </w:rPr>
        <w:t>מה מטריד את החברה הישראלית?</w:t>
      </w:r>
    </w:p>
    <w:p w:rsidR="00756453" w:rsidRPr="008137E7" w:rsidRDefault="00756453" w:rsidP="00756453">
      <w:pPr>
        <w:bidi/>
        <w:spacing w:line="360" w:lineRule="auto"/>
        <w:rPr>
          <w:rFonts w:ascii="David" w:hAnsi="David" w:cs="David"/>
          <w:sz w:val="24"/>
          <w:szCs w:val="24"/>
          <w:rtl/>
        </w:rPr>
      </w:pPr>
      <w:r w:rsidRPr="008137E7">
        <w:rPr>
          <w:rFonts w:ascii="David" w:hAnsi="David" w:cs="David"/>
          <w:sz w:val="24"/>
          <w:szCs w:val="24"/>
          <w:rtl/>
        </w:rPr>
        <w:t>20 שנה אחרי העליות הגדולות, אנחנו רואים ששאלת המוצא, השורשים והזרות בארץ עדיין מטרידה את החברה הישראלית.</w:t>
      </w:r>
    </w:p>
    <w:p w:rsidR="00756453" w:rsidRPr="008137E7" w:rsidRDefault="00756453" w:rsidP="00756453">
      <w:pPr>
        <w:bidi/>
        <w:spacing w:line="360" w:lineRule="auto"/>
        <w:rPr>
          <w:rFonts w:ascii="David" w:hAnsi="David" w:cs="David"/>
          <w:sz w:val="24"/>
          <w:szCs w:val="24"/>
        </w:rPr>
      </w:pPr>
      <w:r w:rsidRPr="008137E7">
        <w:rPr>
          <w:rFonts w:ascii="David" w:hAnsi="David" w:cs="David"/>
          <w:sz w:val="24"/>
          <w:szCs w:val="24"/>
          <w:rtl/>
        </w:rPr>
        <w:t>שאלת דיון:</w:t>
      </w:r>
    </w:p>
    <w:p w:rsidR="00756453" w:rsidRPr="008137E7" w:rsidRDefault="00756453" w:rsidP="00756453">
      <w:pPr>
        <w:pStyle w:val="a3"/>
        <w:numPr>
          <w:ilvl w:val="0"/>
          <w:numId w:val="49"/>
        </w:numPr>
        <w:bidi/>
        <w:spacing w:line="360" w:lineRule="auto"/>
        <w:rPr>
          <w:rFonts w:ascii="David" w:hAnsi="David" w:cs="David"/>
          <w:sz w:val="24"/>
          <w:szCs w:val="24"/>
        </w:rPr>
      </w:pPr>
      <w:r w:rsidRPr="008137E7">
        <w:rPr>
          <w:rFonts w:ascii="David" w:hAnsi="David" w:cs="David"/>
          <w:sz w:val="24"/>
          <w:szCs w:val="24"/>
          <w:rtl/>
        </w:rPr>
        <w:t>האם לדעתכם המערכון הזה מאחד גורמים שונים בחרה הישראלית? או דווקא מפריד?</w:t>
      </w:r>
    </w:p>
    <w:p w:rsidR="00756453" w:rsidRPr="008137E7" w:rsidRDefault="00756453" w:rsidP="00756453">
      <w:pPr>
        <w:bidi/>
        <w:spacing w:line="360" w:lineRule="auto"/>
        <w:rPr>
          <w:rFonts w:ascii="David" w:hAnsi="David" w:cs="David"/>
          <w:sz w:val="24"/>
          <w:szCs w:val="24"/>
          <w:rtl/>
        </w:rPr>
      </w:pPr>
      <w:r w:rsidRPr="008137E7">
        <w:rPr>
          <w:rFonts w:ascii="David" w:hAnsi="David" w:cs="David"/>
          <w:sz w:val="24"/>
          <w:szCs w:val="24"/>
          <w:rtl/>
        </w:rPr>
        <w:t>עכשיו נצפה בסצנה מתוך תכנית טלוויזיה חדשה הרבה יותר – "נבסו". נבסו היא יצירתו של יוסי ואסה, ועלתה לשידור בשנת 2017, כלומר- קרוב ל-50 שנה לאחר המערכון ההוא של לול.</w:t>
      </w:r>
    </w:p>
    <w:p w:rsidR="00756453" w:rsidRPr="008137E7" w:rsidRDefault="00756453" w:rsidP="00756453">
      <w:pPr>
        <w:bidi/>
        <w:spacing w:line="360" w:lineRule="auto"/>
        <w:rPr>
          <w:rFonts w:ascii="David" w:hAnsi="David" w:cs="David"/>
          <w:b/>
          <w:bCs/>
          <w:sz w:val="24"/>
          <w:szCs w:val="24"/>
          <w:rtl/>
        </w:rPr>
      </w:pPr>
      <w:r w:rsidRPr="008137E7">
        <w:rPr>
          <w:rFonts w:ascii="David" w:hAnsi="David" w:cs="David"/>
          <w:b/>
          <w:bCs/>
          <w:sz w:val="24"/>
          <w:szCs w:val="24"/>
          <w:rtl/>
        </w:rPr>
        <w:t>צפייה במערכון מתוך "נבסו"</w:t>
      </w:r>
    </w:p>
    <w:p w:rsidR="00756453" w:rsidRPr="008137E7" w:rsidRDefault="00756453" w:rsidP="00756453">
      <w:pPr>
        <w:bidi/>
        <w:spacing w:line="360" w:lineRule="auto"/>
        <w:rPr>
          <w:rFonts w:ascii="David" w:hAnsi="David" w:cs="David"/>
          <w:sz w:val="24"/>
          <w:szCs w:val="24"/>
          <w:rtl/>
        </w:rPr>
      </w:pPr>
      <w:r w:rsidRPr="008137E7">
        <w:rPr>
          <w:rFonts w:ascii="David" w:hAnsi="David" w:cs="David"/>
          <w:b/>
          <w:bCs/>
          <w:sz w:val="24"/>
          <w:szCs w:val="24"/>
          <w:rtl/>
        </w:rPr>
        <w:t>שאלו</w:t>
      </w:r>
      <w:r w:rsidRPr="008137E7">
        <w:rPr>
          <w:rFonts w:ascii="David" w:hAnsi="David" w:cs="David"/>
          <w:sz w:val="24"/>
          <w:szCs w:val="24"/>
          <w:rtl/>
        </w:rPr>
        <w:t xml:space="preserve">: </w:t>
      </w:r>
    </w:p>
    <w:p w:rsidR="00756453" w:rsidRPr="008137E7" w:rsidRDefault="00756453" w:rsidP="00756453">
      <w:pPr>
        <w:pStyle w:val="a3"/>
        <w:numPr>
          <w:ilvl w:val="0"/>
          <w:numId w:val="2"/>
        </w:numPr>
        <w:bidi/>
        <w:spacing w:after="0" w:line="360" w:lineRule="auto"/>
        <w:rPr>
          <w:rFonts w:ascii="David" w:hAnsi="David" w:cs="David"/>
          <w:sz w:val="24"/>
          <w:szCs w:val="24"/>
        </w:rPr>
      </w:pPr>
      <w:r w:rsidRPr="008137E7">
        <w:rPr>
          <w:rFonts w:ascii="David" w:hAnsi="David" w:cs="David"/>
          <w:sz w:val="24"/>
          <w:szCs w:val="24"/>
          <w:rtl/>
        </w:rPr>
        <w:t>מה קרה במערכון? (מפגש בין תרבויות/קהילות/עדות סביב שולחן האוכל)</w:t>
      </w:r>
    </w:p>
    <w:p w:rsidR="00756453" w:rsidRPr="008137E7" w:rsidRDefault="00756453" w:rsidP="00756453">
      <w:pPr>
        <w:numPr>
          <w:ilvl w:val="0"/>
          <w:numId w:val="2"/>
        </w:numPr>
        <w:bidi/>
        <w:spacing w:after="0" w:line="360" w:lineRule="auto"/>
        <w:contextualSpacing/>
        <w:rPr>
          <w:rFonts w:ascii="David" w:hAnsi="David" w:cs="David"/>
          <w:sz w:val="24"/>
          <w:szCs w:val="24"/>
        </w:rPr>
      </w:pPr>
      <w:r w:rsidRPr="008137E7">
        <w:rPr>
          <w:rFonts w:ascii="David" w:hAnsi="David" w:cs="David"/>
          <w:sz w:val="24"/>
          <w:szCs w:val="24"/>
          <w:rtl/>
        </w:rPr>
        <w:t>מה הסצנה או המשפט הזכורים לכם מהסרטונים? מדוע?</w:t>
      </w:r>
    </w:p>
    <w:p w:rsidR="00756453" w:rsidRPr="008137E7" w:rsidRDefault="00756453" w:rsidP="00756453">
      <w:pPr>
        <w:pStyle w:val="a3"/>
        <w:numPr>
          <w:ilvl w:val="0"/>
          <w:numId w:val="2"/>
        </w:numPr>
        <w:bidi/>
        <w:spacing w:after="0" w:line="360" w:lineRule="auto"/>
        <w:rPr>
          <w:rFonts w:ascii="David" w:hAnsi="David" w:cs="David"/>
          <w:sz w:val="24"/>
          <w:szCs w:val="24"/>
        </w:rPr>
      </w:pPr>
      <w:r w:rsidRPr="008137E7">
        <w:rPr>
          <w:rFonts w:ascii="David" w:hAnsi="David" w:cs="David"/>
          <w:sz w:val="24"/>
          <w:szCs w:val="24"/>
          <w:rtl/>
        </w:rPr>
        <w:t>על איזו תופעה חברתית בישראל מצביע המערכון?</w:t>
      </w:r>
    </w:p>
    <w:p w:rsidR="00756453" w:rsidRPr="008137E7" w:rsidRDefault="00756453" w:rsidP="00756453">
      <w:pPr>
        <w:pStyle w:val="a3"/>
        <w:numPr>
          <w:ilvl w:val="0"/>
          <w:numId w:val="2"/>
        </w:numPr>
        <w:bidi/>
        <w:spacing w:after="0" w:line="360" w:lineRule="auto"/>
        <w:rPr>
          <w:rFonts w:ascii="David" w:hAnsi="David" w:cs="David"/>
          <w:sz w:val="24"/>
          <w:szCs w:val="24"/>
        </w:rPr>
      </w:pPr>
      <w:r w:rsidRPr="008137E7">
        <w:rPr>
          <w:rFonts w:ascii="David" w:hAnsi="David" w:cs="David"/>
          <w:sz w:val="24"/>
          <w:szCs w:val="24"/>
          <w:rtl/>
        </w:rPr>
        <w:t xml:space="preserve">מה השתנה בין שני המערכונים? </w:t>
      </w:r>
    </w:p>
    <w:p w:rsidR="008137E7" w:rsidRDefault="00F8026A" w:rsidP="008137E7">
      <w:pPr>
        <w:bidi/>
        <w:spacing w:line="360" w:lineRule="auto"/>
        <w:jc w:val="both"/>
        <w:rPr>
          <w:rFonts w:ascii="David" w:hAnsi="David" w:cs="David"/>
          <w:sz w:val="24"/>
          <w:szCs w:val="24"/>
          <w:rtl/>
        </w:rPr>
      </w:pPr>
      <w:r w:rsidRPr="008137E7">
        <w:rPr>
          <w:rFonts w:ascii="David" w:hAnsi="David" w:cs="David" w:hint="cs"/>
          <w:b/>
          <w:bCs/>
          <w:sz w:val="24"/>
          <w:szCs w:val="24"/>
          <w:rtl/>
        </w:rPr>
        <w:t>סכמו:</w:t>
      </w:r>
      <w:r w:rsidRPr="008137E7">
        <w:rPr>
          <w:rFonts w:ascii="David" w:hAnsi="David" w:cs="David" w:hint="cs"/>
          <w:sz w:val="24"/>
          <w:szCs w:val="24"/>
          <w:rtl/>
        </w:rPr>
        <w:t xml:space="preserve"> </w:t>
      </w:r>
      <w:r w:rsidR="00412610" w:rsidRPr="008137E7">
        <w:rPr>
          <w:rFonts w:ascii="David" w:hAnsi="David" w:cs="David" w:hint="cs"/>
          <w:sz w:val="24"/>
          <w:szCs w:val="24"/>
          <w:rtl/>
        </w:rPr>
        <w:t xml:space="preserve">שני המערכונים משקפים את סיפורה של החברה הישראלית. הם מציגים את המתחים וההבדלים התרבותיים שהתקיימו בה בעבר ועדיין קיימים כיום. (הדגישו את </w:t>
      </w:r>
      <w:r w:rsidR="00D622D1" w:rsidRPr="008137E7">
        <w:rPr>
          <w:rFonts w:ascii="David" w:hAnsi="David" w:cs="David" w:hint="cs"/>
          <w:sz w:val="24"/>
          <w:szCs w:val="24"/>
          <w:rtl/>
        </w:rPr>
        <w:t>פער השנים הרבות שבין</w:t>
      </w:r>
      <w:r w:rsidR="00412610" w:rsidRPr="008137E7">
        <w:rPr>
          <w:rFonts w:ascii="David" w:hAnsi="David" w:cs="David" w:hint="cs"/>
          <w:sz w:val="24"/>
          <w:szCs w:val="24"/>
          <w:rtl/>
        </w:rPr>
        <w:t xml:space="preserve"> שני המערכונים). נושאי המערכונים: יחסה של החברה הישראלית לעדות השונות, יחס החברה לעליות בעבר ובהווה, דעות קדומות, סטריאוטיפים, פערים תרבותיים, בקורת חברתית.</w:t>
      </w:r>
    </w:p>
    <w:p w:rsidR="00412610" w:rsidRPr="008137E7" w:rsidRDefault="00412610" w:rsidP="008137E7">
      <w:pPr>
        <w:bidi/>
        <w:spacing w:line="360" w:lineRule="auto"/>
        <w:jc w:val="both"/>
        <w:rPr>
          <w:rFonts w:ascii="David" w:hAnsi="David" w:cs="David"/>
          <w:b/>
          <w:bCs/>
          <w:sz w:val="24"/>
          <w:szCs w:val="24"/>
          <w:rtl/>
        </w:rPr>
      </w:pPr>
      <w:r w:rsidRPr="008137E7">
        <w:rPr>
          <w:rFonts w:ascii="David" w:hAnsi="David" w:cs="David" w:hint="cs"/>
          <w:b/>
          <w:bCs/>
          <w:sz w:val="24"/>
          <w:szCs w:val="24"/>
          <w:rtl/>
        </w:rPr>
        <w:t xml:space="preserve"> </w:t>
      </w:r>
      <w:r w:rsidRPr="008137E7">
        <w:rPr>
          <w:rFonts w:ascii="David" w:hAnsi="David" w:cs="David"/>
          <w:b/>
          <w:bCs/>
          <w:sz w:val="24"/>
          <w:szCs w:val="24"/>
          <w:rtl/>
        </w:rPr>
        <w:t>לסיכום</w:t>
      </w:r>
      <w:r w:rsidRPr="008137E7">
        <w:rPr>
          <w:rFonts w:ascii="David" w:hAnsi="David" w:cs="David" w:hint="cs"/>
          <w:b/>
          <w:bCs/>
          <w:sz w:val="24"/>
          <w:szCs w:val="24"/>
          <w:rtl/>
        </w:rPr>
        <w:t xml:space="preserve"> שאלו</w:t>
      </w:r>
      <w:r w:rsidRPr="008137E7">
        <w:rPr>
          <w:rFonts w:ascii="David" w:hAnsi="David" w:cs="David"/>
          <w:b/>
          <w:bCs/>
          <w:sz w:val="24"/>
          <w:szCs w:val="24"/>
          <w:rtl/>
        </w:rPr>
        <w:t>:</w:t>
      </w:r>
    </w:p>
    <w:p w:rsidR="00412610" w:rsidRPr="00F8026A" w:rsidRDefault="00412610" w:rsidP="00523E9A">
      <w:pPr>
        <w:pStyle w:val="a3"/>
        <w:numPr>
          <w:ilvl w:val="0"/>
          <w:numId w:val="46"/>
        </w:numPr>
        <w:bidi/>
        <w:spacing w:line="360" w:lineRule="auto"/>
        <w:rPr>
          <w:rFonts w:ascii="David" w:hAnsi="David" w:cs="David"/>
          <w:sz w:val="24"/>
          <w:szCs w:val="24"/>
        </w:rPr>
      </w:pPr>
      <w:r w:rsidRPr="00F8026A">
        <w:rPr>
          <w:rFonts w:ascii="David" w:hAnsi="David" w:cs="David"/>
          <w:sz w:val="24"/>
          <w:szCs w:val="24"/>
          <w:rtl/>
        </w:rPr>
        <w:t>מה תפקיד ההומור</w:t>
      </w:r>
      <w:r w:rsidRPr="00F8026A">
        <w:rPr>
          <w:rFonts w:ascii="David" w:hAnsi="David" w:cs="David" w:hint="cs"/>
          <w:sz w:val="24"/>
          <w:szCs w:val="24"/>
          <w:rtl/>
        </w:rPr>
        <w:t xml:space="preserve"> בחיינו</w:t>
      </w:r>
      <w:r w:rsidRPr="00F8026A">
        <w:rPr>
          <w:rFonts w:ascii="David" w:hAnsi="David" w:cs="David"/>
          <w:sz w:val="24"/>
          <w:szCs w:val="24"/>
          <w:rtl/>
        </w:rPr>
        <w:t xml:space="preserve">? מה </w:t>
      </w:r>
      <w:r w:rsidRPr="00F8026A">
        <w:rPr>
          <w:rFonts w:ascii="David" w:hAnsi="David" w:cs="David" w:hint="cs"/>
          <w:sz w:val="24"/>
          <w:szCs w:val="24"/>
          <w:rtl/>
        </w:rPr>
        <w:t xml:space="preserve">נושאי ההומור המשותפים </w:t>
      </w:r>
      <w:r w:rsidRPr="00F8026A">
        <w:rPr>
          <w:rFonts w:ascii="David" w:hAnsi="David" w:cs="David"/>
          <w:sz w:val="24"/>
          <w:szCs w:val="24"/>
          <w:rtl/>
        </w:rPr>
        <w:t xml:space="preserve">לנו? </w:t>
      </w:r>
    </w:p>
    <w:p w:rsidR="00412610" w:rsidRPr="00F8026A" w:rsidRDefault="00412610" w:rsidP="00523E9A">
      <w:pPr>
        <w:pStyle w:val="a3"/>
        <w:numPr>
          <w:ilvl w:val="0"/>
          <w:numId w:val="46"/>
        </w:numPr>
        <w:bidi/>
        <w:spacing w:line="360" w:lineRule="auto"/>
        <w:rPr>
          <w:rFonts w:ascii="David" w:hAnsi="David" w:cs="David"/>
          <w:sz w:val="24"/>
          <w:szCs w:val="24"/>
          <w:rtl/>
        </w:rPr>
      </w:pPr>
      <w:r w:rsidRPr="00F8026A">
        <w:rPr>
          <w:rFonts w:ascii="David" w:eastAsia="Times New Roman" w:hAnsi="David" w:cs="David"/>
          <w:sz w:val="24"/>
          <w:szCs w:val="24"/>
          <w:rtl/>
        </w:rPr>
        <w:t>היכולת לצחוק על עצמך היא סימן לבגרות</w:t>
      </w:r>
      <w:r w:rsidRPr="00F8026A">
        <w:rPr>
          <w:rFonts w:ascii="David" w:eastAsia="Times New Roman" w:hAnsi="David" w:cs="David" w:hint="cs"/>
          <w:sz w:val="24"/>
          <w:szCs w:val="24"/>
          <w:rtl/>
        </w:rPr>
        <w:t>. מדוע?</w:t>
      </w:r>
    </w:p>
    <w:p w:rsidR="00F8026A" w:rsidRDefault="00412610" w:rsidP="00523E9A">
      <w:pPr>
        <w:pStyle w:val="a3"/>
        <w:numPr>
          <w:ilvl w:val="0"/>
          <w:numId w:val="46"/>
        </w:numPr>
        <w:bidi/>
        <w:spacing w:line="360" w:lineRule="auto"/>
        <w:rPr>
          <w:rFonts w:ascii="David" w:hAnsi="David" w:cs="David"/>
          <w:sz w:val="24"/>
          <w:szCs w:val="24"/>
        </w:rPr>
      </w:pPr>
      <w:r w:rsidRPr="00F8026A">
        <w:rPr>
          <w:rFonts w:ascii="David" w:hAnsi="David" w:cs="David"/>
          <w:sz w:val="24"/>
          <w:szCs w:val="24"/>
          <w:rtl/>
        </w:rPr>
        <w:t>האם יש גבולות לצחוק ולהומור? מה הם?</w:t>
      </w:r>
    </w:p>
    <w:p w:rsidR="000F7854" w:rsidRDefault="00412610" w:rsidP="00523E9A">
      <w:pPr>
        <w:pStyle w:val="a3"/>
        <w:numPr>
          <w:ilvl w:val="0"/>
          <w:numId w:val="46"/>
        </w:numPr>
        <w:bidi/>
        <w:spacing w:line="360" w:lineRule="auto"/>
        <w:rPr>
          <w:rFonts w:ascii="David" w:hAnsi="David" w:cs="David"/>
          <w:sz w:val="24"/>
          <w:szCs w:val="24"/>
        </w:rPr>
      </w:pPr>
      <w:r w:rsidRPr="00FA3551">
        <w:rPr>
          <w:rFonts w:ascii="David" w:hAnsi="David" w:cs="David"/>
          <w:sz w:val="24"/>
          <w:szCs w:val="24"/>
          <w:rtl/>
        </w:rPr>
        <w:t>איך לדעת</w:t>
      </w:r>
      <w:r w:rsidRPr="00FA3551">
        <w:rPr>
          <w:rFonts w:ascii="David" w:hAnsi="David" w:cs="David" w:hint="cs"/>
          <w:sz w:val="24"/>
          <w:szCs w:val="24"/>
          <w:rtl/>
        </w:rPr>
        <w:t>כם</w:t>
      </w:r>
      <w:r w:rsidRPr="00FA3551">
        <w:rPr>
          <w:rFonts w:ascii="David" w:hAnsi="David" w:cs="David"/>
          <w:sz w:val="24"/>
          <w:szCs w:val="24"/>
          <w:rtl/>
        </w:rPr>
        <w:t xml:space="preserve"> צריך לנהוג כדי למנוע</w:t>
      </w:r>
      <w:r w:rsidRPr="00FA3551">
        <w:rPr>
          <w:rFonts w:ascii="David" w:hAnsi="David" w:cs="David" w:hint="cs"/>
          <w:sz w:val="24"/>
          <w:szCs w:val="24"/>
          <w:rtl/>
        </w:rPr>
        <w:t xml:space="preserve"> הומור פוגעני</w:t>
      </w:r>
      <w:r w:rsidRPr="00FA3551">
        <w:rPr>
          <w:rFonts w:ascii="David" w:hAnsi="David" w:cs="David"/>
          <w:sz w:val="24"/>
          <w:szCs w:val="24"/>
          <w:rtl/>
        </w:rPr>
        <w:t>?</w:t>
      </w:r>
      <w:r w:rsidRPr="00FA3551">
        <w:rPr>
          <w:rFonts w:ascii="David" w:hAnsi="David" w:cs="David" w:hint="cs"/>
          <w:sz w:val="24"/>
          <w:szCs w:val="24"/>
          <w:rtl/>
        </w:rPr>
        <w:t xml:space="preserve"> איך נילחם בו? מה ניתן לעשות וכיצד ניקח אחריות?</w:t>
      </w:r>
    </w:p>
    <w:p w:rsidR="00D622D1" w:rsidRDefault="008E3C77" w:rsidP="008137E7">
      <w:pPr>
        <w:bidi/>
        <w:spacing w:after="0" w:line="360" w:lineRule="auto"/>
        <w:contextualSpacing/>
        <w:jc w:val="both"/>
        <w:rPr>
          <w:rFonts w:ascii="David" w:eastAsia="Calibri" w:hAnsi="David" w:cs="David"/>
          <w:sz w:val="24"/>
          <w:szCs w:val="24"/>
        </w:rPr>
      </w:pPr>
      <w:r>
        <w:rPr>
          <w:rFonts w:ascii="David" w:eastAsia="Calibri" w:hAnsi="David" w:cs="David" w:hint="cs"/>
          <w:sz w:val="24"/>
          <w:szCs w:val="24"/>
          <w:rtl/>
        </w:rPr>
        <w:t>הכרנו היום את הרקע להיווצרות הומור י</w:t>
      </w:r>
      <w:r w:rsidR="003D6690">
        <w:rPr>
          <w:rFonts w:ascii="David" w:eastAsia="Calibri" w:hAnsi="David" w:cs="David" w:hint="cs"/>
          <w:sz w:val="24"/>
          <w:szCs w:val="24"/>
          <w:rtl/>
        </w:rPr>
        <w:t>הודי ועל מאפיינים זהותיים שניתן ללמוד באמצעותו על עצמנו.</w:t>
      </w:r>
      <w:r>
        <w:rPr>
          <w:rFonts w:ascii="David" w:eastAsia="Calibri" w:hAnsi="David" w:cs="David" w:hint="cs"/>
          <w:sz w:val="24"/>
          <w:szCs w:val="24"/>
          <w:rtl/>
        </w:rPr>
        <w:t xml:space="preserve"> </w:t>
      </w:r>
      <w:r w:rsidR="003D6690">
        <w:rPr>
          <w:rFonts w:ascii="David" w:eastAsia="Calibri" w:hAnsi="David" w:cs="David" w:hint="cs"/>
          <w:sz w:val="24"/>
          <w:szCs w:val="24"/>
          <w:rtl/>
        </w:rPr>
        <w:t>בחנו את</w:t>
      </w:r>
      <w:r>
        <w:rPr>
          <w:rFonts w:ascii="David" w:eastAsia="Calibri" w:hAnsi="David" w:cs="David" w:hint="cs"/>
          <w:sz w:val="24"/>
          <w:szCs w:val="24"/>
          <w:rtl/>
        </w:rPr>
        <w:t xml:space="preserve"> </w:t>
      </w:r>
      <w:r w:rsidR="003D6690">
        <w:rPr>
          <w:rFonts w:ascii="David" w:eastAsia="Calibri" w:hAnsi="David" w:cs="David" w:hint="cs"/>
          <w:sz w:val="24"/>
          <w:szCs w:val="24"/>
          <w:rtl/>
        </w:rPr>
        <w:t>ה</w:t>
      </w:r>
      <w:r>
        <w:rPr>
          <w:rFonts w:ascii="David" w:eastAsia="Calibri" w:hAnsi="David" w:cs="David" w:hint="cs"/>
          <w:sz w:val="24"/>
          <w:szCs w:val="24"/>
          <w:rtl/>
        </w:rPr>
        <w:t>הומור כ</w:t>
      </w:r>
      <w:r w:rsidR="001F1309">
        <w:rPr>
          <w:rFonts w:ascii="David" w:eastAsia="Calibri" w:hAnsi="David" w:cs="David" w:hint="cs"/>
          <w:sz w:val="24"/>
          <w:szCs w:val="24"/>
          <w:rtl/>
        </w:rPr>
        <w:t>גורם מאחד יוצר שייכות</w:t>
      </w:r>
      <w:r>
        <w:rPr>
          <w:rFonts w:ascii="David" w:eastAsia="Calibri" w:hAnsi="David" w:cs="David" w:hint="cs"/>
          <w:sz w:val="24"/>
          <w:szCs w:val="24"/>
          <w:rtl/>
        </w:rPr>
        <w:t xml:space="preserve">, אך גם בעל פוטנציאל פוגעני </w:t>
      </w:r>
      <w:r w:rsidR="001F1309">
        <w:rPr>
          <w:rFonts w:ascii="David" w:eastAsia="Calibri" w:hAnsi="David" w:cs="David" w:hint="cs"/>
          <w:sz w:val="24"/>
          <w:szCs w:val="24"/>
          <w:rtl/>
        </w:rPr>
        <w:t xml:space="preserve">היכול לפלג וליצור מתחים בקבוצה אליה </w:t>
      </w:r>
      <w:r>
        <w:rPr>
          <w:rFonts w:ascii="David" w:eastAsia="Calibri" w:hAnsi="David" w:cs="David" w:hint="cs"/>
          <w:sz w:val="24"/>
          <w:szCs w:val="24"/>
          <w:rtl/>
        </w:rPr>
        <w:lastRenderedPageBreak/>
        <w:t xml:space="preserve">אנחנו שייכים: משפחה, בי"ס, קהילה, ישוב, מדינה, עם ועולם. </w:t>
      </w:r>
      <w:r>
        <w:rPr>
          <w:rFonts w:ascii="David" w:eastAsia="Times New Roman" w:hAnsi="David" w:cs="David" w:hint="cs"/>
          <w:b/>
          <w:bCs/>
          <w:sz w:val="24"/>
          <w:szCs w:val="24"/>
          <w:rtl/>
        </w:rPr>
        <w:t xml:space="preserve">לסיכום, </w:t>
      </w:r>
      <w:r w:rsidRPr="000F7854">
        <w:rPr>
          <w:rFonts w:ascii="David" w:eastAsia="Times New Roman" w:hAnsi="David" w:cs="David" w:hint="cs"/>
          <w:b/>
          <w:bCs/>
          <w:sz w:val="24"/>
          <w:szCs w:val="24"/>
          <w:rtl/>
        </w:rPr>
        <w:t>הומור טוב הוא זה בו אנו צוחקים עם ולא צוחקים על.</w:t>
      </w:r>
    </w:p>
    <w:p w:rsidR="008E3C77" w:rsidRPr="008E3C77" w:rsidRDefault="008E3C77" w:rsidP="00523E9A">
      <w:pPr>
        <w:bidi/>
        <w:spacing w:after="0" w:line="360" w:lineRule="auto"/>
        <w:ind w:left="720"/>
        <w:contextualSpacing/>
        <w:rPr>
          <w:rFonts w:ascii="David" w:eastAsia="Calibri" w:hAnsi="David" w:cs="David"/>
          <w:sz w:val="24"/>
          <w:szCs w:val="24"/>
          <w:rtl/>
        </w:rPr>
      </w:pPr>
    </w:p>
    <w:p w:rsidR="00412610" w:rsidRPr="00756453" w:rsidRDefault="00412610" w:rsidP="00523E9A">
      <w:pPr>
        <w:bidi/>
        <w:rPr>
          <w:rFonts w:ascii="David" w:hAnsi="David" w:cs="David"/>
          <w:b/>
          <w:bCs/>
          <w:sz w:val="24"/>
          <w:szCs w:val="24"/>
          <w:rtl/>
        </w:rPr>
      </w:pPr>
      <w:r w:rsidRPr="00756453">
        <w:rPr>
          <w:rFonts w:ascii="David" w:hAnsi="David" w:cs="David"/>
          <w:b/>
          <w:bCs/>
          <w:sz w:val="24"/>
          <w:szCs w:val="24"/>
          <w:rtl/>
        </w:rPr>
        <w:t xml:space="preserve">סדנא יצירתית </w:t>
      </w:r>
      <w:r w:rsidRPr="00756453">
        <w:rPr>
          <w:rFonts w:ascii="David" w:hAnsi="David" w:cs="David" w:hint="cs"/>
          <w:b/>
          <w:bCs/>
          <w:sz w:val="24"/>
          <w:szCs w:val="24"/>
          <w:rtl/>
        </w:rPr>
        <w:t>- יצ</w:t>
      </w:r>
      <w:r w:rsidR="00F8026A" w:rsidRPr="00756453">
        <w:rPr>
          <w:rFonts w:ascii="David" w:hAnsi="David" w:cs="David" w:hint="cs"/>
          <w:b/>
          <w:bCs/>
          <w:sz w:val="24"/>
          <w:szCs w:val="24"/>
          <w:rtl/>
        </w:rPr>
        <w:t>ירת</w:t>
      </w:r>
      <w:r w:rsidRPr="00756453">
        <w:rPr>
          <w:rFonts w:ascii="David" w:hAnsi="David" w:cs="David" w:hint="cs"/>
          <w:b/>
          <w:bCs/>
          <w:sz w:val="24"/>
          <w:szCs w:val="24"/>
          <w:rtl/>
        </w:rPr>
        <w:t xml:space="preserve"> </w:t>
      </w:r>
      <w:r w:rsidR="00F8026A" w:rsidRPr="00756453">
        <w:rPr>
          <w:rFonts w:ascii="David" w:hAnsi="David" w:cs="David" w:hint="cs"/>
          <w:b/>
          <w:bCs/>
          <w:sz w:val="24"/>
          <w:szCs w:val="24"/>
          <w:rtl/>
        </w:rPr>
        <w:t>קומיקס</w:t>
      </w:r>
      <w:r w:rsidRPr="00756453">
        <w:rPr>
          <w:rFonts w:ascii="David" w:hAnsi="David" w:cs="David" w:hint="cs"/>
          <w:b/>
          <w:bCs/>
          <w:sz w:val="24"/>
          <w:szCs w:val="24"/>
          <w:rtl/>
        </w:rPr>
        <w:t xml:space="preserve"> </w:t>
      </w:r>
    </w:p>
    <w:p w:rsidR="003D6690" w:rsidRPr="003D6690" w:rsidRDefault="003D6690" w:rsidP="00523E9A">
      <w:pPr>
        <w:bidi/>
        <w:spacing w:line="360" w:lineRule="auto"/>
        <w:rPr>
          <w:rFonts w:ascii="David" w:hAnsi="David" w:cs="David"/>
          <w:sz w:val="24"/>
          <w:szCs w:val="24"/>
          <w:rtl/>
        </w:rPr>
      </w:pPr>
      <w:r>
        <w:rPr>
          <w:rFonts w:ascii="David" w:hAnsi="David" w:cs="David" w:hint="cs"/>
          <w:sz w:val="24"/>
          <w:szCs w:val="24"/>
          <w:rtl/>
        </w:rPr>
        <w:t>מטרת הפעילות היצירתית לאפשר ל</w:t>
      </w:r>
      <w:r w:rsidRPr="003D6690">
        <w:rPr>
          <w:rFonts w:ascii="David" w:hAnsi="David" w:cs="David" w:hint="cs"/>
          <w:sz w:val="24"/>
          <w:szCs w:val="24"/>
          <w:rtl/>
        </w:rPr>
        <w:t xml:space="preserve">משתתפים ליצור </w:t>
      </w:r>
      <w:r>
        <w:rPr>
          <w:rFonts w:ascii="David" w:hAnsi="David" w:cs="David" w:hint="cs"/>
          <w:sz w:val="24"/>
          <w:szCs w:val="24"/>
          <w:rtl/>
        </w:rPr>
        <w:t xml:space="preserve">באופן אישי </w:t>
      </w:r>
      <w:r w:rsidRPr="003D6690">
        <w:rPr>
          <w:rFonts w:ascii="David" w:hAnsi="David" w:cs="David" w:hint="cs"/>
          <w:sz w:val="24"/>
          <w:szCs w:val="24"/>
          <w:rtl/>
        </w:rPr>
        <w:t xml:space="preserve">עם הדימויים </w:t>
      </w:r>
      <w:r>
        <w:rPr>
          <w:rFonts w:ascii="David" w:hAnsi="David" w:cs="David" w:hint="cs"/>
          <w:sz w:val="24"/>
          <w:szCs w:val="24"/>
          <w:rtl/>
        </w:rPr>
        <w:t xml:space="preserve">בדף שלפניהם סיפור קומי או בדיחה ולהתמודד עם הצורך לשמור על גבולות </w:t>
      </w:r>
    </w:p>
    <w:p w:rsidR="00BB17B0" w:rsidRPr="00BB17B0" w:rsidRDefault="00BB17B0" w:rsidP="00523E9A">
      <w:pPr>
        <w:numPr>
          <w:ilvl w:val="0"/>
          <w:numId w:val="47"/>
        </w:numPr>
        <w:bidi/>
        <w:spacing w:after="0" w:line="360" w:lineRule="auto"/>
        <w:contextualSpacing/>
        <w:rPr>
          <w:rFonts w:ascii="David" w:eastAsia="Calibri" w:hAnsi="David" w:cs="David"/>
          <w:b/>
          <w:bCs/>
          <w:sz w:val="24"/>
          <w:szCs w:val="24"/>
        </w:rPr>
      </w:pPr>
      <w:r w:rsidRPr="00BB17B0">
        <w:rPr>
          <w:rFonts w:ascii="David" w:eastAsia="Calibri" w:hAnsi="David" w:cs="David" w:hint="cs"/>
          <w:sz w:val="24"/>
          <w:szCs w:val="24"/>
          <w:rtl/>
        </w:rPr>
        <w:t>הציגו לתלמידים את הקומיקס המלא, בו ישנה בדיחה יהודית קלאסית וקראו אותו יחדיו.</w:t>
      </w:r>
    </w:p>
    <w:p w:rsidR="00BB17B0" w:rsidRPr="00BB17B0" w:rsidRDefault="00BB17B0" w:rsidP="00523E9A">
      <w:pPr>
        <w:numPr>
          <w:ilvl w:val="0"/>
          <w:numId w:val="47"/>
        </w:numPr>
        <w:bidi/>
        <w:spacing w:after="0" w:line="360" w:lineRule="auto"/>
        <w:contextualSpacing/>
        <w:rPr>
          <w:rFonts w:ascii="David" w:eastAsia="Calibri" w:hAnsi="David" w:cs="David"/>
          <w:b/>
          <w:bCs/>
          <w:sz w:val="24"/>
          <w:szCs w:val="24"/>
        </w:rPr>
      </w:pPr>
      <w:r w:rsidRPr="00BB17B0">
        <w:rPr>
          <w:rFonts w:ascii="David" w:eastAsia="Calibri" w:hAnsi="David" w:cs="David" w:hint="cs"/>
          <w:sz w:val="24"/>
          <w:szCs w:val="24"/>
          <w:rtl/>
        </w:rPr>
        <w:t>הראו להם את שלושת האפשרויות ליצירה:</w:t>
      </w:r>
    </w:p>
    <w:p w:rsidR="00BB17B0" w:rsidRPr="00BB17B0" w:rsidRDefault="00BB17B0" w:rsidP="00523E9A">
      <w:pPr>
        <w:numPr>
          <w:ilvl w:val="1"/>
          <w:numId w:val="47"/>
        </w:numPr>
        <w:bidi/>
        <w:spacing w:after="0" w:line="360" w:lineRule="auto"/>
        <w:contextualSpacing/>
        <w:rPr>
          <w:rFonts w:ascii="David" w:eastAsia="Calibri" w:hAnsi="David" w:cs="David"/>
          <w:b/>
          <w:bCs/>
          <w:sz w:val="24"/>
          <w:szCs w:val="24"/>
        </w:rPr>
      </w:pPr>
      <w:r w:rsidRPr="00BB17B0">
        <w:rPr>
          <w:rFonts w:ascii="David" w:eastAsia="Calibri" w:hAnsi="David" w:cs="David" w:hint="cs"/>
          <w:sz w:val="24"/>
          <w:szCs w:val="24"/>
          <w:rtl/>
        </w:rPr>
        <w:t xml:space="preserve">מילוי ה"פאנצ'ליין" בלבד </w:t>
      </w:r>
      <w:r w:rsidRPr="00BB17B0">
        <w:rPr>
          <w:rFonts w:ascii="David" w:eastAsia="Calibri" w:hAnsi="David" w:cs="David"/>
          <w:sz w:val="24"/>
          <w:szCs w:val="24"/>
          <w:rtl/>
        </w:rPr>
        <w:t>–</w:t>
      </w:r>
      <w:r w:rsidRPr="00BB17B0">
        <w:rPr>
          <w:rFonts w:ascii="David" w:eastAsia="Calibri" w:hAnsi="David" w:cs="David" w:hint="cs"/>
          <w:sz w:val="24"/>
          <w:szCs w:val="24"/>
          <w:rtl/>
        </w:rPr>
        <w:t xml:space="preserve"> הבדיחה נשארת אותו דבר, הם יכולים לשנות את השורה האחרונה.</w:t>
      </w:r>
    </w:p>
    <w:p w:rsidR="00BB17B0" w:rsidRPr="00BB17B0" w:rsidRDefault="00BB17B0" w:rsidP="00523E9A">
      <w:pPr>
        <w:numPr>
          <w:ilvl w:val="1"/>
          <w:numId w:val="47"/>
        </w:numPr>
        <w:bidi/>
        <w:spacing w:after="0" w:line="360" w:lineRule="auto"/>
        <w:contextualSpacing/>
        <w:rPr>
          <w:rFonts w:ascii="David" w:eastAsia="Calibri" w:hAnsi="David" w:cs="David"/>
          <w:b/>
          <w:bCs/>
          <w:sz w:val="24"/>
          <w:szCs w:val="24"/>
        </w:rPr>
      </w:pPr>
      <w:r w:rsidRPr="00BB17B0">
        <w:rPr>
          <w:rFonts w:ascii="David" w:eastAsia="Calibri" w:hAnsi="David" w:cs="David" w:hint="cs"/>
          <w:sz w:val="24"/>
          <w:szCs w:val="24"/>
          <w:rtl/>
        </w:rPr>
        <w:t xml:space="preserve">מילוי כל הטקסט </w:t>
      </w:r>
      <w:r w:rsidRPr="00BB17B0">
        <w:rPr>
          <w:rFonts w:ascii="David" w:eastAsia="Calibri" w:hAnsi="David" w:cs="David"/>
          <w:sz w:val="24"/>
          <w:szCs w:val="24"/>
          <w:rtl/>
        </w:rPr>
        <w:t>–</w:t>
      </w:r>
      <w:r w:rsidRPr="00BB17B0">
        <w:rPr>
          <w:rFonts w:ascii="David" w:eastAsia="Calibri" w:hAnsi="David" w:cs="David" w:hint="cs"/>
          <w:sz w:val="24"/>
          <w:szCs w:val="24"/>
          <w:rtl/>
        </w:rPr>
        <w:t xml:space="preserve"> דף עם הדימויים בלבד, כאשר הם יכולים להמציא או למלא בדיחה אותה הם מכירים.</w:t>
      </w:r>
    </w:p>
    <w:p w:rsidR="00BB17B0" w:rsidRPr="00BB17B0" w:rsidRDefault="00BB17B0" w:rsidP="00523E9A">
      <w:pPr>
        <w:numPr>
          <w:ilvl w:val="1"/>
          <w:numId w:val="47"/>
        </w:numPr>
        <w:bidi/>
        <w:spacing w:after="0" w:line="360" w:lineRule="auto"/>
        <w:contextualSpacing/>
        <w:rPr>
          <w:rFonts w:ascii="David" w:eastAsia="Calibri" w:hAnsi="David" w:cs="David"/>
          <w:b/>
          <w:bCs/>
          <w:sz w:val="24"/>
          <w:szCs w:val="24"/>
        </w:rPr>
      </w:pPr>
      <w:r w:rsidRPr="00BB17B0">
        <w:rPr>
          <w:rFonts w:ascii="David" w:eastAsia="Calibri" w:hAnsi="David" w:cs="David" w:hint="cs"/>
          <w:sz w:val="24"/>
          <w:szCs w:val="24"/>
          <w:rtl/>
        </w:rPr>
        <w:t>ציור דף קומיקס חדש לגמרי.</w:t>
      </w:r>
    </w:p>
    <w:p w:rsidR="00BB17B0" w:rsidRPr="001F1309" w:rsidRDefault="00BB17B0" w:rsidP="00523E9A">
      <w:pPr>
        <w:numPr>
          <w:ilvl w:val="0"/>
          <w:numId w:val="47"/>
        </w:numPr>
        <w:bidi/>
        <w:spacing w:after="0" w:line="360" w:lineRule="auto"/>
        <w:contextualSpacing/>
        <w:rPr>
          <w:rFonts w:ascii="David" w:eastAsia="Calibri" w:hAnsi="David" w:cs="David"/>
          <w:b/>
          <w:bCs/>
          <w:sz w:val="24"/>
          <w:szCs w:val="24"/>
        </w:rPr>
      </w:pPr>
      <w:r w:rsidRPr="00BB17B0">
        <w:rPr>
          <w:rFonts w:ascii="David" w:eastAsia="Calibri" w:hAnsi="David" w:cs="David" w:hint="cs"/>
          <w:sz w:val="24"/>
          <w:szCs w:val="24"/>
          <w:rtl/>
        </w:rPr>
        <w:t xml:space="preserve">תנו למשתתפות </w:t>
      </w:r>
      <w:r w:rsidR="008E3C77">
        <w:rPr>
          <w:rFonts w:ascii="David" w:eastAsia="Calibri" w:hAnsi="David" w:cs="David" w:hint="cs"/>
          <w:sz w:val="24"/>
          <w:szCs w:val="24"/>
          <w:rtl/>
        </w:rPr>
        <w:t>10</w:t>
      </w:r>
      <w:r w:rsidRPr="00BB17B0">
        <w:rPr>
          <w:rFonts w:ascii="David" w:eastAsia="Calibri" w:hAnsi="David" w:cs="David" w:hint="cs"/>
          <w:sz w:val="24"/>
          <w:szCs w:val="24"/>
          <w:rtl/>
        </w:rPr>
        <w:t xml:space="preserve"> דקות זמן יצירה (חשוב: אמרו מראש שבדיחות עם גסויות והפרשות הן כמובן חינניות מאוד, מדהימות ומקדמות את התרבות האנושית כולה קדימה, אך אין להן מקום כאן ולא תתנו להן במה בסיכום). העבודה נערכת ביחידים או בזוגות לכל היותר.</w:t>
      </w:r>
    </w:p>
    <w:p w:rsidR="001F1309" w:rsidRDefault="001F1309" w:rsidP="00523E9A">
      <w:pPr>
        <w:pStyle w:val="a3"/>
        <w:numPr>
          <w:ilvl w:val="0"/>
          <w:numId w:val="47"/>
        </w:numPr>
        <w:bidi/>
        <w:rPr>
          <w:rFonts w:ascii="David" w:hAnsi="David" w:cs="David"/>
          <w:sz w:val="24"/>
          <w:szCs w:val="24"/>
        </w:rPr>
      </w:pPr>
      <w:r w:rsidRPr="001F1309">
        <w:rPr>
          <w:rFonts w:ascii="David" w:eastAsia="Calibri" w:hAnsi="David" w:cs="David" w:hint="cs"/>
          <w:sz w:val="24"/>
          <w:szCs w:val="24"/>
          <w:rtl/>
        </w:rPr>
        <w:t>חשוב! מאחר וזמן היצירה קצר</w:t>
      </w:r>
      <w:r w:rsidRPr="001F1309">
        <w:rPr>
          <w:rFonts w:ascii="David" w:hAnsi="David" w:cs="David" w:hint="cs"/>
          <w:sz w:val="24"/>
          <w:szCs w:val="24"/>
          <w:rtl/>
        </w:rPr>
        <w:t xml:space="preserve"> בקשו </w:t>
      </w:r>
      <w:r>
        <w:rPr>
          <w:rFonts w:ascii="David" w:hAnsi="David" w:cs="David" w:hint="cs"/>
          <w:sz w:val="24"/>
          <w:szCs w:val="24"/>
          <w:rtl/>
        </w:rPr>
        <w:t xml:space="preserve">מהם </w:t>
      </w:r>
      <w:r w:rsidRPr="001F1309">
        <w:rPr>
          <w:rFonts w:ascii="David" w:hAnsi="David" w:cs="David" w:hint="cs"/>
          <w:sz w:val="24"/>
          <w:szCs w:val="24"/>
          <w:rtl/>
        </w:rPr>
        <w:t>להמשיך את העשייה היצירתית בכתה.</w:t>
      </w:r>
    </w:p>
    <w:p w:rsidR="001F1309" w:rsidRDefault="001F1309" w:rsidP="00523E9A">
      <w:pPr>
        <w:bidi/>
        <w:jc w:val="center"/>
        <w:rPr>
          <w:rFonts w:ascii="David" w:hAnsi="David" w:cs="David"/>
          <w:sz w:val="24"/>
          <w:szCs w:val="24"/>
          <w:rtl/>
        </w:rPr>
      </w:pPr>
    </w:p>
    <w:p w:rsidR="00E64A2D" w:rsidRPr="00523E9A" w:rsidRDefault="001F1309" w:rsidP="00523E9A">
      <w:pPr>
        <w:bidi/>
        <w:jc w:val="center"/>
        <w:rPr>
          <w:rFonts w:ascii="David" w:hAnsi="David" w:cs="David"/>
          <w:b/>
          <w:bCs/>
          <w:sz w:val="24"/>
          <w:szCs w:val="24"/>
        </w:rPr>
      </w:pPr>
      <w:r w:rsidRPr="001F1309">
        <w:rPr>
          <w:rFonts w:ascii="David" w:hAnsi="David" w:cs="David" w:hint="cs"/>
          <w:b/>
          <w:bCs/>
          <w:sz w:val="24"/>
          <w:szCs w:val="24"/>
          <w:rtl/>
        </w:rPr>
        <w:t>ס</w:t>
      </w:r>
      <w:bookmarkStart w:id="0" w:name="_GoBack"/>
      <w:bookmarkEnd w:id="0"/>
      <w:r w:rsidRPr="001F1309">
        <w:rPr>
          <w:rFonts w:ascii="David" w:hAnsi="David" w:cs="David" w:hint="cs"/>
          <w:b/>
          <w:bCs/>
          <w:sz w:val="24"/>
          <w:szCs w:val="24"/>
          <w:rtl/>
        </w:rPr>
        <w:t>וף</w:t>
      </w:r>
      <w:r w:rsidR="00F422B1">
        <w:rPr>
          <w:rFonts w:ascii="David" w:hAnsi="David" w:cs="David"/>
          <w:b/>
          <w:bCs/>
          <w:sz w:val="32"/>
          <w:szCs w:val="32"/>
        </w:rPr>
        <w:t xml:space="preserve"> </w:t>
      </w:r>
    </w:p>
    <w:sectPr w:rsidR="00E64A2D" w:rsidRPr="00523E9A" w:rsidSect="00225437">
      <w:headerReference w:type="default" r:id="rId7"/>
      <w:footerReference w:type="default" r:id="rId8"/>
      <w:pgSz w:w="12240" w:h="15840"/>
      <w:pgMar w:top="568" w:right="118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F0" w:rsidRDefault="00D644F0" w:rsidP="002116AA">
      <w:pPr>
        <w:spacing w:after="0" w:line="240" w:lineRule="auto"/>
      </w:pPr>
      <w:r>
        <w:separator/>
      </w:r>
    </w:p>
  </w:endnote>
  <w:endnote w:type="continuationSeparator" w:id="0">
    <w:p w:rsidR="00D644F0" w:rsidRDefault="00D644F0" w:rsidP="0021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859826"/>
      <w:docPartObj>
        <w:docPartGallery w:val="Page Numbers (Bottom of Page)"/>
        <w:docPartUnique/>
      </w:docPartObj>
    </w:sdtPr>
    <w:sdtEndPr/>
    <w:sdtContent>
      <w:p w:rsidR="002116AA" w:rsidRDefault="002116AA">
        <w:pPr>
          <w:pStyle w:val="a7"/>
          <w:jc w:val="center"/>
          <w:rPr>
            <w:rtl/>
            <w:cs/>
          </w:rPr>
        </w:pPr>
        <w:r>
          <w:fldChar w:fldCharType="begin"/>
        </w:r>
        <w:r>
          <w:rPr>
            <w:rtl/>
            <w:cs/>
          </w:rPr>
          <w:instrText>PAGE   \* MERGEFORMAT</w:instrText>
        </w:r>
        <w:r>
          <w:fldChar w:fldCharType="separate"/>
        </w:r>
        <w:r w:rsidR="008137E7" w:rsidRPr="008137E7">
          <w:rPr>
            <w:rFonts w:cs="Calibri"/>
            <w:noProof/>
            <w:lang w:val="he-IL"/>
          </w:rPr>
          <w:t>6</w:t>
        </w:r>
        <w:r>
          <w:fldChar w:fldCharType="end"/>
        </w:r>
      </w:p>
    </w:sdtContent>
  </w:sdt>
  <w:p w:rsidR="002116AA" w:rsidRDefault="002116A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F0" w:rsidRDefault="00D644F0" w:rsidP="002116AA">
      <w:pPr>
        <w:spacing w:after="0" w:line="240" w:lineRule="auto"/>
      </w:pPr>
      <w:r>
        <w:separator/>
      </w:r>
    </w:p>
  </w:footnote>
  <w:footnote w:type="continuationSeparator" w:id="0">
    <w:p w:rsidR="00D644F0" w:rsidRDefault="00D644F0" w:rsidP="0021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2B1" w:rsidRPr="00D96DEE" w:rsidRDefault="00F422B1" w:rsidP="00F422B1">
    <w:pPr>
      <w:jc w:val="center"/>
      <w:rPr>
        <w:rFonts w:ascii="David" w:hAnsi="David" w:cs="David"/>
        <w:b/>
        <w:bCs/>
        <w:noProof/>
        <w:sz w:val="32"/>
        <w:szCs w:val="32"/>
      </w:rPr>
    </w:pPr>
    <w:r w:rsidRPr="003B124A">
      <w:rPr>
        <w:rFonts w:ascii="David" w:hAnsi="David" w:cs="David"/>
        <w:noProof/>
        <w:sz w:val="24"/>
        <w:szCs w:val="24"/>
        <w:rtl/>
      </w:rPr>
      <w:drawing>
        <wp:anchor distT="0" distB="0" distL="114300" distR="114300" simplePos="0" relativeHeight="251659264" behindDoc="1" locked="0" layoutInCell="1" allowOverlap="1" wp14:anchorId="1F77A433" wp14:editId="4BE30062">
          <wp:simplePos x="0" y="0"/>
          <wp:positionH relativeFrom="column">
            <wp:posOffset>4789170</wp:posOffset>
          </wp:positionH>
          <wp:positionV relativeFrom="paragraph">
            <wp:posOffset>-273050</wp:posOffset>
          </wp:positionV>
          <wp:extent cx="1303020" cy="654547"/>
          <wp:effectExtent l="0" t="0" r="0" b="0"/>
          <wp:wrapNone/>
          <wp:docPr id="43" name="תמונה 4" descr="לוגו בית התפוצות בעברית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לוגו בית התפוצות בעברית jpg"/>
                  <pic:cNvPicPr>
                    <a:picLocks noChangeAspect="1" noChangeArrowheads="1"/>
                  </pic:cNvPicPr>
                </pic:nvPicPr>
                <pic:blipFill>
                  <a:blip r:embed="rId1"/>
                  <a:srcRect/>
                  <a:stretch>
                    <a:fillRect/>
                  </a:stretch>
                </pic:blipFill>
                <pic:spPr bwMode="auto">
                  <a:xfrm>
                    <a:off x="0" y="0"/>
                    <a:ext cx="1303020" cy="654547"/>
                  </a:xfrm>
                  <a:prstGeom prst="rect">
                    <a:avLst/>
                  </a:prstGeom>
                  <a:noFill/>
                </pic:spPr>
              </pic:pic>
            </a:graphicData>
          </a:graphic>
          <wp14:sizeRelH relativeFrom="margin">
            <wp14:pctWidth>0</wp14:pctWidth>
          </wp14:sizeRelH>
          <wp14:sizeRelV relativeFrom="margin">
            <wp14:pctHeight>0</wp14:pctHeight>
          </wp14:sizeRelV>
        </wp:anchor>
      </w:drawing>
    </w:r>
    <w:r w:rsidRPr="00162CA9">
      <w:rPr>
        <w:rFonts w:ascii="David" w:hAnsi="David" w:cs="David"/>
        <w:b/>
        <w:bCs/>
        <w:noProof/>
        <w:sz w:val="32"/>
        <w:szCs w:val="32"/>
      </w:rPr>
      <w:drawing>
        <wp:anchor distT="0" distB="0" distL="114300" distR="114300" simplePos="0" relativeHeight="251660288" behindDoc="0" locked="0" layoutInCell="1" allowOverlap="1" wp14:anchorId="59930482" wp14:editId="7820DAD2">
          <wp:simplePos x="0" y="0"/>
          <wp:positionH relativeFrom="column">
            <wp:posOffset>-742950</wp:posOffset>
          </wp:positionH>
          <wp:positionV relativeFrom="paragraph">
            <wp:posOffset>-182880</wp:posOffset>
          </wp:positionV>
          <wp:extent cx="2887980" cy="654941"/>
          <wp:effectExtent l="0" t="0" r="7620" b="0"/>
          <wp:wrapThrough wrapText="bothSides">
            <wp:wrapPolygon edited="0">
              <wp:start x="0" y="0"/>
              <wp:lineTo x="0" y="20741"/>
              <wp:lineTo x="21515" y="20741"/>
              <wp:lineTo x="21515" y="0"/>
              <wp:lineTo x="0" y="0"/>
            </wp:wrapPolygon>
          </wp:wrapThrough>
          <wp:docPr id="6" name="תמונה 6" descr="D:\OneDrive - BEIT HATEFUSOT\Tami\OneDrive\Desktop\לוגו בי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 - BEIT HATEFUSOT\Tami\OneDrive\Desktop\לוגו ביס.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7980" cy="654941"/>
                  </a:xfrm>
                  <a:prstGeom prst="rect">
                    <a:avLst/>
                  </a:prstGeom>
                  <a:noFill/>
                  <a:ln>
                    <a:noFill/>
                  </a:ln>
                </pic:spPr>
              </pic:pic>
            </a:graphicData>
          </a:graphic>
        </wp:anchor>
      </w:drawing>
    </w:r>
    <w:r>
      <w:rPr>
        <w:rFonts w:ascii="David" w:hAnsi="David" w:cs="David" w:hint="cs"/>
        <w:b/>
        <w:bCs/>
        <w:noProof/>
        <w:sz w:val="32"/>
        <w:szCs w:val="32"/>
        <w:rtl/>
      </w:rPr>
      <w:t xml:space="preserve">                                                         </w:t>
    </w:r>
  </w:p>
  <w:p w:rsidR="00F422B1" w:rsidRDefault="00F422B1" w:rsidP="00F422B1">
    <w:pPr>
      <w:pStyle w:val="a5"/>
      <w:rPr>
        <w:rtl/>
        <w:cs/>
      </w:rPr>
    </w:pPr>
  </w:p>
  <w:p w:rsidR="00F422B1" w:rsidRDefault="00F422B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CE53"/>
      </v:shape>
    </w:pict>
  </w:numPicBullet>
  <w:abstractNum w:abstractNumId="0" w15:restartNumberingAfterBreak="0">
    <w:nsid w:val="05232D5B"/>
    <w:multiLevelType w:val="hybridMultilevel"/>
    <w:tmpl w:val="EE76D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62B61"/>
    <w:multiLevelType w:val="hybridMultilevel"/>
    <w:tmpl w:val="EA54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67EAC"/>
    <w:multiLevelType w:val="hybridMultilevel"/>
    <w:tmpl w:val="A9129A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12BBB"/>
    <w:multiLevelType w:val="hybridMultilevel"/>
    <w:tmpl w:val="8F34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85643"/>
    <w:multiLevelType w:val="hybridMultilevel"/>
    <w:tmpl w:val="1CF0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84D24"/>
    <w:multiLevelType w:val="hybridMultilevel"/>
    <w:tmpl w:val="C9E86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424EA"/>
    <w:multiLevelType w:val="hybridMultilevel"/>
    <w:tmpl w:val="FD347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74B15"/>
    <w:multiLevelType w:val="hybridMultilevel"/>
    <w:tmpl w:val="3836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51433"/>
    <w:multiLevelType w:val="hybridMultilevel"/>
    <w:tmpl w:val="D0A4BC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97A63"/>
    <w:multiLevelType w:val="hybridMultilevel"/>
    <w:tmpl w:val="988CC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34C20"/>
    <w:multiLevelType w:val="hybridMultilevel"/>
    <w:tmpl w:val="4B9C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13673"/>
    <w:multiLevelType w:val="hybridMultilevel"/>
    <w:tmpl w:val="C344BA52"/>
    <w:lvl w:ilvl="0" w:tplc="7FD6A112">
      <w:start w:val="2"/>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C03BA"/>
    <w:multiLevelType w:val="hybridMultilevel"/>
    <w:tmpl w:val="3DCE5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169A7"/>
    <w:multiLevelType w:val="hybridMultilevel"/>
    <w:tmpl w:val="D9A0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357FBB"/>
    <w:multiLevelType w:val="hybridMultilevel"/>
    <w:tmpl w:val="208CDE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9105C"/>
    <w:multiLevelType w:val="hybridMultilevel"/>
    <w:tmpl w:val="3F0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03A32"/>
    <w:multiLevelType w:val="hybridMultilevel"/>
    <w:tmpl w:val="10DE6D56"/>
    <w:lvl w:ilvl="0" w:tplc="1C3EEFB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03EB2"/>
    <w:multiLevelType w:val="hybridMultilevel"/>
    <w:tmpl w:val="3194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6322F"/>
    <w:multiLevelType w:val="hybridMultilevel"/>
    <w:tmpl w:val="BF68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402D6"/>
    <w:multiLevelType w:val="hybridMultilevel"/>
    <w:tmpl w:val="F81E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47D72"/>
    <w:multiLevelType w:val="hybridMultilevel"/>
    <w:tmpl w:val="3C6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80C2C"/>
    <w:multiLevelType w:val="hybridMultilevel"/>
    <w:tmpl w:val="2A323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36766"/>
    <w:multiLevelType w:val="hybridMultilevel"/>
    <w:tmpl w:val="D3AA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822A4"/>
    <w:multiLevelType w:val="hybridMultilevel"/>
    <w:tmpl w:val="FC48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27FA2"/>
    <w:multiLevelType w:val="hybridMultilevel"/>
    <w:tmpl w:val="80220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A22A8"/>
    <w:multiLevelType w:val="hybridMultilevel"/>
    <w:tmpl w:val="8334F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414472"/>
    <w:multiLevelType w:val="hybridMultilevel"/>
    <w:tmpl w:val="37DC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E0EBA"/>
    <w:multiLevelType w:val="hybridMultilevel"/>
    <w:tmpl w:val="E6FC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01D9D"/>
    <w:multiLevelType w:val="hybridMultilevel"/>
    <w:tmpl w:val="126E82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3194A"/>
    <w:multiLevelType w:val="hybridMultilevel"/>
    <w:tmpl w:val="D0A4E4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51D10"/>
    <w:multiLevelType w:val="hybridMultilevel"/>
    <w:tmpl w:val="358C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635D5A"/>
    <w:multiLevelType w:val="hybridMultilevel"/>
    <w:tmpl w:val="A664B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D4A44"/>
    <w:multiLevelType w:val="hybridMultilevel"/>
    <w:tmpl w:val="A3AA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E4B33"/>
    <w:multiLevelType w:val="hybridMultilevel"/>
    <w:tmpl w:val="1A5E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D085B"/>
    <w:multiLevelType w:val="hybridMultilevel"/>
    <w:tmpl w:val="2892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D1FAB"/>
    <w:multiLevelType w:val="hybridMultilevel"/>
    <w:tmpl w:val="D1880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02968"/>
    <w:multiLevelType w:val="hybridMultilevel"/>
    <w:tmpl w:val="5D84E3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03357"/>
    <w:multiLevelType w:val="hybridMultilevel"/>
    <w:tmpl w:val="5F2CB0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14F59"/>
    <w:multiLevelType w:val="hybridMultilevel"/>
    <w:tmpl w:val="BC964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C1AC6"/>
    <w:multiLevelType w:val="hybridMultilevel"/>
    <w:tmpl w:val="CAC0C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A1138"/>
    <w:multiLevelType w:val="hybridMultilevel"/>
    <w:tmpl w:val="742C3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A5D1C"/>
    <w:multiLevelType w:val="hybridMultilevel"/>
    <w:tmpl w:val="28023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E1200"/>
    <w:multiLevelType w:val="hybridMultilevel"/>
    <w:tmpl w:val="5F12B774"/>
    <w:lvl w:ilvl="0" w:tplc="4E2AF27E">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EC72A6"/>
    <w:multiLevelType w:val="hybridMultilevel"/>
    <w:tmpl w:val="FBE047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55E2F"/>
    <w:multiLevelType w:val="hybridMultilevel"/>
    <w:tmpl w:val="FAD2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63BB7"/>
    <w:multiLevelType w:val="hybridMultilevel"/>
    <w:tmpl w:val="2CE6F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F2519"/>
    <w:multiLevelType w:val="hybridMultilevel"/>
    <w:tmpl w:val="7A6C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16C56"/>
    <w:multiLevelType w:val="hybridMultilevel"/>
    <w:tmpl w:val="E5AA2814"/>
    <w:lvl w:ilvl="0" w:tplc="0409000D">
      <w:start w:val="1"/>
      <w:numFmt w:val="bullet"/>
      <w:lvlText w:val=""/>
      <w:lvlJc w:val="left"/>
      <w:pPr>
        <w:ind w:left="775" w:hanging="360"/>
      </w:pPr>
      <w:rPr>
        <w:rFonts w:ascii="Wingdings" w:hAnsi="Wingdings"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8" w15:restartNumberingAfterBreak="0">
    <w:nsid w:val="7F3742E4"/>
    <w:multiLevelType w:val="hybridMultilevel"/>
    <w:tmpl w:val="80F47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8"/>
  </w:num>
  <w:num w:numId="3">
    <w:abstractNumId w:val="45"/>
  </w:num>
  <w:num w:numId="4">
    <w:abstractNumId w:val="35"/>
  </w:num>
  <w:num w:numId="5">
    <w:abstractNumId w:val="5"/>
  </w:num>
  <w:num w:numId="6">
    <w:abstractNumId w:val="24"/>
  </w:num>
  <w:num w:numId="7">
    <w:abstractNumId w:val="47"/>
  </w:num>
  <w:num w:numId="8">
    <w:abstractNumId w:val="2"/>
  </w:num>
  <w:num w:numId="9">
    <w:abstractNumId w:val="27"/>
  </w:num>
  <w:num w:numId="10">
    <w:abstractNumId w:val="42"/>
  </w:num>
  <w:num w:numId="11">
    <w:abstractNumId w:val="11"/>
  </w:num>
  <w:num w:numId="12">
    <w:abstractNumId w:val="14"/>
  </w:num>
  <w:num w:numId="13">
    <w:abstractNumId w:val="10"/>
  </w:num>
  <w:num w:numId="14">
    <w:abstractNumId w:val="30"/>
  </w:num>
  <w:num w:numId="15">
    <w:abstractNumId w:val="46"/>
  </w:num>
  <w:num w:numId="16">
    <w:abstractNumId w:val="22"/>
  </w:num>
  <w:num w:numId="17">
    <w:abstractNumId w:val="23"/>
  </w:num>
  <w:num w:numId="18">
    <w:abstractNumId w:val="15"/>
  </w:num>
  <w:num w:numId="19">
    <w:abstractNumId w:val="20"/>
  </w:num>
  <w:num w:numId="20">
    <w:abstractNumId w:val="4"/>
  </w:num>
  <w:num w:numId="21">
    <w:abstractNumId w:val="21"/>
  </w:num>
  <w:num w:numId="22">
    <w:abstractNumId w:val="25"/>
  </w:num>
  <w:num w:numId="23">
    <w:abstractNumId w:val="17"/>
  </w:num>
  <w:num w:numId="24">
    <w:abstractNumId w:val="1"/>
  </w:num>
  <w:num w:numId="25">
    <w:abstractNumId w:val="26"/>
  </w:num>
  <w:num w:numId="26">
    <w:abstractNumId w:val="43"/>
  </w:num>
  <w:num w:numId="27">
    <w:abstractNumId w:val="37"/>
  </w:num>
  <w:num w:numId="28">
    <w:abstractNumId w:val="32"/>
  </w:num>
  <w:num w:numId="29">
    <w:abstractNumId w:val="19"/>
  </w:num>
  <w:num w:numId="30">
    <w:abstractNumId w:val="18"/>
  </w:num>
  <w:num w:numId="31">
    <w:abstractNumId w:val="12"/>
  </w:num>
  <w:num w:numId="32">
    <w:abstractNumId w:val="9"/>
  </w:num>
  <w:num w:numId="33">
    <w:abstractNumId w:val="13"/>
  </w:num>
  <w:num w:numId="34">
    <w:abstractNumId w:val="29"/>
  </w:num>
  <w:num w:numId="35">
    <w:abstractNumId w:val="7"/>
  </w:num>
  <w:num w:numId="36">
    <w:abstractNumId w:val="33"/>
  </w:num>
  <w:num w:numId="37">
    <w:abstractNumId w:val="31"/>
  </w:num>
  <w:num w:numId="38">
    <w:abstractNumId w:val="44"/>
  </w:num>
  <w:num w:numId="39">
    <w:abstractNumId w:val="41"/>
  </w:num>
  <w:num w:numId="40">
    <w:abstractNumId w:val="36"/>
  </w:num>
  <w:num w:numId="41">
    <w:abstractNumId w:val="40"/>
  </w:num>
  <w:num w:numId="42">
    <w:abstractNumId w:val="0"/>
  </w:num>
  <w:num w:numId="43">
    <w:abstractNumId w:val="16"/>
  </w:num>
  <w:num w:numId="44">
    <w:abstractNumId w:val="38"/>
  </w:num>
  <w:num w:numId="45">
    <w:abstractNumId w:val="39"/>
  </w:num>
  <w:num w:numId="46">
    <w:abstractNumId w:val="28"/>
  </w:num>
  <w:num w:numId="47">
    <w:abstractNumId w:val="34"/>
  </w:num>
  <w:num w:numId="48">
    <w:abstractNumId w:val="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10"/>
    <w:rsid w:val="00007CC6"/>
    <w:rsid w:val="00013EBE"/>
    <w:rsid w:val="000166F9"/>
    <w:rsid w:val="00030BD5"/>
    <w:rsid w:val="00030F80"/>
    <w:rsid w:val="00031614"/>
    <w:rsid w:val="00044E06"/>
    <w:rsid w:val="0004688B"/>
    <w:rsid w:val="000600AF"/>
    <w:rsid w:val="00061C51"/>
    <w:rsid w:val="0007126B"/>
    <w:rsid w:val="000770C7"/>
    <w:rsid w:val="000A0CB9"/>
    <w:rsid w:val="000B60ED"/>
    <w:rsid w:val="000C7604"/>
    <w:rsid w:val="000E0151"/>
    <w:rsid w:val="000F73CE"/>
    <w:rsid w:val="000F7854"/>
    <w:rsid w:val="00107E8D"/>
    <w:rsid w:val="00111409"/>
    <w:rsid w:val="0012483E"/>
    <w:rsid w:val="001308B3"/>
    <w:rsid w:val="00156C34"/>
    <w:rsid w:val="00156D8F"/>
    <w:rsid w:val="001618E2"/>
    <w:rsid w:val="001676D3"/>
    <w:rsid w:val="0017642A"/>
    <w:rsid w:val="00180A39"/>
    <w:rsid w:val="001914B7"/>
    <w:rsid w:val="00192AF7"/>
    <w:rsid w:val="00195D17"/>
    <w:rsid w:val="00196DE5"/>
    <w:rsid w:val="0019771E"/>
    <w:rsid w:val="001C0985"/>
    <w:rsid w:val="001C433D"/>
    <w:rsid w:val="001F1309"/>
    <w:rsid w:val="002103CD"/>
    <w:rsid w:val="002116AA"/>
    <w:rsid w:val="00225437"/>
    <w:rsid w:val="00226980"/>
    <w:rsid w:val="00237B8B"/>
    <w:rsid w:val="00246C64"/>
    <w:rsid w:val="00267A21"/>
    <w:rsid w:val="002712CD"/>
    <w:rsid w:val="00276E99"/>
    <w:rsid w:val="00283843"/>
    <w:rsid w:val="00287B90"/>
    <w:rsid w:val="002935C8"/>
    <w:rsid w:val="002C3C71"/>
    <w:rsid w:val="002C5945"/>
    <w:rsid w:val="002D6E76"/>
    <w:rsid w:val="002E348D"/>
    <w:rsid w:val="002E5223"/>
    <w:rsid w:val="002E78F7"/>
    <w:rsid w:val="002F0FC4"/>
    <w:rsid w:val="002F127E"/>
    <w:rsid w:val="002F69EC"/>
    <w:rsid w:val="00302AAC"/>
    <w:rsid w:val="00325175"/>
    <w:rsid w:val="0033300B"/>
    <w:rsid w:val="00336C5F"/>
    <w:rsid w:val="00340EE8"/>
    <w:rsid w:val="0034549B"/>
    <w:rsid w:val="003455EB"/>
    <w:rsid w:val="003462DD"/>
    <w:rsid w:val="00350552"/>
    <w:rsid w:val="0035185D"/>
    <w:rsid w:val="00352114"/>
    <w:rsid w:val="003537E0"/>
    <w:rsid w:val="003765A8"/>
    <w:rsid w:val="003A485A"/>
    <w:rsid w:val="003A7117"/>
    <w:rsid w:val="003D6690"/>
    <w:rsid w:val="003E39DE"/>
    <w:rsid w:val="003F59F8"/>
    <w:rsid w:val="00407278"/>
    <w:rsid w:val="00411FA8"/>
    <w:rsid w:val="00412610"/>
    <w:rsid w:val="00420736"/>
    <w:rsid w:val="004314D7"/>
    <w:rsid w:val="00431C27"/>
    <w:rsid w:val="00436D41"/>
    <w:rsid w:val="00453996"/>
    <w:rsid w:val="00471E23"/>
    <w:rsid w:val="004730E8"/>
    <w:rsid w:val="00482E9D"/>
    <w:rsid w:val="00486873"/>
    <w:rsid w:val="004B6B6C"/>
    <w:rsid w:val="004D3CD4"/>
    <w:rsid w:val="004F488D"/>
    <w:rsid w:val="005145FC"/>
    <w:rsid w:val="00523E9A"/>
    <w:rsid w:val="005309B3"/>
    <w:rsid w:val="00532134"/>
    <w:rsid w:val="00534F31"/>
    <w:rsid w:val="00537D7E"/>
    <w:rsid w:val="0054633B"/>
    <w:rsid w:val="00547160"/>
    <w:rsid w:val="00553C78"/>
    <w:rsid w:val="005567E5"/>
    <w:rsid w:val="0056523D"/>
    <w:rsid w:val="00571317"/>
    <w:rsid w:val="00574AC8"/>
    <w:rsid w:val="005759FD"/>
    <w:rsid w:val="00584F8C"/>
    <w:rsid w:val="00590B52"/>
    <w:rsid w:val="0059266B"/>
    <w:rsid w:val="00592921"/>
    <w:rsid w:val="0059600B"/>
    <w:rsid w:val="00596424"/>
    <w:rsid w:val="005A07D7"/>
    <w:rsid w:val="005A7543"/>
    <w:rsid w:val="005B7905"/>
    <w:rsid w:val="005C13F9"/>
    <w:rsid w:val="005C78F5"/>
    <w:rsid w:val="005D121C"/>
    <w:rsid w:val="005F2E24"/>
    <w:rsid w:val="00611B8B"/>
    <w:rsid w:val="006127A0"/>
    <w:rsid w:val="00645398"/>
    <w:rsid w:val="00650FF2"/>
    <w:rsid w:val="00655336"/>
    <w:rsid w:val="00657D6F"/>
    <w:rsid w:val="00676ACE"/>
    <w:rsid w:val="006923EA"/>
    <w:rsid w:val="006927FA"/>
    <w:rsid w:val="006A41E1"/>
    <w:rsid w:val="006A438C"/>
    <w:rsid w:val="006B5395"/>
    <w:rsid w:val="006C1DC7"/>
    <w:rsid w:val="006C6E58"/>
    <w:rsid w:val="006E49C7"/>
    <w:rsid w:val="006F7211"/>
    <w:rsid w:val="00715EBA"/>
    <w:rsid w:val="00723F62"/>
    <w:rsid w:val="007424D0"/>
    <w:rsid w:val="00746C66"/>
    <w:rsid w:val="00752BA7"/>
    <w:rsid w:val="00756453"/>
    <w:rsid w:val="00761543"/>
    <w:rsid w:val="00767702"/>
    <w:rsid w:val="0077764A"/>
    <w:rsid w:val="00777709"/>
    <w:rsid w:val="00783053"/>
    <w:rsid w:val="007874D6"/>
    <w:rsid w:val="007A76BC"/>
    <w:rsid w:val="007B364C"/>
    <w:rsid w:val="007B5E52"/>
    <w:rsid w:val="007C355D"/>
    <w:rsid w:val="007C5507"/>
    <w:rsid w:val="007C70BF"/>
    <w:rsid w:val="007E56FB"/>
    <w:rsid w:val="007F02AC"/>
    <w:rsid w:val="007F2FDA"/>
    <w:rsid w:val="007F3145"/>
    <w:rsid w:val="007F4E84"/>
    <w:rsid w:val="0080233C"/>
    <w:rsid w:val="008070A2"/>
    <w:rsid w:val="008137E7"/>
    <w:rsid w:val="008150C4"/>
    <w:rsid w:val="00830F2D"/>
    <w:rsid w:val="00843ED6"/>
    <w:rsid w:val="00844309"/>
    <w:rsid w:val="00852015"/>
    <w:rsid w:val="00876E52"/>
    <w:rsid w:val="00884792"/>
    <w:rsid w:val="0088757E"/>
    <w:rsid w:val="008A3687"/>
    <w:rsid w:val="008C16C2"/>
    <w:rsid w:val="008C315B"/>
    <w:rsid w:val="008D336E"/>
    <w:rsid w:val="008D641E"/>
    <w:rsid w:val="008E12A7"/>
    <w:rsid w:val="008E3C77"/>
    <w:rsid w:val="008E4172"/>
    <w:rsid w:val="00907D9F"/>
    <w:rsid w:val="00912469"/>
    <w:rsid w:val="00915375"/>
    <w:rsid w:val="00925368"/>
    <w:rsid w:val="00925506"/>
    <w:rsid w:val="009425E6"/>
    <w:rsid w:val="0094496C"/>
    <w:rsid w:val="009534CC"/>
    <w:rsid w:val="00963C30"/>
    <w:rsid w:val="00974CE1"/>
    <w:rsid w:val="00974FA7"/>
    <w:rsid w:val="00990C85"/>
    <w:rsid w:val="009A69BD"/>
    <w:rsid w:val="009A6B9F"/>
    <w:rsid w:val="009B4C15"/>
    <w:rsid w:val="009C46C5"/>
    <w:rsid w:val="009D4640"/>
    <w:rsid w:val="009D5163"/>
    <w:rsid w:val="00A11634"/>
    <w:rsid w:val="00A11C11"/>
    <w:rsid w:val="00A325F7"/>
    <w:rsid w:val="00A61CE0"/>
    <w:rsid w:val="00A62E78"/>
    <w:rsid w:val="00A76D62"/>
    <w:rsid w:val="00A8146C"/>
    <w:rsid w:val="00A840DA"/>
    <w:rsid w:val="00A9416B"/>
    <w:rsid w:val="00A94F7D"/>
    <w:rsid w:val="00AA0A9A"/>
    <w:rsid w:val="00AA332C"/>
    <w:rsid w:val="00AB4061"/>
    <w:rsid w:val="00AC0827"/>
    <w:rsid w:val="00AC13F1"/>
    <w:rsid w:val="00AC6961"/>
    <w:rsid w:val="00AD752D"/>
    <w:rsid w:val="00AF31CB"/>
    <w:rsid w:val="00B04174"/>
    <w:rsid w:val="00B053DE"/>
    <w:rsid w:val="00B05BA6"/>
    <w:rsid w:val="00B1034B"/>
    <w:rsid w:val="00B22FAB"/>
    <w:rsid w:val="00B25304"/>
    <w:rsid w:val="00B26875"/>
    <w:rsid w:val="00B30461"/>
    <w:rsid w:val="00B336C7"/>
    <w:rsid w:val="00B3731C"/>
    <w:rsid w:val="00B53A62"/>
    <w:rsid w:val="00B65312"/>
    <w:rsid w:val="00B72525"/>
    <w:rsid w:val="00B73045"/>
    <w:rsid w:val="00B770A1"/>
    <w:rsid w:val="00B9600A"/>
    <w:rsid w:val="00B97225"/>
    <w:rsid w:val="00BA0E46"/>
    <w:rsid w:val="00BB17B0"/>
    <w:rsid w:val="00BD4F60"/>
    <w:rsid w:val="00BE7A93"/>
    <w:rsid w:val="00C00197"/>
    <w:rsid w:val="00C0238A"/>
    <w:rsid w:val="00C031DF"/>
    <w:rsid w:val="00C10251"/>
    <w:rsid w:val="00C1292D"/>
    <w:rsid w:val="00C16C45"/>
    <w:rsid w:val="00C32252"/>
    <w:rsid w:val="00C34B7A"/>
    <w:rsid w:val="00C36293"/>
    <w:rsid w:val="00C405EC"/>
    <w:rsid w:val="00C44496"/>
    <w:rsid w:val="00C50096"/>
    <w:rsid w:val="00C54BF5"/>
    <w:rsid w:val="00C57B12"/>
    <w:rsid w:val="00C60AE0"/>
    <w:rsid w:val="00C62233"/>
    <w:rsid w:val="00C71AE4"/>
    <w:rsid w:val="00C816D1"/>
    <w:rsid w:val="00C95295"/>
    <w:rsid w:val="00C9613B"/>
    <w:rsid w:val="00CB6B37"/>
    <w:rsid w:val="00CB719D"/>
    <w:rsid w:val="00CC6DC9"/>
    <w:rsid w:val="00CD2CB5"/>
    <w:rsid w:val="00CD7279"/>
    <w:rsid w:val="00CE0DEE"/>
    <w:rsid w:val="00CE71CC"/>
    <w:rsid w:val="00CF3824"/>
    <w:rsid w:val="00D02C3F"/>
    <w:rsid w:val="00D120F8"/>
    <w:rsid w:val="00D14AB7"/>
    <w:rsid w:val="00D20AF8"/>
    <w:rsid w:val="00D30454"/>
    <w:rsid w:val="00D30F46"/>
    <w:rsid w:val="00D4589A"/>
    <w:rsid w:val="00D5070F"/>
    <w:rsid w:val="00D56B46"/>
    <w:rsid w:val="00D57574"/>
    <w:rsid w:val="00D622D1"/>
    <w:rsid w:val="00D638E2"/>
    <w:rsid w:val="00D644F0"/>
    <w:rsid w:val="00D64508"/>
    <w:rsid w:val="00D818AB"/>
    <w:rsid w:val="00D842BA"/>
    <w:rsid w:val="00D85B1F"/>
    <w:rsid w:val="00D860E8"/>
    <w:rsid w:val="00D93946"/>
    <w:rsid w:val="00D9450A"/>
    <w:rsid w:val="00DA15EF"/>
    <w:rsid w:val="00DA3E03"/>
    <w:rsid w:val="00DB74F1"/>
    <w:rsid w:val="00DC05DD"/>
    <w:rsid w:val="00DC5E83"/>
    <w:rsid w:val="00DD4B30"/>
    <w:rsid w:val="00DE78F4"/>
    <w:rsid w:val="00DF232D"/>
    <w:rsid w:val="00DF531D"/>
    <w:rsid w:val="00E06810"/>
    <w:rsid w:val="00E615AF"/>
    <w:rsid w:val="00E6203B"/>
    <w:rsid w:val="00E639DC"/>
    <w:rsid w:val="00E64A2D"/>
    <w:rsid w:val="00E657BF"/>
    <w:rsid w:val="00E71184"/>
    <w:rsid w:val="00E71424"/>
    <w:rsid w:val="00E84415"/>
    <w:rsid w:val="00E87089"/>
    <w:rsid w:val="00E92498"/>
    <w:rsid w:val="00EB09E9"/>
    <w:rsid w:val="00EB41AD"/>
    <w:rsid w:val="00EB5525"/>
    <w:rsid w:val="00EB5EDA"/>
    <w:rsid w:val="00EC3575"/>
    <w:rsid w:val="00EC7FEB"/>
    <w:rsid w:val="00ED07A2"/>
    <w:rsid w:val="00ED49C2"/>
    <w:rsid w:val="00F10B75"/>
    <w:rsid w:val="00F2054D"/>
    <w:rsid w:val="00F20D26"/>
    <w:rsid w:val="00F24188"/>
    <w:rsid w:val="00F26A27"/>
    <w:rsid w:val="00F363ED"/>
    <w:rsid w:val="00F422B1"/>
    <w:rsid w:val="00F42EE8"/>
    <w:rsid w:val="00F4437E"/>
    <w:rsid w:val="00F478AC"/>
    <w:rsid w:val="00F5080B"/>
    <w:rsid w:val="00F542E5"/>
    <w:rsid w:val="00F56820"/>
    <w:rsid w:val="00F73A76"/>
    <w:rsid w:val="00F8026A"/>
    <w:rsid w:val="00F823C5"/>
    <w:rsid w:val="00F83A96"/>
    <w:rsid w:val="00F83D0A"/>
    <w:rsid w:val="00F90583"/>
    <w:rsid w:val="00FA3551"/>
    <w:rsid w:val="00FB3E42"/>
    <w:rsid w:val="00FC037F"/>
    <w:rsid w:val="00FD31F6"/>
    <w:rsid w:val="00FD58DB"/>
    <w:rsid w:val="00FD6A03"/>
    <w:rsid w:val="00FE3EE1"/>
    <w:rsid w:val="00FF31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12607"/>
  <w15:chartTrackingRefBased/>
  <w15:docId w15:val="{67CF4F77-682C-4F49-8390-2389378F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6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610"/>
    <w:pPr>
      <w:ind w:left="720"/>
      <w:contextualSpacing/>
    </w:pPr>
  </w:style>
  <w:style w:type="table" w:styleId="a4">
    <w:name w:val="Table Grid"/>
    <w:basedOn w:val="a1"/>
    <w:uiPriority w:val="39"/>
    <w:rsid w:val="0041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16AA"/>
    <w:pPr>
      <w:tabs>
        <w:tab w:val="center" w:pos="4320"/>
        <w:tab w:val="right" w:pos="8640"/>
      </w:tabs>
      <w:spacing w:after="0" w:line="240" w:lineRule="auto"/>
    </w:pPr>
  </w:style>
  <w:style w:type="character" w:customStyle="1" w:styleId="a6">
    <w:name w:val="כותרת עליונה תו"/>
    <w:basedOn w:val="a0"/>
    <w:link w:val="a5"/>
    <w:uiPriority w:val="99"/>
    <w:rsid w:val="002116AA"/>
  </w:style>
  <w:style w:type="paragraph" w:styleId="a7">
    <w:name w:val="footer"/>
    <w:basedOn w:val="a"/>
    <w:link w:val="a8"/>
    <w:uiPriority w:val="99"/>
    <w:unhideWhenUsed/>
    <w:rsid w:val="002116AA"/>
    <w:pPr>
      <w:tabs>
        <w:tab w:val="center" w:pos="4320"/>
        <w:tab w:val="right" w:pos="8640"/>
      </w:tabs>
      <w:spacing w:after="0" w:line="240" w:lineRule="auto"/>
    </w:pPr>
  </w:style>
  <w:style w:type="character" w:customStyle="1" w:styleId="a8">
    <w:name w:val="כותרת תחתונה תו"/>
    <w:basedOn w:val="a0"/>
    <w:link w:val="a7"/>
    <w:uiPriority w:val="99"/>
    <w:rsid w:val="00211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7447</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Servadio</dc:creator>
  <cp:keywords/>
  <dc:description/>
  <cp:lastModifiedBy>SW</cp:lastModifiedBy>
  <cp:revision>2</cp:revision>
  <dcterms:created xsi:type="dcterms:W3CDTF">2019-08-26T19:24:00Z</dcterms:created>
  <dcterms:modified xsi:type="dcterms:W3CDTF">2019-08-26T19:24:00Z</dcterms:modified>
</cp:coreProperties>
</file>