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7F" w:rsidRPr="00C7317F" w:rsidRDefault="00C7317F" w:rsidP="00AD60AE">
      <w:pPr>
        <w:bidi/>
        <w:spacing w:after="0" w:line="240" w:lineRule="auto"/>
        <w:jc w:val="right"/>
        <w:rPr>
          <w:rFonts w:ascii="Calibri" w:hAnsi="Calibri" w:cs="Calibri"/>
          <w:b/>
          <w:bCs/>
          <w:i/>
          <w:iCs/>
          <w:color w:val="1F497D"/>
          <w:sz w:val="32"/>
          <w:szCs w:val="32"/>
        </w:rPr>
      </w:pPr>
      <w:r w:rsidRPr="00C7317F">
        <w:rPr>
          <w:rFonts w:ascii="Calibri" w:hAnsi="Calibri" w:cs="Calibri"/>
          <w:b/>
          <w:bCs/>
          <w:i/>
          <w:iCs/>
          <w:color w:val="1F497D"/>
          <w:sz w:val="32"/>
          <w:szCs w:val="32"/>
        </w:rPr>
        <w:t xml:space="preserve">                                             </w:t>
      </w:r>
      <w:r w:rsidRPr="00C7317F">
        <w:rPr>
          <w:rFonts w:ascii="Calibri" w:hAnsi="Calibri" w:cs="Calibri"/>
          <w:b/>
          <w:bCs/>
          <w:i/>
          <w:iCs/>
          <w:noProof/>
          <w:color w:val="1F497D"/>
          <w:sz w:val="32"/>
          <w:szCs w:val="32"/>
        </w:rPr>
        <w:drawing>
          <wp:inline distT="0" distB="0" distL="0" distR="0" wp14:anchorId="36B82650" wp14:editId="51A29B3C">
            <wp:extent cx="949559" cy="423545"/>
            <wp:effectExtent l="0" t="0" r="3175" b="0"/>
            <wp:docPr id="2" name="תמונה 2" descr="D:\OneDrive - BEIT HATEFUSOT\Tami\OneDrive\Desktop\logo_Heb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neDrive - BEIT HATEFUSOT\Tami\OneDrive\Desktop\logo_Heb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79" cy="4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7F">
        <w:rPr>
          <w:rFonts w:ascii="Calibri" w:hAnsi="Calibri" w:cs="Calibri"/>
          <w:b/>
          <w:bCs/>
          <w:i/>
          <w:iCs/>
          <w:color w:val="1F497D"/>
          <w:sz w:val="32"/>
          <w:szCs w:val="32"/>
        </w:rPr>
        <w:t xml:space="preserve"> </w:t>
      </w:r>
      <w:r w:rsidRPr="00C7317F">
        <w:rPr>
          <w:rFonts w:ascii="Calibri" w:hAnsi="Calibri" w:cs="Calibri"/>
          <w:noProof/>
          <w:color w:val="1F497D"/>
          <w:sz w:val="32"/>
          <w:szCs w:val="32"/>
          <w:rtl/>
        </w:rPr>
        <w:drawing>
          <wp:inline distT="0" distB="0" distL="0" distR="0" wp14:anchorId="662A3445" wp14:editId="7C243559">
            <wp:extent cx="2250966" cy="510478"/>
            <wp:effectExtent l="0" t="0" r="0" b="4445"/>
            <wp:docPr id="1" name="תמונה 1" descr="D:\OneDrive - BEIT HATEFUSOT\Tami\OneDrive\Desktop\לוגו בי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 - BEIT HATEFUSOT\Tami\OneDrive\Desktop\לוגו בי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45" cy="51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7F">
        <w:rPr>
          <w:rFonts w:ascii="Calibri" w:hAnsi="Calibri" w:cs="Calibri"/>
          <w:b/>
          <w:bCs/>
          <w:i/>
          <w:iCs/>
          <w:color w:val="1F497D"/>
          <w:sz w:val="32"/>
          <w:szCs w:val="32"/>
        </w:rPr>
        <w:t xml:space="preserve">             </w:t>
      </w:r>
    </w:p>
    <w:p w:rsidR="00C7317F" w:rsidRPr="002040D1" w:rsidRDefault="007870AA" w:rsidP="00AD60AE">
      <w:pPr>
        <w:bidi/>
        <w:spacing w:after="0" w:line="240" w:lineRule="auto"/>
        <w:jc w:val="right"/>
        <w:rPr>
          <w:rFonts w:ascii="Calibri" w:hAnsi="Calibri" w:cs="Calibri"/>
          <w:color w:val="1F497D"/>
          <w:sz w:val="32"/>
          <w:szCs w:val="32"/>
        </w:rPr>
      </w:pPr>
      <w:r w:rsidRPr="007870AA">
        <w:rPr>
          <w:rFonts w:ascii="David" w:eastAsia="Calibri" w:hAnsi="David" w:cs="David"/>
          <w:b/>
          <w:bCs/>
          <w:rtl/>
          <w:lang w:val="es-ES"/>
        </w:rPr>
        <w:t xml:space="preserve">             </w:t>
      </w:r>
      <w:r w:rsidR="00C7317F" w:rsidRPr="002040D1">
        <w:rPr>
          <w:rFonts w:ascii="Calibri" w:hAnsi="Calibri" w:cs="Calibri"/>
          <w:b/>
          <w:bCs/>
          <w:i/>
          <w:iCs/>
          <w:color w:val="1F497D"/>
          <w:sz w:val="32"/>
          <w:szCs w:val="32"/>
        </w:rPr>
        <w:t xml:space="preserve">                                             </w:t>
      </w:r>
    </w:p>
    <w:p w:rsidR="00AD60AE" w:rsidRPr="00D1662B" w:rsidRDefault="007870AA" w:rsidP="00AD60AE">
      <w:pPr>
        <w:bidi/>
        <w:spacing w:before="100" w:beforeAutospacing="1" w:after="100" w:afterAutospacing="1" w:line="240" w:lineRule="auto"/>
        <w:jc w:val="center"/>
        <w:rPr>
          <w:rFonts w:ascii="David" w:eastAsia="Times New Roman" w:hAnsi="David" w:cs="David"/>
          <w:b/>
          <w:bCs/>
          <w:sz w:val="36"/>
          <w:szCs w:val="36"/>
          <w:rtl/>
        </w:rPr>
      </w:pPr>
      <w:r w:rsidRPr="00D1662B">
        <w:rPr>
          <w:rFonts w:ascii="David" w:eastAsia="Times New Roman" w:hAnsi="David" w:cs="David"/>
          <w:b/>
          <w:bCs/>
          <w:sz w:val="36"/>
          <w:szCs w:val="36"/>
          <w:rtl/>
        </w:rPr>
        <w:t>מסע אל השורשים</w:t>
      </w:r>
      <w:r w:rsidRPr="00D1662B">
        <w:rPr>
          <w:rFonts w:ascii="David" w:eastAsia="Times New Roman" w:hAnsi="David" w:cs="David" w:hint="cs"/>
          <w:b/>
          <w:bCs/>
          <w:sz w:val="36"/>
          <w:szCs w:val="36"/>
          <w:rtl/>
        </w:rPr>
        <w:t xml:space="preserve">     </w:t>
      </w:r>
    </w:p>
    <w:p w:rsidR="00D1662B" w:rsidRPr="00D1662B" w:rsidRDefault="007870AA" w:rsidP="00D1662B">
      <w:pPr>
        <w:bidi/>
        <w:spacing w:before="100" w:beforeAutospacing="1" w:after="100" w:afterAutospacing="1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D1662B">
        <w:rPr>
          <w:rFonts w:ascii="David" w:hAnsi="David" w:cs="David"/>
          <w:b/>
          <w:bCs/>
          <w:sz w:val="24"/>
          <w:szCs w:val="24"/>
          <w:u w:val="single"/>
          <w:rtl/>
        </w:rPr>
        <w:t>קהל היעד</w:t>
      </w:r>
      <w:r w:rsidRPr="00D1662B">
        <w:rPr>
          <w:rFonts w:ascii="David" w:hAnsi="David" w:cs="David"/>
          <w:b/>
          <w:bCs/>
          <w:sz w:val="24"/>
          <w:szCs w:val="24"/>
          <w:rtl/>
        </w:rPr>
        <w:t xml:space="preserve">: כתות </w:t>
      </w:r>
      <w:r w:rsidRPr="00D1662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D1662B">
        <w:rPr>
          <w:rFonts w:ascii="David" w:hAnsi="David" w:cs="David"/>
          <w:b/>
          <w:bCs/>
          <w:sz w:val="24"/>
          <w:szCs w:val="24"/>
          <w:rtl/>
        </w:rPr>
        <w:t xml:space="preserve">' – </w:t>
      </w:r>
      <w:r w:rsidR="00D1662B" w:rsidRPr="00D1662B">
        <w:rPr>
          <w:rFonts w:ascii="David" w:hAnsi="David" w:cs="David" w:hint="cs"/>
          <w:b/>
          <w:bCs/>
          <w:sz w:val="24"/>
          <w:szCs w:val="24"/>
          <w:rtl/>
        </w:rPr>
        <w:t>ט</w:t>
      </w:r>
      <w:r w:rsidRPr="00D1662B">
        <w:rPr>
          <w:rFonts w:ascii="David" w:hAnsi="David" w:cs="David"/>
          <w:b/>
          <w:bCs/>
          <w:sz w:val="24"/>
          <w:szCs w:val="24"/>
          <w:rtl/>
        </w:rPr>
        <w:t>'</w:t>
      </w:r>
    </w:p>
    <w:p w:rsidR="00D1662B" w:rsidRPr="00D1662B" w:rsidRDefault="007870AA" w:rsidP="00D1662B">
      <w:pPr>
        <w:bidi/>
        <w:spacing w:before="100" w:beforeAutospacing="1" w:after="100" w:afterAutospacing="1" w:line="240" w:lineRule="auto"/>
        <w:rPr>
          <w:rFonts w:ascii="David" w:eastAsia="SimSun" w:hAnsi="David" w:cs="David"/>
          <w:b/>
          <w:bCs/>
          <w:sz w:val="24"/>
          <w:szCs w:val="24"/>
          <w:rtl/>
          <w:lang w:val="en-GB" w:eastAsia="zh-CN"/>
        </w:rPr>
      </w:pPr>
      <w:r w:rsidRPr="00D1662B">
        <w:rPr>
          <w:rFonts w:ascii="David" w:eastAsia="SimSun" w:hAnsi="David" w:cs="David" w:hint="cs"/>
          <w:b/>
          <w:bCs/>
          <w:sz w:val="24"/>
          <w:szCs w:val="24"/>
          <w:u w:val="single"/>
          <w:rtl/>
          <w:lang w:val="en-GB" w:eastAsia="zh-CN"/>
        </w:rPr>
        <w:t>גיל</w:t>
      </w:r>
      <w:r w:rsidRPr="00D1662B">
        <w:rPr>
          <w:rFonts w:ascii="David" w:eastAsia="SimSun" w:hAnsi="David" w:cs="David"/>
          <w:b/>
          <w:bCs/>
          <w:sz w:val="24"/>
          <w:szCs w:val="24"/>
          <w:rtl/>
          <w:lang w:val="en-GB" w:eastAsia="zh-CN" w:bidi="ar-SA"/>
        </w:rPr>
        <w:t xml:space="preserve">: </w:t>
      </w:r>
      <w:r w:rsidR="007046A9" w:rsidRPr="00D1662B">
        <w:rPr>
          <w:rFonts w:ascii="David" w:eastAsia="SimSun" w:hAnsi="David" w:cs="David" w:hint="cs"/>
          <w:b/>
          <w:bCs/>
          <w:sz w:val="24"/>
          <w:szCs w:val="24"/>
          <w:rtl/>
          <w:lang w:val="en-GB" w:eastAsia="zh-CN"/>
        </w:rPr>
        <w:t xml:space="preserve">11 </w:t>
      </w:r>
      <w:r w:rsidR="00D1662B" w:rsidRPr="00D1662B">
        <w:rPr>
          <w:rFonts w:ascii="David" w:eastAsia="SimSun" w:hAnsi="David" w:cs="David"/>
          <w:b/>
          <w:bCs/>
          <w:sz w:val="24"/>
          <w:szCs w:val="24"/>
          <w:rtl/>
          <w:lang w:val="en-GB" w:eastAsia="zh-CN"/>
        </w:rPr>
        <w:t>–</w:t>
      </w:r>
      <w:r w:rsidR="007046A9" w:rsidRPr="00D1662B">
        <w:rPr>
          <w:rFonts w:ascii="David" w:eastAsia="SimSun" w:hAnsi="David" w:cs="David" w:hint="cs"/>
          <w:b/>
          <w:bCs/>
          <w:sz w:val="24"/>
          <w:szCs w:val="24"/>
          <w:rtl/>
          <w:lang w:val="en-GB" w:eastAsia="zh-CN"/>
        </w:rPr>
        <w:t xml:space="preserve"> </w:t>
      </w:r>
      <w:r w:rsidR="00D1662B" w:rsidRPr="00D1662B">
        <w:rPr>
          <w:rFonts w:ascii="David" w:eastAsia="SimSun" w:hAnsi="David" w:cs="David" w:hint="cs"/>
          <w:b/>
          <w:bCs/>
          <w:sz w:val="24"/>
          <w:szCs w:val="24"/>
          <w:rtl/>
          <w:lang w:val="en-GB" w:eastAsia="zh-CN"/>
        </w:rPr>
        <w:t>15</w:t>
      </w:r>
    </w:p>
    <w:p w:rsidR="007870AA" w:rsidRPr="00D1662B" w:rsidRDefault="007870AA" w:rsidP="00D1662B">
      <w:pPr>
        <w:bidi/>
        <w:spacing w:before="100" w:beforeAutospacing="1" w:after="100" w:afterAutospacing="1" w:line="240" w:lineRule="auto"/>
        <w:rPr>
          <w:rFonts w:ascii="David" w:eastAsia="SimSun" w:hAnsi="David" w:cs="David"/>
          <w:b/>
          <w:bCs/>
          <w:sz w:val="24"/>
          <w:szCs w:val="24"/>
          <w:rtl/>
          <w:lang w:val="en-GB" w:eastAsia="zh-CN"/>
        </w:rPr>
      </w:pPr>
      <w:r w:rsidRPr="00D1662B">
        <w:rPr>
          <w:rFonts w:ascii="David" w:eastAsia="SimSun" w:hAnsi="David" w:cs="David" w:hint="cs"/>
          <w:b/>
          <w:bCs/>
          <w:sz w:val="24"/>
          <w:szCs w:val="24"/>
          <w:u w:val="single"/>
          <w:rtl/>
          <w:lang w:val="en-GB" w:eastAsia="zh-CN"/>
        </w:rPr>
        <w:t>משך התכנית</w:t>
      </w:r>
      <w:r w:rsidRPr="00D1662B"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 w:bidi="ar-SA"/>
        </w:rPr>
        <w:t>:</w:t>
      </w:r>
      <w:r w:rsidRPr="00D1662B">
        <w:rPr>
          <w:rFonts w:ascii="David" w:eastAsia="SimSun" w:hAnsi="David" w:cs="David"/>
          <w:b/>
          <w:bCs/>
          <w:sz w:val="24"/>
          <w:szCs w:val="24"/>
          <w:rtl/>
          <w:lang w:val="en-GB" w:eastAsia="zh-CN" w:bidi="ar-SA"/>
        </w:rPr>
        <w:t xml:space="preserve"> </w:t>
      </w:r>
      <w:r w:rsidRPr="00D1662B">
        <w:rPr>
          <w:rFonts w:ascii="David" w:eastAsia="SimSun" w:hAnsi="David" w:cs="David"/>
          <w:b/>
          <w:bCs/>
          <w:sz w:val="24"/>
          <w:szCs w:val="24"/>
          <w:rtl/>
          <w:lang w:val="en-GB" w:eastAsia="zh-CN"/>
        </w:rPr>
        <w:t>שעתיים</w:t>
      </w:r>
      <w:r w:rsidRPr="00D1662B">
        <w:rPr>
          <w:rFonts w:ascii="David" w:eastAsia="SimSun" w:hAnsi="David" w:cs="David" w:hint="cs"/>
          <w:b/>
          <w:bCs/>
          <w:sz w:val="24"/>
          <w:szCs w:val="24"/>
          <w:rtl/>
          <w:lang w:val="en-GB" w:eastAsia="zh-CN"/>
        </w:rPr>
        <w:t xml:space="preserve"> (אופציה לשעתיים וחצי)</w:t>
      </w:r>
    </w:p>
    <w:p w:rsidR="00D1662B" w:rsidRDefault="00863F93" w:rsidP="00D1662B">
      <w:pPr>
        <w:bidi/>
        <w:spacing w:after="0" w:line="360" w:lineRule="auto"/>
        <w:rPr>
          <w:rFonts w:asciiTheme="minorBidi" w:eastAsia="Calibri" w:hAnsiTheme="minorBidi" w:cs="David"/>
          <w:b/>
          <w:bCs/>
          <w:sz w:val="24"/>
          <w:szCs w:val="24"/>
          <w:rtl/>
          <w:lang w:val="es-ES"/>
        </w:rPr>
      </w:pPr>
      <w:r w:rsidRPr="00D1662B">
        <w:rPr>
          <w:rFonts w:asciiTheme="minorBidi" w:eastAsia="Calibri" w:hAnsiTheme="minorBidi" w:cs="David" w:hint="cs"/>
          <w:b/>
          <w:bCs/>
          <w:sz w:val="24"/>
          <w:szCs w:val="24"/>
          <w:rtl/>
          <w:lang w:val="es-ES"/>
        </w:rPr>
        <w:t xml:space="preserve">התכנית במשפט: </w:t>
      </w:r>
      <w:r w:rsidR="007870AA" w:rsidRPr="00D1662B">
        <w:rPr>
          <w:rFonts w:asciiTheme="minorBidi" w:eastAsia="Calibri" w:hAnsiTheme="minorBidi" w:cs="David"/>
          <w:sz w:val="24"/>
          <w:szCs w:val="24"/>
          <w:rtl/>
          <w:lang w:val="es-ES"/>
        </w:rPr>
        <w:t>מה הסיפור שלי</w:t>
      </w:r>
      <w:r w:rsidR="007870AA" w:rsidRPr="00D1662B">
        <w:rPr>
          <w:rFonts w:asciiTheme="minorBidi" w:eastAsia="Calibri" w:hAnsiTheme="minorBidi" w:cs="David" w:hint="cs"/>
          <w:sz w:val="24"/>
          <w:szCs w:val="24"/>
          <w:rtl/>
          <w:lang w:val="es-ES"/>
        </w:rPr>
        <w:t xml:space="preserve">? </w:t>
      </w:r>
      <w:r w:rsidR="007870AA" w:rsidRPr="00D1662B">
        <w:rPr>
          <w:rFonts w:asciiTheme="minorBidi" w:eastAsia="Calibri" w:hAnsiTheme="minorBidi" w:cs="David"/>
          <w:sz w:val="24"/>
          <w:szCs w:val="24"/>
          <w:rtl/>
          <w:lang w:val="es-ES"/>
        </w:rPr>
        <w:t>מה החלק של הסיפור של</w:t>
      </w:r>
      <w:r w:rsidR="007870AA" w:rsidRPr="00D1662B">
        <w:rPr>
          <w:rFonts w:asciiTheme="minorBidi" w:eastAsia="Calibri" w:hAnsiTheme="minorBidi" w:cs="David" w:hint="cs"/>
          <w:sz w:val="24"/>
          <w:szCs w:val="24"/>
          <w:rtl/>
          <w:lang w:val="es-ES"/>
        </w:rPr>
        <w:t xml:space="preserve">נו ושל משפחתנו </w:t>
      </w:r>
      <w:r w:rsidR="007870AA" w:rsidRPr="00D1662B">
        <w:rPr>
          <w:rFonts w:asciiTheme="minorBidi" w:eastAsia="Calibri" w:hAnsiTheme="minorBidi" w:cs="David"/>
          <w:sz w:val="24"/>
          <w:szCs w:val="24"/>
          <w:rtl/>
          <w:lang w:val="es-ES"/>
        </w:rPr>
        <w:t xml:space="preserve"> בסיפורו של העם היהודי?</w:t>
      </w:r>
    </w:p>
    <w:p w:rsidR="00D1662B" w:rsidRDefault="00D1662B" w:rsidP="00D1662B">
      <w:pPr>
        <w:bidi/>
        <w:spacing w:after="0" w:line="360" w:lineRule="auto"/>
        <w:rPr>
          <w:rFonts w:asciiTheme="minorBidi" w:eastAsia="Calibri" w:hAnsiTheme="minorBidi" w:cs="David"/>
          <w:b/>
          <w:bCs/>
          <w:sz w:val="24"/>
          <w:szCs w:val="24"/>
          <w:rtl/>
          <w:lang w:val="es-ES"/>
        </w:rPr>
      </w:pPr>
    </w:p>
    <w:p w:rsidR="00863F93" w:rsidRPr="00D1662B" w:rsidRDefault="00863F93" w:rsidP="00D1662B">
      <w:pPr>
        <w:bidi/>
        <w:spacing w:after="0" w:line="360" w:lineRule="auto"/>
        <w:rPr>
          <w:rFonts w:asciiTheme="minorBidi" w:eastAsia="Calibri" w:hAnsiTheme="minorBidi" w:cs="David"/>
          <w:b/>
          <w:bCs/>
          <w:sz w:val="24"/>
          <w:szCs w:val="24"/>
          <w:lang w:val="es-ES"/>
        </w:rPr>
      </w:pPr>
      <w:r w:rsidRPr="00D1662B">
        <w:rPr>
          <w:rFonts w:asciiTheme="minorBidi" w:eastAsia="Calibri" w:hAnsiTheme="minorBidi" w:cs="David" w:hint="cs"/>
          <w:b/>
          <w:bCs/>
          <w:sz w:val="24"/>
          <w:szCs w:val="24"/>
          <w:rtl/>
        </w:rPr>
        <w:t>התכנית בפסקה:</w:t>
      </w:r>
      <w:r w:rsidRPr="00D1662B">
        <w:rPr>
          <w:rFonts w:asciiTheme="minorBidi" w:eastAsia="Calibri" w:hAnsiTheme="minorBidi" w:cs="David" w:hint="cs"/>
          <w:sz w:val="24"/>
          <w:szCs w:val="24"/>
          <w:rtl/>
        </w:rPr>
        <w:t xml:space="preserve"> </w:t>
      </w:r>
      <w:r w:rsidRPr="00D1662B">
        <w:rPr>
          <w:rFonts w:asciiTheme="minorBidi" w:eastAsia="Calibri" w:hAnsiTheme="minorBidi" w:cs="David"/>
          <w:sz w:val="24"/>
          <w:szCs w:val="24"/>
          <w:rtl/>
        </w:rPr>
        <w:t>סיור שורשים במוזיאון בית התפוצות הוא חוויה שנשארת לשנים רבות. המסע החווייתי מציע לתלמידים הזדמנות יוצאת דופן להתחבר למורשת, לתרבות ולמסורת המשפחתית שלהם, לגלות מחדש את זהותם היהודית-ישראלית ולברר את מקומם בעלילה המסתעפת של סיפור העם היהודי.</w:t>
      </w:r>
    </w:p>
    <w:p w:rsidR="007870AA" w:rsidRPr="00D1662B" w:rsidRDefault="007870AA" w:rsidP="00AD60AE">
      <w:pPr>
        <w:bidi/>
        <w:spacing w:after="0" w:line="240" w:lineRule="auto"/>
        <w:rPr>
          <w:rFonts w:ascii="David" w:eastAsia="SimSun" w:hAnsi="David" w:cs="David"/>
          <w:b/>
          <w:bCs/>
          <w:sz w:val="24"/>
          <w:szCs w:val="24"/>
          <w:rtl/>
          <w:lang w:val="en-GB" w:eastAsia="zh-CN"/>
        </w:rPr>
      </w:pPr>
    </w:p>
    <w:tbl>
      <w:tblPr>
        <w:bidiVisual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067"/>
        <w:gridCol w:w="8"/>
      </w:tblGrid>
      <w:tr w:rsidR="007870AA" w:rsidRPr="00D1662B" w:rsidTr="00E22015">
        <w:tc>
          <w:tcPr>
            <w:tcW w:w="1567" w:type="dxa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b/>
                <w:bCs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זמן</w:t>
            </w:r>
          </w:p>
        </w:tc>
        <w:tc>
          <w:tcPr>
            <w:tcW w:w="8075" w:type="dxa"/>
            <w:gridSpan w:val="2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b/>
                <w:bCs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כתות ו'-י'</w:t>
            </w:r>
          </w:p>
        </w:tc>
      </w:tr>
      <w:tr w:rsidR="007870AA" w:rsidRPr="00D1662B" w:rsidTr="00E22015">
        <w:tc>
          <w:tcPr>
            <w:tcW w:w="1567" w:type="dxa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b/>
                <w:bCs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20 דקות</w:t>
            </w:r>
          </w:p>
        </w:tc>
        <w:tc>
          <w:tcPr>
            <w:tcW w:w="8075" w:type="dxa"/>
            <w:gridSpan w:val="2"/>
            <w:shd w:val="clear" w:color="auto" w:fill="auto"/>
          </w:tcPr>
          <w:p w:rsidR="007870AA" w:rsidRPr="00D1662B" w:rsidRDefault="007870AA" w:rsidP="00A65373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 xml:space="preserve">פעילות פתיחה: </w:t>
            </w:r>
            <w:r w:rsidRPr="00D1662B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"רקמה אנושית אחת"  </w:t>
            </w:r>
            <w:r w:rsidRPr="00D1662B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- </w:t>
            </w:r>
            <w:r w:rsidR="00D1662B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מפ</w:t>
            </w:r>
            <w:r w:rsidR="00D1662B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ת עולם</w:t>
            </w:r>
          </w:p>
        </w:tc>
      </w:tr>
      <w:tr w:rsidR="007870AA" w:rsidRPr="00D1662B" w:rsidTr="00E22015">
        <w:trPr>
          <w:gridAfter w:val="1"/>
          <w:wAfter w:w="8" w:type="dxa"/>
        </w:trPr>
        <w:tc>
          <w:tcPr>
            <w:tcW w:w="1567" w:type="dxa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b/>
                <w:bCs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30 ד'</w:t>
            </w:r>
          </w:p>
        </w:tc>
        <w:tc>
          <w:tcPr>
            <w:tcW w:w="8067" w:type="dxa"/>
            <w:shd w:val="clear" w:color="auto" w:fill="auto"/>
          </w:tcPr>
          <w:p w:rsidR="007870AA" w:rsidRPr="00D1662B" w:rsidRDefault="007870AA" w:rsidP="00863F93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 xml:space="preserve">שורשים מאין ולאן - </w:t>
            </w:r>
            <w:r w:rsidR="00863F93" w:rsidRPr="00D1662B"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 xml:space="preserve">סיור </w:t>
            </w:r>
            <w:r w:rsidR="00863F93"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בגלריית הללויה מלווה בפעילות דרכון</w:t>
            </w:r>
            <w:r w:rsidR="00863F93" w:rsidRPr="00D1662B"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 xml:space="preserve"> </w:t>
            </w:r>
          </w:p>
        </w:tc>
      </w:tr>
      <w:tr w:rsidR="007870AA" w:rsidRPr="00D1662B" w:rsidTr="00E22015">
        <w:trPr>
          <w:gridAfter w:val="1"/>
          <w:wAfter w:w="8" w:type="dxa"/>
        </w:trPr>
        <w:tc>
          <w:tcPr>
            <w:tcW w:w="1567" w:type="dxa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b/>
                <w:bCs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30 ד'</w:t>
            </w:r>
          </w:p>
        </w:tc>
        <w:tc>
          <w:tcPr>
            <w:tcW w:w="8067" w:type="dxa"/>
            <w:shd w:val="clear" w:color="auto" w:fill="auto"/>
          </w:tcPr>
          <w:p w:rsidR="007870AA" w:rsidRPr="00D1662B" w:rsidRDefault="00863F93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 xml:space="preserve">סיור בגלריית </w:t>
            </w: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ויהי צחוק מלווה בפעילות דרכון</w:t>
            </w:r>
          </w:p>
        </w:tc>
      </w:tr>
      <w:tr w:rsidR="007870AA" w:rsidRPr="00D1662B" w:rsidTr="00E22015">
        <w:trPr>
          <w:gridAfter w:val="1"/>
          <w:wAfter w:w="8" w:type="dxa"/>
        </w:trPr>
        <w:tc>
          <w:tcPr>
            <w:tcW w:w="1567" w:type="dxa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b/>
                <w:bCs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10 ד'</w:t>
            </w:r>
          </w:p>
        </w:tc>
        <w:tc>
          <w:tcPr>
            <w:tcW w:w="8067" w:type="dxa"/>
            <w:shd w:val="clear" w:color="auto" w:fill="auto"/>
          </w:tcPr>
          <w:p w:rsidR="007870AA" w:rsidRPr="00D1662B" w:rsidRDefault="00D1662B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sz w:val="24"/>
                <w:szCs w:val="24"/>
                <w:rtl/>
                <w:lang w:val="en-GB" w:eastAsia="zh-CN"/>
              </w:rPr>
            </w:pPr>
            <w:r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 xml:space="preserve">מונולוג: </w:t>
            </w:r>
            <w:r w:rsidR="007870AA"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דונה גרציה</w:t>
            </w:r>
            <w:r w:rsidR="007870AA" w:rsidRPr="00D1662B"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 xml:space="preserve"> </w:t>
            </w:r>
          </w:p>
        </w:tc>
      </w:tr>
      <w:tr w:rsidR="007870AA" w:rsidRPr="00D1662B" w:rsidTr="00E22015">
        <w:trPr>
          <w:gridAfter w:val="1"/>
          <w:wAfter w:w="8" w:type="dxa"/>
        </w:trPr>
        <w:tc>
          <w:tcPr>
            <w:tcW w:w="1567" w:type="dxa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b/>
                <w:bCs/>
                <w:sz w:val="24"/>
                <w:szCs w:val="24"/>
                <w:rtl/>
                <w:lang w:eastAsia="zh-CN"/>
              </w:rPr>
            </w:pP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eastAsia="zh-CN"/>
              </w:rPr>
              <w:t>30 ד'</w:t>
            </w:r>
          </w:p>
        </w:tc>
        <w:tc>
          <w:tcPr>
            <w:tcW w:w="8067" w:type="dxa"/>
            <w:shd w:val="clear" w:color="auto" w:fill="auto"/>
          </w:tcPr>
          <w:p w:rsidR="007870AA" w:rsidRPr="00D1662B" w:rsidRDefault="007870AA" w:rsidP="00863F93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 xml:space="preserve">פעילות סיכום ועיבוד: </w:t>
            </w: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'בעזרת השם'</w:t>
            </w:r>
            <w:r w:rsidR="00863F93"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 xml:space="preserve"> ו</w:t>
            </w: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val="en-GB" w:eastAsia="zh-CN"/>
              </w:rPr>
              <w:t>כלים למחקר</w:t>
            </w:r>
          </w:p>
        </w:tc>
      </w:tr>
      <w:tr w:rsidR="007870AA" w:rsidRPr="00D1662B" w:rsidTr="00E22015">
        <w:trPr>
          <w:gridAfter w:val="1"/>
          <w:wAfter w:w="8" w:type="dxa"/>
        </w:trPr>
        <w:tc>
          <w:tcPr>
            <w:tcW w:w="1567" w:type="dxa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b/>
                <w:bCs/>
                <w:sz w:val="24"/>
                <w:szCs w:val="24"/>
                <w:lang w:eastAsia="zh-CN"/>
              </w:rPr>
            </w:pPr>
            <w:r w:rsidRPr="00D1662B">
              <w:rPr>
                <w:rFonts w:ascii="David" w:eastAsia="SimSun" w:hAnsi="David" w:cs="David" w:hint="cs"/>
                <w:b/>
                <w:bCs/>
                <w:sz w:val="24"/>
                <w:szCs w:val="24"/>
                <w:rtl/>
                <w:lang w:eastAsia="zh-CN"/>
              </w:rPr>
              <w:t>אופציה להארכה 30 ד'</w:t>
            </w:r>
          </w:p>
        </w:tc>
        <w:tc>
          <w:tcPr>
            <w:tcW w:w="8067" w:type="dxa"/>
            <w:shd w:val="clear" w:color="auto" w:fill="auto"/>
          </w:tcPr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sz w:val="24"/>
                <w:szCs w:val="24"/>
                <w:rtl/>
                <w:lang w:val="en-GB" w:eastAsia="zh-CN"/>
              </w:rPr>
            </w:pPr>
            <w:r w:rsidRPr="00D1662B">
              <w:rPr>
                <w:rFonts w:ascii="David" w:eastAsia="SimSun" w:hAnsi="David" w:cs="David" w:hint="cs"/>
                <w:sz w:val="24"/>
                <w:szCs w:val="24"/>
                <w:rtl/>
                <w:lang w:val="en-GB" w:eastAsia="zh-CN"/>
              </w:rPr>
              <w:t>פעילות סיכום ועיבוד: למה שורשים?! - סרט 'תעלומה במכולה הירוקה'  ודיון</w:t>
            </w:r>
          </w:p>
          <w:p w:rsidR="007870AA" w:rsidRPr="00D1662B" w:rsidRDefault="007870AA" w:rsidP="00AD60AE">
            <w:pPr>
              <w:bidi/>
              <w:spacing w:after="0" w:line="240" w:lineRule="auto"/>
              <w:jc w:val="center"/>
              <w:rPr>
                <w:rFonts w:ascii="David" w:eastAsia="SimSun" w:hAnsi="David" w:cs="David"/>
                <w:sz w:val="24"/>
                <w:szCs w:val="24"/>
                <w:rtl/>
                <w:lang w:val="en-GB" w:eastAsia="zh-CN"/>
              </w:rPr>
            </w:pPr>
          </w:p>
        </w:tc>
      </w:tr>
    </w:tbl>
    <w:p w:rsidR="00AD60AE" w:rsidRPr="00D1662B" w:rsidRDefault="00AD60AE" w:rsidP="00AD60AE">
      <w:pPr>
        <w:bidi/>
        <w:spacing w:after="0" w:line="240" w:lineRule="auto"/>
        <w:rPr>
          <w:rFonts w:ascii="David" w:eastAsia="SimSun" w:hAnsi="David" w:cs="David"/>
          <w:b/>
          <w:bCs/>
          <w:color w:val="000000"/>
          <w:sz w:val="24"/>
          <w:szCs w:val="24"/>
          <w:u w:val="single"/>
          <w:rtl/>
          <w:lang w:val="en-GB" w:eastAsia="zh-CN"/>
        </w:rPr>
      </w:pPr>
    </w:p>
    <w:p w:rsidR="007870AA" w:rsidRPr="00D1662B" w:rsidRDefault="007870AA" w:rsidP="00AD60AE">
      <w:pPr>
        <w:bidi/>
        <w:spacing w:after="0" w:line="240" w:lineRule="auto"/>
        <w:rPr>
          <w:rFonts w:ascii="David" w:eastAsia="SimSun" w:hAnsi="David" w:cs="David"/>
          <w:b/>
          <w:bCs/>
          <w:color w:val="000000"/>
          <w:sz w:val="24"/>
          <w:szCs w:val="24"/>
          <w:u w:val="single"/>
          <w:rtl/>
          <w:lang w:val="en-GB" w:eastAsia="zh-CN" w:bidi="ar-SA"/>
        </w:rPr>
      </w:pPr>
      <w:r w:rsidRPr="00D1662B">
        <w:rPr>
          <w:rFonts w:ascii="David" w:eastAsia="SimSun" w:hAnsi="David" w:cs="David" w:hint="cs"/>
          <w:b/>
          <w:bCs/>
          <w:color w:val="000000"/>
          <w:sz w:val="24"/>
          <w:szCs w:val="24"/>
          <w:u w:val="single"/>
          <w:rtl/>
          <w:lang w:val="en-GB" w:eastAsia="zh-CN"/>
        </w:rPr>
        <w:t>חומרים</w:t>
      </w:r>
      <w:r w:rsidRPr="00D1662B">
        <w:rPr>
          <w:rFonts w:ascii="David" w:eastAsia="SimSun" w:hAnsi="David" w:cs="David"/>
          <w:b/>
          <w:bCs/>
          <w:color w:val="000000"/>
          <w:sz w:val="24"/>
          <w:szCs w:val="24"/>
          <w:rtl/>
          <w:lang w:val="en-GB" w:eastAsia="zh-CN" w:bidi="ar-SA"/>
        </w:rPr>
        <w:t>:</w:t>
      </w:r>
    </w:p>
    <w:p w:rsidR="007870AA" w:rsidRPr="00D1662B" w:rsidRDefault="007870AA" w:rsidP="005C33B6">
      <w:pPr>
        <w:numPr>
          <w:ilvl w:val="0"/>
          <w:numId w:val="3"/>
        </w:numPr>
        <w:bidi/>
        <w:spacing w:after="0" w:line="240" w:lineRule="auto"/>
        <w:contextualSpacing/>
        <w:rPr>
          <w:rFonts w:ascii="David" w:eastAsia="Times New Roman" w:hAnsi="David" w:cs="David"/>
          <w:sz w:val="24"/>
          <w:szCs w:val="24"/>
        </w:rPr>
      </w:pPr>
      <w:r w:rsidRPr="00D1662B">
        <w:rPr>
          <w:rFonts w:ascii="David" w:eastAsia="Calibri" w:hAnsi="David" w:cs="David" w:hint="cs"/>
          <w:sz w:val="24"/>
          <w:szCs w:val="24"/>
          <w:rtl/>
        </w:rPr>
        <w:t xml:space="preserve">פתיחה: </w:t>
      </w:r>
      <w:r w:rsidRPr="00A65373">
        <w:rPr>
          <w:rFonts w:ascii="David" w:eastAsia="Times New Roman" w:hAnsi="David" w:cs="David"/>
          <w:b/>
          <w:bCs/>
          <w:sz w:val="24"/>
          <w:szCs w:val="24"/>
          <w:rtl/>
        </w:rPr>
        <w:t>מפת עולם</w:t>
      </w:r>
    </w:p>
    <w:p w:rsidR="007870AA" w:rsidRPr="00A65373" w:rsidRDefault="00A65373" w:rsidP="005C33B6">
      <w:pPr>
        <w:numPr>
          <w:ilvl w:val="0"/>
          <w:numId w:val="2"/>
        </w:numPr>
        <w:bidi/>
        <w:spacing w:line="240" w:lineRule="auto"/>
        <w:contextualSpacing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גלריות הללויה</w:t>
      </w:r>
      <w:r w:rsidR="007870AA" w:rsidRPr="00D1662B">
        <w:rPr>
          <w:rFonts w:ascii="David" w:hAnsi="David" w:cs="David" w:hint="cs"/>
          <w:sz w:val="24"/>
          <w:szCs w:val="24"/>
          <w:rtl/>
        </w:rPr>
        <w:t xml:space="preserve"> ויהי צחוק: </w:t>
      </w:r>
      <w:r w:rsidR="007870AA" w:rsidRPr="00A65373">
        <w:rPr>
          <w:rFonts w:ascii="David" w:hAnsi="David" w:cs="David" w:hint="cs"/>
          <w:b/>
          <w:bCs/>
          <w:sz w:val="24"/>
          <w:szCs w:val="24"/>
          <w:rtl/>
        </w:rPr>
        <w:t>פעילות דרכון + עפרונות</w:t>
      </w:r>
      <w:r w:rsidR="007870AA" w:rsidRPr="00A6537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870AA" w:rsidRDefault="00B81D06" w:rsidP="005C33B6">
      <w:pPr>
        <w:numPr>
          <w:ilvl w:val="0"/>
          <w:numId w:val="2"/>
        </w:numPr>
        <w:bidi/>
        <w:spacing w:line="240" w:lineRule="auto"/>
        <w:contextualSpacing/>
        <w:rPr>
          <w:rFonts w:ascii="David" w:hAnsi="David" w:cs="David"/>
          <w:sz w:val="24"/>
          <w:szCs w:val="24"/>
        </w:rPr>
      </w:pPr>
      <w:r w:rsidRPr="00D1662B">
        <w:rPr>
          <w:rFonts w:ascii="David" w:hAnsi="David" w:cs="David" w:hint="cs"/>
          <w:sz w:val="24"/>
          <w:szCs w:val="24"/>
          <w:rtl/>
        </w:rPr>
        <w:t xml:space="preserve">במהלך </w:t>
      </w:r>
      <w:r w:rsidR="007870AA" w:rsidRPr="00D1662B">
        <w:rPr>
          <w:rFonts w:ascii="David" w:hAnsi="David" w:cs="David" w:hint="cs"/>
          <w:sz w:val="24"/>
          <w:szCs w:val="24"/>
          <w:rtl/>
        </w:rPr>
        <w:t xml:space="preserve">הסיור: דמות </w:t>
      </w:r>
      <w:r w:rsidR="007870AA" w:rsidRPr="00A65373">
        <w:rPr>
          <w:rFonts w:ascii="David" w:hAnsi="David" w:cs="David" w:hint="cs"/>
          <w:b/>
          <w:bCs/>
          <w:sz w:val="24"/>
          <w:szCs w:val="24"/>
          <w:rtl/>
        </w:rPr>
        <w:t>מונולוג דונה גרציה</w:t>
      </w:r>
    </w:p>
    <w:p w:rsidR="00EB1F7B" w:rsidRPr="00EB1F7B" w:rsidRDefault="00A65373" w:rsidP="005C33B6">
      <w:pPr>
        <w:numPr>
          <w:ilvl w:val="0"/>
          <w:numId w:val="3"/>
        </w:numPr>
        <w:bidi/>
        <w:spacing w:after="0" w:line="240" w:lineRule="auto"/>
        <w:contextualSpacing/>
        <w:rPr>
          <w:rFonts w:ascii="David" w:eastAsia="Times New Roman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סיכום: </w:t>
      </w:r>
      <w:r w:rsidR="00EB1F7B" w:rsidRPr="00A65373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משחק </w:t>
      </w:r>
      <w:r w:rsidR="00EB1F7B" w:rsidRPr="00A65373">
        <w:rPr>
          <w:rFonts w:ascii="David" w:eastAsia="Times New Roman" w:hAnsi="David" w:cs="David" w:hint="cs"/>
          <w:b/>
          <w:bCs/>
          <w:sz w:val="24"/>
          <w:szCs w:val="24"/>
          <w:rtl/>
        </w:rPr>
        <w:t>'</w:t>
      </w:r>
      <w:r w:rsidR="00EB1F7B" w:rsidRPr="00A65373">
        <w:rPr>
          <w:rFonts w:ascii="David" w:eastAsia="Times New Roman" w:hAnsi="David" w:cs="David"/>
          <w:b/>
          <w:bCs/>
          <w:sz w:val="24"/>
          <w:szCs w:val="24"/>
          <w:rtl/>
        </w:rPr>
        <w:t>בעזרת השם</w:t>
      </w:r>
      <w:r w:rsidR="00EB1F7B" w:rsidRPr="00A65373">
        <w:rPr>
          <w:rFonts w:ascii="David" w:eastAsia="Times New Roman" w:hAnsi="David" w:cs="David" w:hint="cs"/>
          <w:b/>
          <w:bCs/>
          <w:sz w:val="24"/>
          <w:szCs w:val="24"/>
          <w:rtl/>
        </w:rPr>
        <w:t>'</w:t>
      </w:r>
    </w:p>
    <w:p w:rsidR="007870AA" w:rsidRPr="00D1662B" w:rsidRDefault="00A65373" w:rsidP="005C33B6">
      <w:pPr>
        <w:numPr>
          <w:ilvl w:val="0"/>
          <w:numId w:val="2"/>
        </w:numPr>
        <w:bidi/>
        <w:spacing w:line="240" w:lineRule="auto"/>
        <w:contextualSpacing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אופציה להרחבה</w:t>
      </w:r>
      <w:r w:rsidR="007870AA" w:rsidRPr="00D1662B">
        <w:rPr>
          <w:rFonts w:ascii="David" w:hAnsi="David" w:cs="David" w:hint="cs"/>
          <w:sz w:val="24"/>
          <w:szCs w:val="24"/>
          <w:rtl/>
        </w:rPr>
        <w:t xml:space="preserve"> בכתה: </w:t>
      </w:r>
      <w:r w:rsidR="007870AA" w:rsidRPr="00D1662B">
        <w:rPr>
          <w:rFonts w:ascii="David" w:eastAsia="Times New Roman" w:hAnsi="David" w:cs="David"/>
          <w:sz w:val="24"/>
          <w:szCs w:val="24"/>
          <w:rtl/>
        </w:rPr>
        <w:t xml:space="preserve">סרט </w:t>
      </w:r>
      <w:r w:rsidR="007870AA" w:rsidRPr="00D1662B">
        <w:rPr>
          <w:rFonts w:ascii="David" w:eastAsia="Times New Roman" w:hAnsi="David" w:cs="David" w:hint="cs"/>
          <w:sz w:val="24"/>
          <w:szCs w:val="24"/>
          <w:rtl/>
        </w:rPr>
        <w:t>'</w:t>
      </w:r>
      <w:r w:rsidR="007870AA" w:rsidRPr="00D1662B">
        <w:rPr>
          <w:rFonts w:ascii="David" w:eastAsia="Times New Roman" w:hAnsi="David" w:cs="David"/>
          <w:sz w:val="24"/>
          <w:szCs w:val="24"/>
          <w:rtl/>
        </w:rPr>
        <w:t>תעלומה במכולה הירוקה</w:t>
      </w:r>
      <w:r w:rsidR="007870AA" w:rsidRPr="00D1662B">
        <w:rPr>
          <w:rFonts w:ascii="David" w:eastAsia="Times New Roman" w:hAnsi="David" w:cs="David" w:hint="cs"/>
          <w:sz w:val="24"/>
          <w:szCs w:val="24"/>
          <w:rtl/>
        </w:rPr>
        <w:t>'</w:t>
      </w:r>
      <w:r w:rsidR="007870AA" w:rsidRPr="00D1662B">
        <w:rPr>
          <w:rFonts w:ascii="David" w:eastAsia="Times New Roman" w:hAnsi="David" w:cs="David"/>
          <w:sz w:val="24"/>
          <w:szCs w:val="24"/>
          <w:rtl/>
        </w:rPr>
        <w:t xml:space="preserve"> – מקוצר, 10 דקות</w:t>
      </w:r>
    </w:p>
    <w:p w:rsidR="007870AA" w:rsidRPr="00D1662B" w:rsidRDefault="007870AA" w:rsidP="00AD60AE">
      <w:pPr>
        <w:bidi/>
        <w:spacing w:line="240" w:lineRule="auto"/>
        <w:contextualSpacing/>
        <w:rPr>
          <w:rFonts w:ascii="David" w:hAnsi="David" w:cs="David"/>
          <w:sz w:val="24"/>
          <w:szCs w:val="24"/>
        </w:rPr>
      </w:pPr>
      <w:r w:rsidRPr="00D1662B">
        <w:rPr>
          <w:rFonts w:ascii="David" w:eastAsia="Times New Roman" w:hAnsi="David" w:cs="David" w:hint="cs"/>
          <w:sz w:val="24"/>
          <w:szCs w:val="24"/>
          <w:rtl/>
        </w:rPr>
        <w:t xml:space="preserve">                                    </w:t>
      </w:r>
      <w:r w:rsidR="00B81D06" w:rsidRPr="00D1662B">
        <w:rPr>
          <w:rFonts w:ascii="David" w:hAnsi="David" w:cs="David" w:hint="cs"/>
          <w:sz w:val="24"/>
          <w:szCs w:val="24"/>
          <w:rtl/>
        </w:rPr>
        <w:t xml:space="preserve">                             </w:t>
      </w:r>
    </w:p>
    <w:p w:rsidR="00E22015" w:rsidRPr="00D1662B" w:rsidRDefault="007870AA" w:rsidP="00E22015">
      <w:pPr>
        <w:bidi/>
        <w:spacing w:after="0" w:line="360" w:lineRule="auto"/>
        <w:jc w:val="both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  <w:r w:rsidRPr="00D1662B"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  <w:t xml:space="preserve">השאלות החשובות בעת </w:t>
      </w:r>
      <w:r w:rsidRPr="00D1662B">
        <w:rPr>
          <w:rFonts w:ascii="David" w:eastAsia="SimSun" w:hAnsi="David" w:cs="David" w:hint="cs"/>
          <w:b/>
          <w:bCs/>
          <w:sz w:val="24"/>
          <w:szCs w:val="24"/>
          <w:u w:val="single"/>
          <w:rtl/>
          <w:lang w:val="en-GB" w:eastAsia="zh-CN"/>
        </w:rPr>
        <w:t>ה</w:t>
      </w:r>
      <w:r w:rsidRPr="00D1662B"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  <w:t>הזמנה:</w:t>
      </w:r>
    </w:p>
    <w:p w:rsidR="007870AA" w:rsidRPr="00D1662B" w:rsidRDefault="007870AA" w:rsidP="005C33B6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eastAsia="SimSun" w:hAnsi="David" w:cs="David"/>
          <w:sz w:val="24"/>
          <w:szCs w:val="24"/>
          <w:lang w:val="en-GB" w:eastAsia="zh-CN"/>
        </w:rPr>
      </w:pPr>
      <w:r w:rsidRPr="00D1662B">
        <w:rPr>
          <w:rFonts w:ascii="David" w:eastAsia="SimSun" w:hAnsi="David" w:cs="David" w:hint="cs"/>
          <w:sz w:val="24"/>
          <w:szCs w:val="24"/>
          <w:rtl/>
          <w:lang w:val="en-GB" w:eastAsia="zh-CN"/>
        </w:rPr>
        <w:t>האם ישנם ילדים משולבים בכיתה (על הרצף האוטיסטי או בעלי מוגבלויות)?</w:t>
      </w:r>
    </w:p>
    <w:p w:rsidR="007870AA" w:rsidRPr="00D1662B" w:rsidRDefault="007870AA" w:rsidP="005C33B6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eastAsia="SimSun" w:hAnsi="David" w:cs="David"/>
          <w:sz w:val="24"/>
          <w:szCs w:val="24"/>
          <w:lang w:val="en-GB" w:eastAsia="zh-CN"/>
        </w:rPr>
      </w:pPr>
      <w:r w:rsidRPr="00D1662B">
        <w:rPr>
          <w:rFonts w:ascii="David" w:eastAsia="SimSun" w:hAnsi="David" w:cs="David" w:hint="cs"/>
          <w:sz w:val="24"/>
          <w:szCs w:val="24"/>
          <w:rtl/>
          <w:lang w:val="en-GB" w:eastAsia="zh-CN"/>
        </w:rPr>
        <w:t>האם יש למורה מידע שחשוב שאנחנו נדע על בית הספר/השכבה/הכיתה?</w:t>
      </w:r>
    </w:p>
    <w:p w:rsidR="007870AA" w:rsidRPr="00D1662B" w:rsidRDefault="007870AA" w:rsidP="005C33B6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eastAsia="SimSun" w:hAnsi="David" w:cs="David"/>
          <w:sz w:val="24"/>
          <w:szCs w:val="24"/>
          <w:lang w:val="en-GB" w:eastAsia="zh-CN"/>
        </w:rPr>
      </w:pPr>
      <w:r w:rsidRPr="00D1662B">
        <w:rPr>
          <w:rFonts w:ascii="David" w:eastAsia="SimSun" w:hAnsi="David" w:cs="David" w:hint="cs"/>
          <w:sz w:val="24"/>
          <w:szCs w:val="24"/>
          <w:rtl/>
          <w:lang w:val="en-GB" w:eastAsia="zh-CN"/>
        </w:rPr>
        <w:t>האם התלמידים כותבים עבודת שורשים? באיזה שלב הם? התחלה, אמצע, סוף.</w:t>
      </w:r>
    </w:p>
    <w:p w:rsidR="007870AA" w:rsidRPr="007870AA" w:rsidRDefault="007870AA" w:rsidP="00E22015">
      <w:pPr>
        <w:bidi/>
        <w:spacing w:after="0" w:line="360" w:lineRule="auto"/>
        <w:jc w:val="both"/>
        <w:rPr>
          <w:rFonts w:ascii="David" w:eastAsia="SimSun" w:hAnsi="David" w:cs="David"/>
          <w:lang w:val="en-GB" w:eastAsia="zh-CN"/>
        </w:rPr>
      </w:pPr>
    </w:p>
    <w:p w:rsidR="007870AA" w:rsidRDefault="007870AA" w:rsidP="00AD60AE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u w:val="single"/>
          <w:rtl/>
          <w:lang w:val="en-GB" w:eastAsia="zh-CN"/>
        </w:rPr>
      </w:pPr>
    </w:p>
    <w:p w:rsidR="00E22015" w:rsidRPr="007870AA" w:rsidRDefault="00E22015" w:rsidP="00E22015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u w:val="single"/>
          <w:rtl/>
          <w:lang w:val="en-GB" w:eastAsia="zh-CN"/>
        </w:rPr>
      </w:pPr>
    </w:p>
    <w:p w:rsidR="00863F93" w:rsidRDefault="00863F93" w:rsidP="00AD60AE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863F93" w:rsidRDefault="00863F93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863F93" w:rsidRDefault="00863F93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863F93" w:rsidRDefault="00863F93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863F93" w:rsidRDefault="00863F93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863F93" w:rsidRDefault="00863F93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863F93" w:rsidRDefault="00863F93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863F93" w:rsidRDefault="00863F93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863F93" w:rsidRDefault="00863F93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4"/>
          <w:szCs w:val="24"/>
          <w:u w:val="single"/>
          <w:rtl/>
          <w:lang w:val="en-GB" w:eastAsia="zh-CN"/>
        </w:rPr>
      </w:pPr>
    </w:p>
    <w:p w:rsidR="007870AA" w:rsidRPr="00057A9B" w:rsidRDefault="007870AA" w:rsidP="00863F93">
      <w:pPr>
        <w:bidi/>
        <w:spacing w:after="0" w:line="240" w:lineRule="auto"/>
        <w:jc w:val="center"/>
        <w:rPr>
          <w:rFonts w:ascii="David" w:eastAsia="SimSun" w:hAnsi="David" w:cs="David"/>
          <w:b/>
          <w:bCs/>
          <w:sz w:val="28"/>
          <w:szCs w:val="28"/>
          <w:u w:val="single"/>
          <w:rtl/>
          <w:lang w:val="en-GB" w:eastAsia="zh-CN"/>
        </w:rPr>
      </w:pPr>
      <w:r w:rsidRPr="00057A9B">
        <w:rPr>
          <w:rFonts w:ascii="David" w:eastAsia="SimSun" w:hAnsi="David" w:cs="David" w:hint="cs"/>
          <w:b/>
          <w:bCs/>
          <w:sz w:val="28"/>
          <w:szCs w:val="28"/>
          <w:u w:val="single"/>
          <w:rtl/>
          <w:lang w:val="en-GB" w:eastAsia="zh-CN"/>
        </w:rPr>
        <w:t>מערך התכנית</w:t>
      </w:r>
    </w:p>
    <w:p w:rsidR="00057A9B" w:rsidRDefault="00057A9B" w:rsidP="00AD60AE">
      <w:pPr>
        <w:bidi/>
        <w:spacing w:after="0" w:line="240" w:lineRule="auto"/>
        <w:rPr>
          <w:rFonts w:ascii="Arial" w:eastAsia="Times New Roman" w:hAnsi="Arial" w:cs="David"/>
          <w:b/>
          <w:bCs/>
          <w:color w:val="000000"/>
          <w:rtl/>
        </w:rPr>
      </w:pPr>
    </w:p>
    <w:p w:rsidR="007870AA" w:rsidRPr="00057A9B" w:rsidRDefault="007870AA" w:rsidP="00057A9B">
      <w:pPr>
        <w:bidi/>
        <w:spacing w:after="0" w:line="36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057A9B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מטרות פדגוגיות:</w:t>
      </w:r>
    </w:p>
    <w:p w:rsidR="007870AA" w:rsidRPr="00057A9B" w:rsidRDefault="007870AA" w:rsidP="00057A9B">
      <w:pPr>
        <w:bidi/>
        <w:spacing w:after="0" w:line="36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057A9B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ידע:</w:t>
      </w:r>
    </w:p>
    <w:p w:rsidR="007870AA" w:rsidRPr="00057A9B" w:rsidRDefault="007870AA" w:rsidP="005C33B6">
      <w:pPr>
        <w:numPr>
          <w:ilvl w:val="0"/>
          <w:numId w:val="4"/>
        </w:numPr>
        <w:bidi/>
        <w:spacing w:after="0" w:line="360" w:lineRule="auto"/>
        <w:contextualSpacing/>
        <w:rPr>
          <w:rFonts w:ascii="David" w:eastAsia="Times New Roman" w:hAnsi="David" w:cs="David"/>
          <w:b/>
          <w:bCs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העמקת הידע וההיכרות עם אורחות החיים, המנהגים וסיפורים של היהודים בתפוצות השונות.</w:t>
      </w:r>
    </w:p>
    <w:p w:rsidR="007870AA" w:rsidRPr="00057A9B" w:rsidRDefault="007870AA" w:rsidP="005C33B6">
      <w:pPr>
        <w:numPr>
          <w:ilvl w:val="0"/>
          <w:numId w:val="4"/>
        </w:numPr>
        <w:bidi/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היכרות עם  חקר גנאלוגיה ומאגרי המידע של בית התפוצות.</w:t>
      </w:r>
    </w:p>
    <w:p w:rsidR="007870AA" w:rsidRPr="00057A9B" w:rsidRDefault="007870AA" w:rsidP="00057A9B">
      <w:pPr>
        <w:bidi/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</w:p>
    <w:p w:rsidR="007870AA" w:rsidRPr="00057A9B" w:rsidRDefault="007870AA" w:rsidP="00057A9B">
      <w:pPr>
        <w:bidi/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057A9B">
        <w:rPr>
          <w:rFonts w:ascii="David" w:eastAsia="Times New Roman" w:hAnsi="David" w:cs="David"/>
          <w:b/>
          <w:bCs/>
          <w:sz w:val="24"/>
          <w:szCs w:val="24"/>
          <w:rtl/>
        </w:rPr>
        <w:t>מיומנויות:</w:t>
      </w:r>
    </w:p>
    <w:p w:rsidR="00EB1F7B" w:rsidRPr="00057A9B" w:rsidRDefault="00EB1F7B" w:rsidP="005C33B6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contextualSpacing/>
        <w:rPr>
          <w:rFonts w:ascii="David" w:eastAsia="Times New Roman" w:hAnsi="David" w:cs="David"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רכישת כלים לחקר השורשים.</w:t>
      </w:r>
    </w:p>
    <w:p w:rsidR="00AB4570" w:rsidRPr="00EB1F7B" w:rsidRDefault="00EB1F7B" w:rsidP="005C33B6">
      <w:pPr>
        <w:pStyle w:val="af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חיפוש מכנים זהותיים משותפים בין כלל הנרטיבים המשפחתיים שלנו.</w:t>
      </w:r>
    </w:p>
    <w:p w:rsidR="00AB4570" w:rsidRPr="00057A9B" w:rsidRDefault="00EB1F7B" w:rsidP="00057A9B">
      <w:pPr>
        <w:shd w:val="clear" w:color="auto" w:fill="FFFFFF"/>
        <w:bidi/>
        <w:spacing w:before="100" w:beforeAutospacing="1" w:after="100" w:afterAutospacing="1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EB1F7B">
        <w:rPr>
          <w:rFonts w:ascii="David" w:eastAsia="Times New Roman" w:hAnsi="David" w:cs="David"/>
          <w:b/>
          <w:bCs/>
          <w:sz w:val="24"/>
          <w:szCs w:val="24"/>
          <w:rtl/>
        </w:rPr>
        <w:t>חיבור ורלוונטיות לחיי המשתתפים:</w:t>
      </w:r>
      <w:r w:rsidR="007870AA" w:rsidRPr="00057A9B">
        <w:rPr>
          <w:rFonts w:ascii="David" w:eastAsia="Times New Roman" w:hAnsi="David" w:cs="David"/>
          <w:b/>
          <w:bCs/>
          <w:sz w:val="24"/>
          <w:szCs w:val="24"/>
          <w:rtl/>
        </w:rPr>
        <w:t>:</w:t>
      </w:r>
      <w:r w:rsidR="00AB4570" w:rsidRPr="00057A9B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</w:t>
      </w:r>
    </w:p>
    <w:p w:rsidR="00EB1F7B" w:rsidRPr="00057A9B" w:rsidRDefault="00EB1F7B" w:rsidP="005C33B6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contextualSpacing/>
        <w:rPr>
          <w:rFonts w:ascii="David" w:eastAsia="Times New Roman" w:hAnsi="David" w:cs="David"/>
          <w:b/>
          <w:bCs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 xml:space="preserve">איך, מה ולמה לחקור את הסיפור המשפחתי? </w:t>
      </w:r>
    </w:p>
    <w:p w:rsidR="00AB4570" w:rsidRPr="00057A9B" w:rsidRDefault="007870AA" w:rsidP="005C33B6">
      <w:pPr>
        <w:pStyle w:val="af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 xml:space="preserve">העמקת </w:t>
      </w:r>
      <w:r w:rsidRPr="00057A9B">
        <w:rPr>
          <w:rFonts w:ascii="David" w:hAnsi="David" w:cs="David"/>
          <w:sz w:val="24"/>
          <w:szCs w:val="24"/>
          <w:rtl/>
          <w:lang w:val="es-ES"/>
        </w:rPr>
        <w:t xml:space="preserve">תחושת השייכות והקשר </w:t>
      </w:r>
      <w:r w:rsidRPr="00057A9B">
        <w:rPr>
          <w:rFonts w:ascii="David" w:hAnsi="David" w:cs="David"/>
          <w:sz w:val="24"/>
          <w:szCs w:val="24"/>
          <w:rtl/>
        </w:rPr>
        <w:t xml:space="preserve">של התלמיד </w:t>
      </w:r>
      <w:r w:rsidRPr="00057A9B">
        <w:rPr>
          <w:rFonts w:ascii="David" w:hAnsi="David" w:cs="David"/>
          <w:sz w:val="24"/>
          <w:szCs w:val="24"/>
          <w:rtl/>
          <w:lang w:val="es-ES"/>
        </w:rPr>
        <w:t>לעם היהודי</w:t>
      </w:r>
      <w:r w:rsidRPr="00057A9B">
        <w:rPr>
          <w:rFonts w:ascii="David" w:eastAsia="Times New Roman" w:hAnsi="David" w:cs="David"/>
          <w:sz w:val="24"/>
          <w:szCs w:val="24"/>
          <w:rtl/>
        </w:rPr>
        <w:t xml:space="preserve"> ולזהות היהודית-ישראלית שלו</w:t>
      </w:r>
    </w:p>
    <w:p w:rsidR="00AB4570" w:rsidRPr="00A65373" w:rsidRDefault="007870AA" w:rsidP="005C33B6">
      <w:pPr>
        <w:pStyle w:val="af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הבנת המשמעות והחשיבות של חקר השורשים שלנו להמשכיות שלנו כפרטים וכעם.</w:t>
      </w:r>
    </w:p>
    <w:p w:rsidR="007870AA" w:rsidRPr="00A65373" w:rsidRDefault="00A65373" w:rsidP="00A65373">
      <w:pPr>
        <w:shd w:val="clear" w:color="auto" w:fill="FFFFFF"/>
        <w:bidi/>
        <w:spacing w:before="100" w:beforeAutospacing="1" w:after="100" w:afterAutospacing="1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A6537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(20 דקות) פעילות פתיחה: מפת עולם</w:t>
      </w:r>
    </w:p>
    <w:p w:rsidR="00A65373" w:rsidRDefault="00A65373" w:rsidP="005C33B6">
      <w:pPr>
        <w:pStyle w:val="af"/>
        <w:numPr>
          <w:ilvl w:val="0"/>
          <w:numId w:val="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65373">
        <w:rPr>
          <w:rFonts w:ascii="David" w:hAnsi="David" w:cs="David" w:hint="cs"/>
          <w:b/>
          <w:bCs/>
          <w:sz w:val="24"/>
          <w:szCs w:val="24"/>
          <w:rtl/>
        </w:rPr>
        <w:t xml:space="preserve">הציגו את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עצמכם, את המוזיאון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והלו"ז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להיום: </w:t>
      </w:r>
      <w:r w:rsidRPr="00A65373">
        <w:rPr>
          <w:rFonts w:ascii="David" w:hAnsi="David" w:cs="David"/>
          <w:sz w:val="24"/>
          <w:szCs w:val="24"/>
          <w:rtl/>
        </w:rPr>
        <w:t>ספרו לתלמידים על המוזיאון המספר את סיפורו המתמשך של העם היהודי לאורך הדורות. ספרו על מהלך התוכנית המצפה להם: סיור בנושא שורשים והחיבור בין הסיפור האישי וסיפורו של כלל העם היהודי.</w:t>
      </w:r>
    </w:p>
    <w:p w:rsidR="00A65373" w:rsidRPr="00E638D7" w:rsidRDefault="00A65373" w:rsidP="005C33B6">
      <w:pPr>
        <w:numPr>
          <w:ilvl w:val="0"/>
          <w:numId w:val="5"/>
        </w:numPr>
        <w:bidi/>
        <w:spacing w:after="0" w:line="360" w:lineRule="auto"/>
        <w:rPr>
          <w:rFonts w:ascii="David" w:eastAsia="SimSun" w:hAnsi="David" w:cs="David"/>
          <w:sz w:val="24"/>
          <w:szCs w:val="24"/>
          <w:rtl/>
          <w:lang w:eastAsia="zh-CN"/>
        </w:rPr>
      </w:pPr>
      <w:r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 xml:space="preserve">פעילות מפת עולם: </w:t>
      </w:r>
      <w:r w:rsidRPr="00E638D7">
        <w:rPr>
          <w:rFonts w:ascii="David" w:eastAsia="SimSun" w:hAnsi="David" w:cs="David"/>
          <w:sz w:val="24"/>
          <w:szCs w:val="24"/>
          <w:rtl/>
          <w:lang w:eastAsia="zh-CN"/>
        </w:rPr>
        <w:t>עושים מעגל</w:t>
      </w:r>
    </w:p>
    <w:p w:rsidR="00A65373" w:rsidRPr="00E638D7" w:rsidRDefault="00A65373" w:rsidP="005C33B6">
      <w:pPr>
        <w:numPr>
          <w:ilvl w:val="1"/>
          <w:numId w:val="5"/>
        </w:numPr>
        <w:bidi/>
        <w:spacing w:after="0" w:line="360" w:lineRule="auto"/>
        <w:rPr>
          <w:rFonts w:ascii="David" w:eastAsia="SimSun" w:hAnsi="David" w:cs="David"/>
          <w:sz w:val="24"/>
          <w:szCs w:val="24"/>
          <w:rtl/>
          <w:lang w:eastAsia="zh-CN"/>
        </w:rPr>
      </w:pPr>
      <w:r w:rsidRPr="00E638D7">
        <w:rPr>
          <w:rFonts w:ascii="David" w:eastAsia="SimSun" w:hAnsi="David" w:cs="David"/>
          <w:sz w:val="24"/>
          <w:szCs w:val="24"/>
          <w:rtl/>
          <w:lang w:eastAsia="zh-CN"/>
        </w:rPr>
        <w:t>עורכים סבב שמות ושאלה "מה אתם אוכלים בשישי</w:t>
      </w:r>
      <w:r w:rsidRPr="00E638D7">
        <w:rPr>
          <w:rFonts w:ascii="David" w:eastAsia="SimSun" w:hAnsi="David" w:cs="David" w:hint="cs"/>
          <w:sz w:val="24"/>
          <w:szCs w:val="24"/>
          <w:rtl/>
          <w:lang w:eastAsia="zh-CN"/>
        </w:rPr>
        <w:t>/מה המאכל האהוב עליכם אצל סבתא וסבא/מאכלים מיוחדים של המשפחה בחגים"?</w:t>
      </w:r>
    </w:p>
    <w:p w:rsidR="005C2422" w:rsidRDefault="00A65373" w:rsidP="005C33B6">
      <w:pPr>
        <w:numPr>
          <w:ilvl w:val="1"/>
          <w:numId w:val="5"/>
        </w:numPr>
        <w:bidi/>
        <w:spacing w:after="0" w:line="360" w:lineRule="auto"/>
        <w:rPr>
          <w:rFonts w:ascii="David" w:eastAsia="SimSun" w:hAnsi="David" w:cs="David" w:hint="cs"/>
          <w:sz w:val="24"/>
          <w:szCs w:val="24"/>
          <w:lang w:eastAsia="zh-CN"/>
        </w:rPr>
      </w:pPr>
      <w:r w:rsidRPr="005C2422">
        <w:rPr>
          <w:rFonts w:ascii="David" w:eastAsia="SimSun" w:hAnsi="David" w:cs="David"/>
          <w:sz w:val="24"/>
          <w:szCs w:val="24"/>
          <w:rtl/>
          <w:lang w:eastAsia="zh-CN"/>
        </w:rPr>
        <w:t>פורסים את המפה ושואלים האם הם יודעים מאיפה מגיעים</w:t>
      </w:r>
      <w:r w:rsidR="005C2422">
        <w:rPr>
          <w:rFonts w:ascii="David" w:eastAsia="SimSun" w:hAnsi="David" w:cs="David"/>
          <w:sz w:val="24"/>
          <w:szCs w:val="24"/>
          <w:rtl/>
          <w:lang w:eastAsia="zh-CN"/>
        </w:rPr>
        <w:t xml:space="preserve"> המאכלים השונים שהם דיברו עליהם</w:t>
      </w:r>
      <w:r w:rsidR="005C2422">
        <w:rPr>
          <w:rFonts w:ascii="David" w:eastAsia="SimSun" w:hAnsi="David" w:cs="David" w:hint="cs"/>
          <w:sz w:val="24"/>
          <w:szCs w:val="24"/>
          <w:rtl/>
          <w:lang w:eastAsia="zh-CN"/>
        </w:rPr>
        <w:t>.</w:t>
      </w:r>
    </w:p>
    <w:p w:rsidR="00A65373" w:rsidRPr="005C2422" w:rsidRDefault="00A65373" w:rsidP="005C33B6">
      <w:pPr>
        <w:numPr>
          <w:ilvl w:val="1"/>
          <w:numId w:val="5"/>
        </w:numPr>
        <w:bidi/>
        <w:spacing w:after="0" w:line="360" w:lineRule="auto"/>
        <w:jc w:val="both"/>
        <w:rPr>
          <w:rFonts w:ascii="David" w:eastAsia="SimSun" w:hAnsi="David" w:cs="David"/>
          <w:sz w:val="24"/>
          <w:szCs w:val="24"/>
          <w:rtl/>
          <w:lang w:eastAsia="zh-CN"/>
        </w:rPr>
      </w:pPr>
      <w:r w:rsidRPr="005C2422">
        <w:rPr>
          <w:rFonts w:ascii="David" w:eastAsia="SimSun" w:hAnsi="David" w:cs="David"/>
          <w:sz w:val="24"/>
          <w:szCs w:val="24"/>
          <w:rtl/>
          <w:lang w:eastAsia="zh-CN"/>
        </w:rPr>
        <w:t>מדביקים את המאכלים במדינות/</w:t>
      </w:r>
      <w:r w:rsidRPr="005C2422">
        <w:rPr>
          <w:rFonts w:ascii="David" w:eastAsia="SimSun" w:hAnsi="David" w:cs="David" w:hint="cs"/>
          <w:sz w:val="24"/>
          <w:szCs w:val="24"/>
          <w:rtl/>
          <w:lang w:eastAsia="zh-CN"/>
        </w:rPr>
        <w:t>אזורים</w:t>
      </w:r>
      <w:r w:rsidRPr="005C2422">
        <w:rPr>
          <w:rFonts w:ascii="David" w:eastAsia="SimSun" w:hAnsi="David" w:cs="David"/>
          <w:sz w:val="24"/>
          <w:szCs w:val="24"/>
          <w:rtl/>
          <w:lang w:eastAsia="zh-CN"/>
        </w:rPr>
        <w:t xml:space="preserve"> להם הם שייכים (גפילטע פיש: מזרח אירופה, קובה: לבנון וסוריה, קוסקוס: מטוניס ועד מרוקו לאורך צפון אפריקה, עוף ותפו"א: מזרח ומרכז אירופה, פלאפל: ישראל ומצרים, מלאווח: תימן, בייגל ולקס: ניו יורק סיטי)</w:t>
      </w:r>
      <w:r w:rsidRPr="005C2422">
        <w:rPr>
          <w:rFonts w:ascii="David" w:eastAsia="SimSun" w:hAnsi="David" w:cs="David"/>
          <w:sz w:val="24"/>
          <w:szCs w:val="24"/>
          <w:lang w:eastAsia="zh-CN"/>
        </w:rPr>
        <w:t>.</w:t>
      </w:r>
    </w:p>
    <w:p w:rsidR="00A65373" w:rsidRPr="005C2422" w:rsidRDefault="00A65373" w:rsidP="005C33B6">
      <w:pPr>
        <w:numPr>
          <w:ilvl w:val="1"/>
          <w:numId w:val="5"/>
        </w:numPr>
        <w:bidi/>
        <w:spacing w:after="0" w:line="360" w:lineRule="auto"/>
        <w:jc w:val="both"/>
        <w:rPr>
          <w:rFonts w:ascii="David" w:eastAsia="SimSun" w:hAnsi="David" w:cs="David"/>
          <w:sz w:val="24"/>
          <w:szCs w:val="24"/>
          <w:rtl/>
          <w:lang w:eastAsia="zh-CN"/>
        </w:rPr>
      </w:pPr>
      <w:r w:rsidRPr="00E638D7">
        <w:rPr>
          <w:rFonts w:ascii="David" w:eastAsia="SimSun" w:hAnsi="David" w:cs="David"/>
          <w:sz w:val="24"/>
          <w:szCs w:val="24"/>
          <w:rtl/>
          <w:lang w:eastAsia="zh-CN"/>
        </w:rPr>
        <w:t>זה המקום לשאול – איך מאכלים כל כך שונים נוצרים? איך אנחנו מכירים אותם? מה קרה לעם היהודי? איפה יש יהודים היום</w:t>
      </w:r>
      <w:r w:rsidRPr="00E638D7">
        <w:rPr>
          <w:rFonts w:ascii="David" w:eastAsia="SimSun" w:hAnsi="David" w:cs="David"/>
          <w:sz w:val="24"/>
          <w:szCs w:val="24"/>
          <w:lang w:eastAsia="zh-CN"/>
        </w:rPr>
        <w:t>?</w:t>
      </w:r>
      <w:r w:rsidRPr="00E638D7">
        <w:rPr>
          <w:rFonts w:ascii="David" w:eastAsia="SimSun" w:hAnsi="David" w:cs="David" w:hint="cs"/>
          <w:sz w:val="24"/>
          <w:szCs w:val="24"/>
          <w:rtl/>
          <w:lang w:eastAsia="zh-CN"/>
        </w:rPr>
        <w:t xml:space="preserve"> </w:t>
      </w:r>
      <w:r w:rsidRPr="005C2422"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>מה עוד מבדיל בין קהילות (מנהגים, לבוש, סידור וכו')?</w:t>
      </w:r>
    </w:p>
    <w:p w:rsidR="00A65373" w:rsidRDefault="00A65373" w:rsidP="005C33B6">
      <w:pPr>
        <w:numPr>
          <w:ilvl w:val="1"/>
          <w:numId w:val="5"/>
        </w:numPr>
        <w:bidi/>
        <w:spacing w:after="0" w:line="360" w:lineRule="auto"/>
        <w:jc w:val="both"/>
        <w:rPr>
          <w:rFonts w:ascii="David" w:eastAsia="SimSun" w:hAnsi="David" w:cs="David"/>
          <w:sz w:val="24"/>
          <w:szCs w:val="24"/>
          <w:lang w:eastAsia="zh-CN"/>
        </w:rPr>
      </w:pPr>
      <w:r w:rsidRPr="00E638D7"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>סכמו</w:t>
      </w:r>
      <w:r w:rsidRPr="00E638D7">
        <w:rPr>
          <w:rFonts w:ascii="David" w:eastAsia="SimSun" w:hAnsi="David" w:cs="David"/>
          <w:sz w:val="24"/>
          <w:szCs w:val="24"/>
          <w:rtl/>
          <w:lang w:eastAsia="zh-CN"/>
        </w:rPr>
        <w:t xml:space="preserve">: היום במוזיאון אנחנו נדבר על </w:t>
      </w:r>
      <w:r w:rsidR="005C2422">
        <w:rPr>
          <w:rFonts w:ascii="David" w:eastAsia="SimSun" w:hAnsi="David" w:cs="David" w:hint="cs"/>
          <w:sz w:val="24"/>
          <w:szCs w:val="24"/>
          <w:rtl/>
          <w:lang w:eastAsia="zh-CN"/>
        </w:rPr>
        <w:t xml:space="preserve">השורשים שלכם </w:t>
      </w:r>
      <w:r w:rsidR="005C2422">
        <w:rPr>
          <w:rFonts w:ascii="David" w:eastAsia="SimSun" w:hAnsi="David" w:cs="David"/>
          <w:sz w:val="24"/>
          <w:szCs w:val="24"/>
          <w:rtl/>
          <w:lang w:eastAsia="zh-CN"/>
        </w:rPr>
        <w:t>–</w:t>
      </w:r>
      <w:r w:rsidR="005C2422">
        <w:rPr>
          <w:rFonts w:ascii="David" w:eastAsia="SimSun" w:hAnsi="David" w:cs="David" w:hint="cs"/>
          <w:sz w:val="24"/>
          <w:szCs w:val="24"/>
          <w:rtl/>
          <w:lang w:eastAsia="zh-CN"/>
        </w:rPr>
        <w:t xml:space="preserve"> קל לנו לראות אותם דרך המאכלים שאנחנו אוכלים, אבל היום נחקור ונראה עוד דברים: נחקור על המשפחה שלנו, מאיפה באנו, ונלמד את הסיפור הייחוד</w:t>
      </w:r>
      <w:r w:rsidR="005C2422">
        <w:rPr>
          <w:rFonts w:ascii="David" w:eastAsia="SimSun" w:hAnsi="David" w:cs="David"/>
          <w:sz w:val="24"/>
          <w:szCs w:val="24"/>
          <w:rtl/>
          <w:lang w:eastAsia="zh-CN"/>
        </w:rPr>
        <w:t>י</w:t>
      </w:r>
      <w:r w:rsidR="005C2422">
        <w:rPr>
          <w:rFonts w:ascii="David" w:eastAsia="SimSun" w:hAnsi="David" w:cs="David" w:hint="cs"/>
          <w:sz w:val="24"/>
          <w:szCs w:val="24"/>
          <w:rtl/>
          <w:lang w:eastAsia="zh-CN"/>
        </w:rPr>
        <w:t xml:space="preserve"> והמתמשך של העם היהודי. </w:t>
      </w:r>
      <w:r w:rsidRPr="00E638D7">
        <w:rPr>
          <w:rFonts w:ascii="David" w:eastAsia="SimSun" w:hAnsi="David" w:cs="David"/>
          <w:sz w:val="24"/>
          <w:szCs w:val="24"/>
          <w:rtl/>
          <w:lang w:eastAsia="zh-CN"/>
        </w:rPr>
        <w:t>ע-מ-י-ו-ת!!!</w:t>
      </w:r>
    </w:p>
    <w:p w:rsidR="00493631" w:rsidRDefault="00493631" w:rsidP="005C33B6">
      <w:pPr>
        <w:numPr>
          <w:ilvl w:val="0"/>
          <w:numId w:val="5"/>
        </w:numPr>
        <w:bidi/>
        <w:spacing w:after="0" w:line="360" w:lineRule="auto"/>
        <w:rPr>
          <w:rFonts w:ascii="David" w:eastAsia="SimSun" w:hAnsi="David" w:cs="David"/>
          <w:sz w:val="24"/>
          <w:szCs w:val="24"/>
          <w:lang w:eastAsia="zh-CN"/>
        </w:rPr>
      </w:pPr>
      <w:r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>אילנות יוחסין</w:t>
      </w:r>
      <w:r w:rsidRPr="00493631">
        <w:rPr>
          <w:rFonts w:ascii="David" w:eastAsia="SimSun" w:hAnsi="David" w:cs="David" w:hint="cs"/>
          <w:sz w:val="24"/>
          <w:szCs w:val="24"/>
          <w:rtl/>
          <w:lang w:eastAsia="zh-CN"/>
        </w:rPr>
        <w:t>:</w:t>
      </w:r>
    </w:p>
    <w:p w:rsidR="00F90395" w:rsidRDefault="00F90395" w:rsidP="005C33B6">
      <w:pPr>
        <w:numPr>
          <w:ilvl w:val="1"/>
          <w:numId w:val="5"/>
        </w:numPr>
        <w:bidi/>
        <w:spacing w:after="0" w:line="360" w:lineRule="auto"/>
        <w:jc w:val="both"/>
        <w:rPr>
          <w:rFonts w:ascii="David" w:eastAsia="SimSun" w:hAnsi="David" w:cs="David" w:hint="cs"/>
          <w:sz w:val="24"/>
          <w:szCs w:val="24"/>
          <w:lang w:eastAsia="zh-CN"/>
        </w:rPr>
      </w:pPr>
      <w:r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lastRenderedPageBreak/>
        <w:t>מחלקים לכל תלמיד "דרכון"</w:t>
      </w:r>
      <w:r w:rsidRPr="00F90395">
        <w:rPr>
          <w:rFonts w:ascii="David" w:eastAsia="SimSun" w:hAnsi="David" w:cs="David" w:hint="cs"/>
          <w:sz w:val="24"/>
          <w:szCs w:val="24"/>
          <w:rtl/>
          <w:lang w:eastAsia="zh-CN"/>
        </w:rPr>
        <w:t>:</w:t>
      </w:r>
      <w:r>
        <w:rPr>
          <w:rFonts w:ascii="David" w:eastAsia="SimSun" w:hAnsi="David" w:cs="David" w:hint="cs"/>
          <w:sz w:val="24"/>
          <w:szCs w:val="24"/>
          <w:rtl/>
          <w:lang w:eastAsia="zh-CN"/>
        </w:rPr>
        <w:t xml:space="preserve"> היום נצא למסע ייחודי במוזיאון </w:t>
      </w:r>
      <w:r>
        <w:rPr>
          <w:rFonts w:ascii="David" w:eastAsia="SimSun" w:hAnsi="David" w:cs="David"/>
          <w:sz w:val="24"/>
          <w:szCs w:val="24"/>
          <w:rtl/>
          <w:lang w:eastAsia="zh-CN"/>
        </w:rPr>
        <w:t>–</w:t>
      </w:r>
      <w:r>
        <w:rPr>
          <w:rFonts w:ascii="David" w:eastAsia="SimSun" w:hAnsi="David" w:cs="David" w:hint="cs"/>
          <w:sz w:val="24"/>
          <w:szCs w:val="24"/>
          <w:rtl/>
          <w:lang w:eastAsia="zh-CN"/>
        </w:rPr>
        <w:t xml:space="preserve"> מסע שלכם. בדרכון הזה שלכם אתם הולכים לכתוב חלקים מהסיפור שלכם, ובתקווה נגלה היום איך הוא משתקף במוזיאון, ומהדהד דרך ההיסטוריה של העם היהודי כולו.</w:t>
      </w:r>
    </w:p>
    <w:p w:rsidR="00F90395" w:rsidRDefault="00F90395" w:rsidP="005C33B6">
      <w:pPr>
        <w:numPr>
          <w:ilvl w:val="1"/>
          <w:numId w:val="5"/>
        </w:numPr>
        <w:bidi/>
        <w:spacing w:after="0" w:line="360" w:lineRule="auto"/>
        <w:jc w:val="both"/>
        <w:rPr>
          <w:rFonts w:ascii="David" w:eastAsia="SimSun" w:hAnsi="David" w:cs="David" w:hint="cs"/>
          <w:sz w:val="24"/>
          <w:szCs w:val="24"/>
          <w:lang w:eastAsia="zh-CN"/>
        </w:rPr>
      </w:pPr>
      <w:r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>בכפולה השנייה של כל דרכון נמצא אילן  יוחסין</w:t>
      </w:r>
      <w:r w:rsidRPr="00F90395">
        <w:rPr>
          <w:rFonts w:ascii="David" w:eastAsia="SimSun" w:hAnsi="David" w:cs="David" w:hint="cs"/>
          <w:sz w:val="24"/>
          <w:szCs w:val="24"/>
          <w:rtl/>
          <w:lang w:eastAsia="zh-CN"/>
        </w:rPr>
        <w:t>:</w:t>
      </w:r>
      <w:r>
        <w:rPr>
          <w:rFonts w:ascii="David" w:eastAsia="SimSun" w:hAnsi="David" w:cs="David" w:hint="cs"/>
          <w:sz w:val="24"/>
          <w:szCs w:val="24"/>
          <w:rtl/>
          <w:lang w:eastAsia="zh-CN"/>
        </w:rPr>
        <w:t xml:space="preserve"> </w:t>
      </w:r>
      <w:r w:rsidRPr="00F90395"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>הסבירו</w:t>
      </w:r>
      <w:r>
        <w:rPr>
          <w:rFonts w:ascii="David" w:eastAsia="SimSun" w:hAnsi="David" w:cs="David" w:hint="cs"/>
          <w:sz w:val="24"/>
          <w:szCs w:val="24"/>
          <w:rtl/>
          <w:lang w:eastAsia="zh-CN"/>
        </w:rPr>
        <w:t xml:space="preserve"> לתלמידים (על פי הצורך ורמת הידע שלהם כמובן) מהו אילן יוחסין, ו</w:t>
      </w:r>
      <w:r w:rsidRPr="00F90395"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 xml:space="preserve">בקשו מהם למלא אותו </w:t>
      </w:r>
      <w:r>
        <w:rPr>
          <w:rFonts w:ascii="David" w:eastAsia="SimSun" w:hAnsi="David" w:cs="David" w:hint="cs"/>
          <w:sz w:val="24"/>
          <w:szCs w:val="24"/>
          <w:rtl/>
          <w:lang w:eastAsia="zh-CN"/>
        </w:rPr>
        <w:t>(הדרכון מגיע רק עד הסבא והסבתא, אז סביר שהם יוכלו למלא את כולו).</w:t>
      </w:r>
    </w:p>
    <w:p w:rsidR="00F90395" w:rsidRPr="00F90395" w:rsidRDefault="00F90395" w:rsidP="005C33B6">
      <w:pPr>
        <w:numPr>
          <w:ilvl w:val="1"/>
          <w:numId w:val="5"/>
        </w:numPr>
        <w:bidi/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F90395"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>הדרכון הזה יהווה סוג של מורה דרך ל</w:t>
      </w:r>
      <w:r w:rsidR="00C7331F"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>מסע שלהם ב</w:t>
      </w:r>
      <w:r w:rsidRPr="00F90395">
        <w:rPr>
          <w:rFonts w:ascii="David" w:eastAsia="SimSun" w:hAnsi="David" w:cs="David" w:hint="cs"/>
          <w:b/>
          <w:bCs/>
          <w:sz w:val="24"/>
          <w:szCs w:val="24"/>
          <w:rtl/>
          <w:lang w:eastAsia="zh-CN"/>
        </w:rPr>
        <w:t xml:space="preserve">גלריות המוזיאון. </w:t>
      </w:r>
      <w:r w:rsidR="007870AA" w:rsidRPr="00F90395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   </w:t>
      </w:r>
    </w:p>
    <w:p w:rsidR="00F90395" w:rsidRPr="00F90395" w:rsidRDefault="00F90395" w:rsidP="005C33B6">
      <w:pPr>
        <w:numPr>
          <w:ilvl w:val="1"/>
          <w:numId w:val="5"/>
        </w:numPr>
        <w:bidi/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F90395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סכמו: </w:t>
      </w:r>
      <w:r w:rsidRPr="00F90395">
        <w:rPr>
          <w:rFonts w:ascii="David" w:eastAsia="Calibri" w:hAnsi="David" w:cs="David"/>
          <w:sz w:val="24"/>
          <w:szCs w:val="24"/>
          <w:rtl/>
        </w:rPr>
        <w:t>נצא למסע בעקבות סיפורו של העם היהודי בגלריות המוזיאון. במהלך המסע  נלמד על המורשת היהודית, המנהגים, ההיסטוריה והתרבות של יהודי התפוצות, תוך הדגשת החיבור בין הסיפור האישי-משפחתי לבין הסיפור של קהילות יהודיות.</w:t>
      </w:r>
      <w:r w:rsidRPr="00F90395">
        <w:rPr>
          <w:rFonts w:ascii="David" w:eastAsia="Calibri" w:hAnsi="David" w:cs="David"/>
          <w:b/>
          <w:bCs/>
          <w:sz w:val="24"/>
          <w:szCs w:val="24"/>
          <w:rtl/>
        </w:rPr>
        <w:t xml:space="preserve"> </w:t>
      </w:r>
      <w:r w:rsidRPr="00F90395">
        <w:rPr>
          <w:rFonts w:ascii="David" w:eastAsia="Calibri" w:hAnsi="David" w:cs="David"/>
          <w:sz w:val="24"/>
          <w:szCs w:val="24"/>
          <w:rtl/>
        </w:rPr>
        <w:t>המשתתפים יכירו ויתנסו באופן חווייתי בכלים מחקריים כג</w:t>
      </w:r>
      <w:r>
        <w:rPr>
          <w:rFonts w:ascii="David" w:eastAsia="Calibri" w:hAnsi="David" w:cs="David"/>
          <w:sz w:val="24"/>
          <w:szCs w:val="24"/>
          <w:rtl/>
        </w:rPr>
        <w:t>ון סיפורי חפצים, אילנות יוחסין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</w:p>
    <w:p w:rsidR="00F90395" w:rsidRDefault="00F90395" w:rsidP="00F90395">
      <w:pPr>
        <w:bidi/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:rsidR="00F90395" w:rsidRPr="00F90395" w:rsidRDefault="00F90395" w:rsidP="00F90395">
      <w:pPr>
        <w:bidi/>
        <w:spacing w:after="0" w:line="360" w:lineRule="auto"/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</w:pPr>
      <w:r w:rsidRPr="00F90395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(10 דקות) מונולוג דונה גרציה</w:t>
      </w:r>
    </w:p>
    <w:p w:rsidR="007046A9" w:rsidRDefault="00F90395" w:rsidP="00F90395">
      <w:pPr>
        <w:bidi/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בעקבות המונולוג, שאלו:</w:t>
      </w:r>
    </w:p>
    <w:p w:rsidR="00F90395" w:rsidRPr="00F90395" w:rsidRDefault="00F90395" w:rsidP="005C33B6">
      <w:pPr>
        <w:pStyle w:val="af"/>
        <w:numPr>
          <w:ilvl w:val="0"/>
          <w:numId w:val="7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F90395">
        <w:rPr>
          <w:rFonts w:ascii="David" w:eastAsia="Times New Roman" w:hAnsi="David" w:cs="David" w:hint="cs"/>
          <w:sz w:val="24"/>
          <w:szCs w:val="24"/>
          <w:rtl/>
        </w:rPr>
        <w:t>איך גילתה דונה על שורשיה?</w:t>
      </w:r>
    </w:p>
    <w:p w:rsidR="00F90395" w:rsidRDefault="00F90395" w:rsidP="005C33B6">
      <w:pPr>
        <w:pStyle w:val="af"/>
        <w:numPr>
          <w:ilvl w:val="0"/>
          <w:numId w:val="7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F90395">
        <w:rPr>
          <w:rFonts w:ascii="David" w:eastAsia="Times New Roman" w:hAnsi="David" w:cs="David" w:hint="cs"/>
          <w:sz w:val="24"/>
          <w:szCs w:val="24"/>
          <w:rtl/>
        </w:rPr>
        <w:t>כיצד השפיע ידע זה על חייה?</w:t>
      </w:r>
    </w:p>
    <w:p w:rsidR="00F90395" w:rsidRDefault="00F90395" w:rsidP="005C33B6">
      <w:pPr>
        <w:pStyle w:val="af"/>
        <w:numPr>
          <w:ilvl w:val="0"/>
          <w:numId w:val="7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מה משותף לגילוי שלה ולעבודת השורשים (חפצים מיוחדים, עדויות וסיפורים משפחתיים)?</w:t>
      </w:r>
    </w:p>
    <w:p w:rsidR="00F90395" w:rsidRPr="00057A9B" w:rsidRDefault="00F90395" w:rsidP="005C33B6">
      <w:pPr>
        <w:numPr>
          <w:ilvl w:val="0"/>
          <w:numId w:val="7"/>
        </w:numPr>
        <w:bidi/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מהו הכלי למחקר בו השתמשנו במפגש זה? עדות אישית, ריאיון, לבוש וכד'.</w:t>
      </w:r>
    </w:p>
    <w:p w:rsidR="00F90395" w:rsidRPr="00057A9B" w:rsidRDefault="00F90395" w:rsidP="005C33B6">
      <w:pPr>
        <w:numPr>
          <w:ilvl w:val="0"/>
          <w:numId w:val="7"/>
        </w:numPr>
        <w:bidi/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מה למדתם על המקום ממנו הגיעה הדמות ורכיבי הסיפור האישי שלה?</w:t>
      </w:r>
    </w:p>
    <w:p w:rsidR="00F90395" w:rsidRDefault="00F90395" w:rsidP="005C33B6">
      <w:pPr>
        <w:numPr>
          <w:ilvl w:val="0"/>
          <w:numId w:val="7"/>
        </w:numPr>
        <w:bidi/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איזה מידע היסטורי נודע לכם על סיפורה האישי והסיפור של העם היהודי?</w:t>
      </w:r>
    </w:p>
    <w:p w:rsidR="00D00942" w:rsidRDefault="00D00942" w:rsidP="00D00942">
      <w:pPr>
        <w:bidi/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</w:p>
    <w:p w:rsidR="00D00942" w:rsidRPr="00D00942" w:rsidRDefault="00D00942" w:rsidP="00D00942">
      <w:pPr>
        <w:bidi/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D00942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(40 דקות) סיור בגלריית הללויה</w:t>
      </w:r>
    </w:p>
    <w:p w:rsidR="00C7331F" w:rsidRPr="00C7331F" w:rsidRDefault="00D00942" w:rsidP="005C33B6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פתיח על הגלריה: </w:t>
      </w:r>
      <w:r w:rsidR="00C7331F">
        <w:rPr>
          <w:rFonts w:ascii="David" w:eastAsia="Times New Roman" w:hAnsi="David" w:cs="David" w:hint="cs"/>
          <w:sz w:val="24"/>
          <w:szCs w:val="24"/>
          <w:rtl/>
        </w:rPr>
        <w:t>הסבירו על הגלריה ועל בתי הכנסת כמרכזי קהילה עד התקופה המודרנית. אנחנו יכולים ללמוד על השורשים שלהם ועל הקהילות היהודיות השונות בארצות המוצא שלהם דרך:</w:t>
      </w:r>
    </w:p>
    <w:p w:rsidR="00C7331F" w:rsidRPr="00C7331F" w:rsidRDefault="00C7331F" w:rsidP="005C33B6">
      <w:pPr>
        <w:pStyle w:val="af"/>
        <w:numPr>
          <w:ilvl w:val="1"/>
          <w:numId w:val="8"/>
        </w:numPr>
        <w:spacing w:after="0" w:line="360" w:lineRule="auto"/>
        <w:rPr>
          <w:rFonts w:ascii="David" w:eastAsia="Times New Roman" w:hAnsi="David" w:cs="David" w:hint="cs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בתי כנסת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המשקפים היבטים ייחודים של כל קהילה.</w:t>
      </w:r>
    </w:p>
    <w:p w:rsidR="00C7331F" w:rsidRPr="00C7331F" w:rsidRDefault="00C7331F" w:rsidP="005C33B6">
      <w:pPr>
        <w:pStyle w:val="af"/>
        <w:numPr>
          <w:ilvl w:val="1"/>
          <w:numId w:val="8"/>
        </w:num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חפצים ייחודיים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בגלריה הזו, כמו בכל מוזיאון, ישנם היבטים משותפים לעבודות השורשים שלהם </w:t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אנחנו ולמדים על העולם דרך חפצים. </w:t>
      </w:r>
    </w:p>
    <w:p w:rsidR="00C7331F" w:rsidRPr="00C7331F" w:rsidRDefault="00C7331F" w:rsidP="005C33B6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C7331F">
        <w:rPr>
          <w:rFonts w:ascii="David" w:eastAsia="Times New Roman" w:hAnsi="David" w:cs="David" w:hint="cs"/>
          <w:b/>
          <w:bCs/>
          <w:sz w:val="24"/>
          <w:szCs w:val="24"/>
          <w:rtl/>
        </w:rPr>
        <w:t>הדריכו 2-3 בתי כנסת מגוונים מבחינת תקופה היסטורית ומוצא.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כתמיד הראו כיצד היבטים חומריים מלמדים אותנו על הקהילה עצמה: </w:t>
      </w:r>
      <w:r w:rsidRPr="00057A9B">
        <w:rPr>
          <w:rFonts w:ascii="David" w:eastAsia="Times New Roman" w:hAnsi="David" w:cs="David"/>
          <w:sz w:val="24"/>
          <w:szCs w:val="24"/>
          <w:rtl/>
        </w:rPr>
        <w:t>קהילה מבוססת, דלת אמצעים, אירועים היסטוריים שהשפיעו על מבנה, מיקום וגורל בית הכנסת: אנטישמיות, מלחמות, פגעי טבע וכד', המצב הדמוגרפי של הקהילה היהודית והשפעתו על גודל בית הכנסת, ריבוי ומיעוט בתי כנסת בקהילה וכד'</w:t>
      </w:r>
      <w:r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C7331F" w:rsidRPr="00C7331F" w:rsidRDefault="007870AA" w:rsidP="005C33B6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C7331F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פעילות </w:t>
      </w:r>
      <w:r w:rsidR="00AB4570" w:rsidRPr="00C7331F">
        <w:rPr>
          <w:rFonts w:ascii="David" w:eastAsia="Times New Roman" w:hAnsi="David" w:cs="David"/>
          <w:b/>
          <w:bCs/>
          <w:sz w:val="24"/>
          <w:szCs w:val="24"/>
          <w:rtl/>
        </w:rPr>
        <w:t>דרכון</w:t>
      </w:r>
      <w:r w:rsidR="00C7331F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: </w:t>
      </w:r>
      <w:r w:rsidR="00C7331F" w:rsidRPr="00057A9B">
        <w:rPr>
          <w:rFonts w:ascii="David" w:hAnsi="David" w:cs="David"/>
          <w:sz w:val="24"/>
          <w:szCs w:val="24"/>
          <w:rtl/>
          <w:lang w:val="es-ES"/>
        </w:rPr>
        <w:t xml:space="preserve">הזמינו את המשתתפים לטייל (בזוגות) בין בתי הכנסת לנסות </w:t>
      </w:r>
      <w:r w:rsidR="00C7331F" w:rsidRPr="00C7331F">
        <w:rPr>
          <w:rFonts w:ascii="David" w:hAnsi="David" w:cs="David"/>
          <w:b/>
          <w:bCs/>
          <w:sz w:val="24"/>
          <w:szCs w:val="24"/>
          <w:rtl/>
          <w:lang w:val="es-ES"/>
        </w:rPr>
        <w:t>ולחפש בתי כנסת מארצות מוצאם</w:t>
      </w:r>
      <w:r w:rsidR="00C7331F" w:rsidRPr="00057A9B">
        <w:rPr>
          <w:rFonts w:ascii="David" w:hAnsi="David" w:cs="David"/>
          <w:sz w:val="24"/>
          <w:szCs w:val="24"/>
          <w:rtl/>
          <w:lang w:val="es-ES"/>
        </w:rPr>
        <w:t xml:space="preserve"> ולענות על המשימות שבדרכון</w:t>
      </w:r>
      <w:r w:rsidR="00C7331F">
        <w:rPr>
          <w:rFonts w:ascii="David" w:hAnsi="David" w:cs="David" w:hint="cs"/>
          <w:sz w:val="24"/>
          <w:szCs w:val="24"/>
          <w:rtl/>
          <w:lang w:val="es-ES"/>
        </w:rPr>
        <w:t xml:space="preserve">. </w:t>
      </w:r>
      <w:r w:rsidR="00C7331F" w:rsidRPr="00C7331F">
        <w:rPr>
          <w:rFonts w:ascii="David" w:hAnsi="David" w:cs="David" w:hint="cs"/>
          <w:b/>
          <w:bCs/>
          <w:sz w:val="24"/>
          <w:szCs w:val="24"/>
          <w:rtl/>
          <w:lang w:val="es-ES"/>
        </w:rPr>
        <w:t xml:space="preserve">הסתייגו ואמרו כי אין בתי כנסת מכל מדינות העולם </w:t>
      </w:r>
      <w:r w:rsidR="00C7331F" w:rsidRPr="00C7331F">
        <w:rPr>
          <w:rFonts w:ascii="David" w:hAnsi="David" w:cs="David"/>
          <w:b/>
          <w:bCs/>
          <w:sz w:val="24"/>
          <w:szCs w:val="24"/>
          <w:rtl/>
          <w:lang w:val="es-ES"/>
        </w:rPr>
        <w:t>–</w:t>
      </w:r>
      <w:r w:rsidR="00C7331F" w:rsidRPr="00C7331F">
        <w:rPr>
          <w:rFonts w:ascii="David" w:hAnsi="David" w:cs="David" w:hint="cs"/>
          <w:b/>
          <w:bCs/>
          <w:sz w:val="24"/>
          <w:szCs w:val="24"/>
          <w:rtl/>
          <w:lang w:val="es-ES"/>
        </w:rPr>
        <w:t xml:space="preserve"> במקרה שאין מהמדינה, שיחפשו בית כנסת מתאים מהאזור</w:t>
      </w:r>
      <w:r w:rsidR="00C7331F">
        <w:rPr>
          <w:rFonts w:ascii="David" w:hAnsi="David" w:cs="David" w:hint="cs"/>
          <w:sz w:val="24"/>
          <w:szCs w:val="24"/>
          <w:rtl/>
          <w:lang w:val="es-ES"/>
        </w:rPr>
        <w:t xml:space="preserve">. </w:t>
      </w:r>
    </w:p>
    <w:p w:rsidR="00C7331F" w:rsidRPr="00C7331F" w:rsidRDefault="00C7331F" w:rsidP="005C33B6">
      <w:pPr>
        <w:pStyle w:val="af"/>
        <w:numPr>
          <w:ilvl w:val="1"/>
          <w:numId w:val="8"/>
        </w:num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חשוב!</w:t>
      </w:r>
      <w:r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עברו בין המשתתפים והקפידו על מילוי הדרכונים, עזרו להם לענות על השאלות ולמצוא בתי כנסת רלוונטיים. </w:t>
      </w:r>
    </w:p>
    <w:p w:rsidR="00C7331F" w:rsidRPr="00C7331F" w:rsidRDefault="00C7331F" w:rsidP="005C33B6">
      <w:pPr>
        <w:pStyle w:val="af"/>
        <w:numPr>
          <w:ilvl w:val="0"/>
          <w:numId w:val="8"/>
        </w:num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lastRenderedPageBreak/>
        <w:t>כנסו:</w:t>
      </w:r>
      <w:r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>את התלמידים לאחר 10 דקות לערך ובקשו מהם לשתף:</w:t>
      </w:r>
    </w:p>
    <w:p w:rsidR="00C7331F" w:rsidRPr="00C7331F" w:rsidRDefault="00C7331F" w:rsidP="005C33B6">
      <w:pPr>
        <w:pStyle w:val="af"/>
        <w:numPr>
          <w:ilvl w:val="1"/>
          <w:numId w:val="8"/>
        </w:numPr>
        <w:spacing w:after="0" w:line="360" w:lineRule="auto"/>
        <w:rPr>
          <w:rFonts w:ascii="David" w:eastAsia="Times New Roman" w:hAnsi="David" w:cs="David" w:hint="cs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בבתי הכנסת שמצאו.</w:t>
      </w:r>
    </w:p>
    <w:p w:rsidR="00C7331F" w:rsidRPr="00C7331F" w:rsidRDefault="00C7331F" w:rsidP="005C33B6">
      <w:pPr>
        <w:pStyle w:val="af"/>
        <w:numPr>
          <w:ilvl w:val="1"/>
          <w:numId w:val="8"/>
        </w:numPr>
        <w:spacing w:after="0" w:line="360" w:lineRule="auto"/>
        <w:rPr>
          <w:rFonts w:ascii="David" w:eastAsia="Times New Roman" w:hAnsi="David" w:cs="David" w:hint="cs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חפץ מיוחד בגלריה.</w:t>
      </w:r>
    </w:p>
    <w:p w:rsidR="00C7331F" w:rsidRPr="00C7331F" w:rsidRDefault="00C7331F" w:rsidP="005C33B6">
      <w:pPr>
        <w:pStyle w:val="af"/>
        <w:numPr>
          <w:ilvl w:val="1"/>
          <w:numId w:val="8"/>
        </w:num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חפץ מיוחד עליו הם עובדים במסגרת העבודה (אם יש)</w:t>
      </w:r>
    </w:p>
    <w:p w:rsidR="00C7331F" w:rsidRPr="00C7331F" w:rsidRDefault="00C7331F" w:rsidP="005C33B6">
      <w:pPr>
        <w:pStyle w:val="af"/>
        <w:numPr>
          <w:ilvl w:val="0"/>
          <w:numId w:val="8"/>
        </w:num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 w:rsidRPr="00C7331F">
        <w:rPr>
          <w:rFonts w:ascii="David" w:eastAsia="Times New Roman" w:hAnsi="David" w:cs="David" w:hint="cs"/>
          <w:b/>
          <w:bCs/>
          <w:sz w:val="24"/>
          <w:szCs w:val="24"/>
          <w:rtl/>
        </w:rPr>
        <w:t>שאלו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: </w:t>
      </w:r>
    </w:p>
    <w:p w:rsidR="00C7331F" w:rsidRPr="00C7331F" w:rsidRDefault="00C7331F" w:rsidP="005C33B6">
      <w:pPr>
        <w:pStyle w:val="af"/>
        <w:numPr>
          <w:ilvl w:val="1"/>
          <w:numId w:val="8"/>
        </w:num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אלו מוטיבים משותפים היו לבתי הכנסת ולקהילות?</w:t>
      </w:r>
    </w:p>
    <w:p w:rsidR="00C7331F" w:rsidRPr="00C7331F" w:rsidRDefault="00C7331F" w:rsidP="005C33B6">
      <w:pPr>
        <w:pStyle w:val="af"/>
        <w:numPr>
          <w:ilvl w:val="1"/>
          <w:numId w:val="8"/>
        </w:numPr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u w:val="single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מה שונה ביניהם?</w:t>
      </w:r>
    </w:p>
    <w:p w:rsidR="007870AA" w:rsidRPr="000057E2" w:rsidRDefault="00C7331F" w:rsidP="005C33B6">
      <w:pPr>
        <w:numPr>
          <w:ilvl w:val="1"/>
          <w:numId w:val="8"/>
        </w:numPr>
        <w:bidi/>
        <w:spacing w:after="200" w:line="360" w:lineRule="auto"/>
        <w:contextualSpacing/>
        <w:rPr>
          <w:rFonts w:ascii="David" w:eastAsia="Calibri" w:hAnsi="David" w:cs="David"/>
          <w:b/>
          <w:bCs/>
          <w:sz w:val="24"/>
          <w:szCs w:val="24"/>
          <w:rtl/>
          <w:lang w:val="es-ES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מהו כלי החקר שפגשתם בגלריית הללויה לשימוש בעבודת החקר שלכם? מחקר מדעי באמצעות מסמכים, חפצים, תמונ</w:t>
      </w:r>
      <w:r>
        <w:rPr>
          <w:rFonts w:ascii="David" w:eastAsia="Times New Roman" w:hAnsi="David" w:cs="David"/>
          <w:sz w:val="24"/>
          <w:szCs w:val="24"/>
          <w:rtl/>
        </w:rPr>
        <w:t>ות, סרטים, תרשימים, עדויות וכד'</w:t>
      </w:r>
      <w:r>
        <w:rPr>
          <w:rFonts w:ascii="David" w:eastAsia="Times New Roman" w:hAnsi="David" w:cs="David" w:hint="cs"/>
          <w:sz w:val="24"/>
          <w:szCs w:val="24"/>
          <w:rtl/>
        </w:rPr>
        <w:t>.</w:t>
      </w:r>
      <w:r w:rsidR="007870AA" w:rsidRPr="00C7331F">
        <w:rPr>
          <w:rFonts w:ascii="David" w:hAnsi="David" w:cs="David"/>
          <w:b/>
          <w:bCs/>
          <w:sz w:val="24"/>
          <w:szCs w:val="24"/>
          <w:rtl/>
          <w:lang w:val="es-ES"/>
        </w:rPr>
        <w:t xml:space="preserve">          </w:t>
      </w:r>
    </w:p>
    <w:p w:rsidR="000057E2" w:rsidRDefault="000057E2" w:rsidP="00057A9B">
      <w:pPr>
        <w:bidi/>
        <w:spacing w:after="200" w:line="360" w:lineRule="auto"/>
        <w:ind w:left="-567"/>
        <w:contextualSpacing/>
        <w:rPr>
          <w:rFonts w:ascii="David" w:eastAsia="Calibri" w:hAnsi="David" w:cs="David"/>
          <w:b/>
          <w:bCs/>
          <w:sz w:val="24"/>
          <w:szCs w:val="24"/>
          <w:u w:val="single"/>
          <w:rtl/>
          <w:lang w:val="es-ES"/>
        </w:rPr>
      </w:pPr>
    </w:p>
    <w:p w:rsidR="000057E2" w:rsidRPr="000057E2" w:rsidRDefault="000057E2" w:rsidP="000057E2">
      <w:pPr>
        <w:bidi/>
        <w:spacing w:after="200" w:line="360" w:lineRule="auto"/>
        <w:ind w:left="-567"/>
        <w:contextualSpacing/>
        <w:rPr>
          <w:rFonts w:ascii="David" w:eastAsia="Calibri" w:hAnsi="David" w:cs="David" w:hint="cs"/>
          <w:b/>
          <w:bCs/>
          <w:sz w:val="28"/>
          <w:szCs w:val="28"/>
          <w:u w:val="single"/>
          <w:rtl/>
          <w:lang w:val="es-ES"/>
        </w:rPr>
      </w:pPr>
      <w:r w:rsidRPr="000057E2">
        <w:rPr>
          <w:rFonts w:ascii="David" w:eastAsia="Calibri" w:hAnsi="David" w:cs="David" w:hint="cs"/>
          <w:b/>
          <w:bCs/>
          <w:sz w:val="28"/>
          <w:szCs w:val="28"/>
          <w:u w:val="single"/>
          <w:rtl/>
          <w:lang w:val="es-ES"/>
        </w:rPr>
        <w:t>(20 דקות) סיור בגלריית הומור</w:t>
      </w:r>
    </w:p>
    <w:p w:rsidR="007870AA" w:rsidRPr="0037301D" w:rsidRDefault="00003CC0" w:rsidP="005C33B6">
      <w:pPr>
        <w:pStyle w:val="af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 w:rsidRPr="00003CC0">
        <w:rPr>
          <w:rFonts w:ascii="David" w:hAnsi="David" w:cs="David" w:hint="cs"/>
          <w:b/>
          <w:bCs/>
          <w:sz w:val="24"/>
          <w:szCs w:val="24"/>
          <w:rtl/>
          <w:lang w:val="en"/>
        </w:rPr>
        <w:t>פתיחה:</w:t>
      </w:r>
      <w:r>
        <w:rPr>
          <w:rFonts w:ascii="David" w:hAnsi="David" w:cs="David" w:hint="cs"/>
          <w:sz w:val="24"/>
          <w:szCs w:val="24"/>
          <w:rtl/>
          <w:lang w:val="en"/>
        </w:rPr>
        <w:t xml:space="preserve"> </w:t>
      </w:r>
      <w:r w:rsidR="00E22015" w:rsidRPr="00003CC0">
        <w:rPr>
          <w:rFonts w:ascii="David" w:hAnsi="David" w:cs="David"/>
          <w:sz w:val="24"/>
          <w:szCs w:val="24"/>
          <w:rtl/>
          <w:lang w:val="en"/>
        </w:rPr>
        <w:t xml:space="preserve">מה ההומור שלכם ושל משפחתכם? מה מאפיין אותו? </w:t>
      </w:r>
      <w:r w:rsidR="007870AA" w:rsidRPr="00003CC0">
        <w:rPr>
          <w:rFonts w:ascii="David" w:hAnsi="David" w:cs="David"/>
          <w:sz w:val="24"/>
          <w:szCs w:val="24"/>
          <w:rtl/>
          <w:lang w:val="en"/>
        </w:rPr>
        <w:t>מטרת תכנית שורשים לעסוק בחקר המשפחה ומאפייניה.</w:t>
      </w:r>
      <w:r w:rsidR="0037301D">
        <w:rPr>
          <w:rFonts w:ascii="David" w:hAnsi="David" w:cs="David" w:hint="cs"/>
          <w:sz w:val="24"/>
          <w:szCs w:val="24"/>
          <w:rtl/>
          <w:lang w:val="en"/>
        </w:rPr>
        <w:t xml:space="preserve"> </w:t>
      </w:r>
      <w:r w:rsidR="0037301D" w:rsidRPr="0037301D">
        <w:rPr>
          <w:rFonts w:ascii="David" w:hAnsi="David" w:cs="David" w:hint="cs"/>
          <w:b/>
          <w:bCs/>
          <w:sz w:val="24"/>
          <w:szCs w:val="24"/>
          <w:rtl/>
          <w:lang w:val="en"/>
        </w:rPr>
        <w:t>כמו חפצים ובתי כנסת, אנחנו יכולים ללמוד על אנשים וקהילות דרך ההומור.</w:t>
      </w:r>
      <w:r w:rsidR="0037301D">
        <w:rPr>
          <w:rFonts w:ascii="David" w:hAnsi="David" w:cs="David" w:hint="cs"/>
          <w:sz w:val="24"/>
          <w:szCs w:val="24"/>
          <w:rtl/>
          <w:lang w:val="en"/>
        </w:rPr>
        <w:t xml:space="preserve"> </w:t>
      </w:r>
      <w:r w:rsidR="007870AA" w:rsidRPr="00003CC0">
        <w:rPr>
          <w:rFonts w:ascii="David" w:hAnsi="David" w:cs="David"/>
          <w:sz w:val="24"/>
          <w:szCs w:val="24"/>
          <w:rtl/>
          <w:lang w:val="en"/>
        </w:rPr>
        <w:t xml:space="preserve"> אחד המאפיינים הזהותיים של </w:t>
      </w:r>
      <w:r w:rsidR="0037301D">
        <w:rPr>
          <w:rFonts w:ascii="David" w:hAnsi="David" w:cs="David" w:hint="cs"/>
          <w:sz w:val="24"/>
          <w:szCs w:val="24"/>
          <w:rtl/>
          <w:lang w:val="en"/>
        </w:rPr>
        <w:t>העם היהודי, קהילות ומשפחות</w:t>
      </w:r>
      <w:r w:rsidR="007870AA" w:rsidRPr="00003CC0">
        <w:rPr>
          <w:rFonts w:ascii="David" w:hAnsi="David" w:cs="David"/>
          <w:sz w:val="24"/>
          <w:szCs w:val="24"/>
          <w:rtl/>
          <w:lang w:val="en"/>
        </w:rPr>
        <w:t xml:space="preserve"> הוא הומור וצחוק. בכל קבוצה ובכל משפחה נמצא סיפורים ובדיחות העוברים בה ומייצרים תחושה של שייכות.</w:t>
      </w:r>
    </w:p>
    <w:p w:rsidR="0037301D" w:rsidRDefault="0037301D" w:rsidP="005C33B6">
      <w:pPr>
        <w:pStyle w:val="af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b/>
          <w:bCs/>
          <w:sz w:val="24"/>
          <w:szCs w:val="24"/>
          <w:rtl/>
          <w:lang w:val="en"/>
        </w:rPr>
        <w:t>סיור בגלריית סטריאוטיפים:</w:t>
      </w:r>
    </w:p>
    <w:p w:rsidR="0037301D" w:rsidRDefault="0037301D" w:rsidP="005C33B6">
      <w:pPr>
        <w:pStyle w:val="af"/>
        <w:numPr>
          <w:ilvl w:val="1"/>
          <w:numId w:val="9"/>
        </w:numPr>
        <w:spacing w:line="360" w:lineRule="auto"/>
        <w:rPr>
          <w:rFonts w:ascii="David" w:hAnsi="David" w:cs="David" w:hint="cs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 xml:space="preserve">לאחר הפתיחה הדריכו מוצג אחד לבחירתכם ושחררו אותם </w:t>
      </w:r>
      <w:r w:rsidRPr="0037301D">
        <w:rPr>
          <w:rFonts w:ascii="David" w:hAnsi="David" w:cs="David" w:hint="cs"/>
          <w:b/>
          <w:bCs/>
          <w:sz w:val="24"/>
          <w:szCs w:val="24"/>
          <w:rtl/>
          <w:lang w:val="es-ES"/>
        </w:rPr>
        <w:t>למשימת הדרכון</w:t>
      </w:r>
      <w:r>
        <w:rPr>
          <w:rFonts w:ascii="David" w:hAnsi="David" w:cs="David" w:hint="cs"/>
          <w:sz w:val="24"/>
          <w:szCs w:val="24"/>
          <w:rtl/>
          <w:lang w:val="es-ES"/>
        </w:rPr>
        <w:t xml:space="preserve"> (המשימה מתמקדת בתחילתה במטבח, אבל לא מחייבת הדרכה רק שם).</w:t>
      </w:r>
    </w:p>
    <w:p w:rsidR="0037301D" w:rsidRDefault="0037301D" w:rsidP="005C33B6">
      <w:pPr>
        <w:pStyle w:val="af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b/>
          <w:bCs/>
          <w:sz w:val="24"/>
          <w:szCs w:val="24"/>
          <w:rtl/>
          <w:lang w:val="es-ES"/>
        </w:rPr>
        <w:t>אספו את הרשמים והתשובות:</w:t>
      </w:r>
    </w:p>
    <w:p w:rsidR="0037301D" w:rsidRDefault="0037301D" w:rsidP="005C33B6">
      <w:pPr>
        <w:pStyle w:val="af"/>
        <w:numPr>
          <w:ilvl w:val="2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 xml:space="preserve">קשרו את תשובותיהם, במידת האפשר, לנושאים הקיימים בתערוכה. </w:t>
      </w:r>
    </w:p>
    <w:p w:rsidR="0037301D" w:rsidRDefault="0037301D" w:rsidP="005C33B6">
      <w:pPr>
        <w:pStyle w:val="af"/>
        <w:numPr>
          <w:ilvl w:val="2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>האם יש משהו שמשפחות שונות צוחקות עליו?</w:t>
      </w:r>
    </w:p>
    <w:p w:rsidR="0037301D" w:rsidRDefault="0037301D" w:rsidP="005C33B6">
      <w:pPr>
        <w:pStyle w:val="af"/>
        <w:numPr>
          <w:ilvl w:val="2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>מה הצחוק יכול ללמד אותנו על אופי המשפחות השונות?</w:t>
      </w:r>
    </w:p>
    <w:p w:rsidR="0037301D" w:rsidRDefault="0037301D" w:rsidP="005C33B6">
      <w:pPr>
        <w:pStyle w:val="af"/>
        <w:numPr>
          <w:ilvl w:val="2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>על סמך מה שכתבתם - מה הייתם מוסיפים לתערוכה? אולי חסרים לנו כמה נושאים?</w:t>
      </w:r>
    </w:p>
    <w:p w:rsidR="0037301D" w:rsidRPr="0037301D" w:rsidRDefault="0037301D" w:rsidP="005C33B6">
      <w:pPr>
        <w:pStyle w:val="af"/>
        <w:numPr>
          <w:ilvl w:val="0"/>
          <w:numId w:val="9"/>
        </w:numPr>
        <w:spacing w:line="360" w:lineRule="auto"/>
        <w:rPr>
          <w:rFonts w:ascii="David" w:hAnsi="David" w:cs="David"/>
          <w:b/>
          <w:bCs/>
          <w:sz w:val="24"/>
          <w:szCs w:val="24"/>
          <w:lang w:val="es-ES"/>
        </w:rPr>
      </w:pPr>
      <w:r w:rsidRPr="0037301D">
        <w:rPr>
          <w:rFonts w:ascii="David" w:hAnsi="David" w:cs="David" w:hint="cs"/>
          <w:b/>
          <w:bCs/>
          <w:sz w:val="24"/>
          <w:szCs w:val="24"/>
          <w:rtl/>
          <w:lang w:val="es-ES"/>
        </w:rPr>
        <w:t>סיור בגלריה ההיסטורית (סיינפלד)</w:t>
      </w:r>
      <w:r>
        <w:rPr>
          <w:rFonts w:ascii="David" w:hAnsi="David" w:cs="David" w:hint="cs"/>
          <w:b/>
          <w:bCs/>
          <w:sz w:val="24"/>
          <w:szCs w:val="24"/>
          <w:rtl/>
          <w:lang w:val="es-ES"/>
        </w:rPr>
        <w:t>:</w:t>
      </w:r>
    </w:p>
    <w:p w:rsidR="0037301D" w:rsidRDefault="0037301D" w:rsidP="005C33B6">
      <w:pPr>
        <w:pStyle w:val="af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 xml:space="preserve">התמקדו בחלק הישראלי. הדריכו מוצג ושחררו </w:t>
      </w:r>
      <w:r w:rsidRPr="0037301D">
        <w:rPr>
          <w:rFonts w:ascii="David" w:hAnsi="David" w:cs="David" w:hint="cs"/>
          <w:b/>
          <w:bCs/>
          <w:sz w:val="24"/>
          <w:szCs w:val="24"/>
          <w:rtl/>
          <w:lang w:val="es-ES"/>
        </w:rPr>
        <w:t>למשימת הדרכון.</w:t>
      </w:r>
      <w:r>
        <w:rPr>
          <w:rFonts w:ascii="David" w:hAnsi="David" w:cs="David" w:hint="cs"/>
          <w:sz w:val="24"/>
          <w:szCs w:val="24"/>
          <w:rtl/>
          <w:lang w:val="es-ES"/>
        </w:rPr>
        <w:t xml:space="preserve"> </w:t>
      </w:r>
    </w:p>
    <w:p w:rsidR="0037301D" w:rsidRPr="00ED0BF8" w:rsidRDefault="0037301D" w:rsidP="005C33B6">
      <w:pPr>
        <w:pStyle w:val="af"/>
        <w:numPr>
          <w:ilvl w:val="1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b/>
          <w:bCs/>
          <w:sz w:val="24"/>
          <w:szCs w:val="24"/>
          <w:rtl/>
          <w:lang w:val="es-ES"/>
        </w:rPr>
        <w:t>אספו</w:t>
      </w:r>
      <w:r w:rsidR="00ED0BF8">
        <w:rPr>
          <w:rFonts w:ascii="David" w:hAnsi="David" w:cs="David" w:hint="cs"/>
          <w:b/>
          <w:bCs/>
          <w:sz w:val="24"/>
          <w:szCs w:val="24"/>
          <w:rtl/>
          <w:lang w:val="es-ES"/>
        </w:rPr>
        <w:t xml:space="preserve"> את המשתתפים וסכמו:</w:t>
      </w:r>
    </w:p>
    <w:p w:rsidR="00ED0BF8" w:rsidRDefault="00ED0BF8" w:rsidP="005C33B6">
      <w:pPr>
        <w:pStyle w:val="af"/>
        <w:numPr>
          <w:ilvl w:val="2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>על מה ההורים שלכם צוחקים?</w:t>
      </w:r>
    </w:p>
    <w:p w:rsidR="00ED0BF8" w:rsidRDefault="00ED0BF8" w:rsidP="005C33B6">
      <w:pPr>
        <w:pStyle w:val="af"/>
        <w:numPr>
          <w:ilvl w:val="2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>מה ההבדל ביניכם להורים?</w:t>
      </w:r>
    </w:p>
    <w:p w:rsidR="001D0A62" w:rsidRDefault="001D0A62" w:rsidP="005C33B6">
      <w:pPr>
        <w:pStyle w:val="af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>סכמו: מה למדנו היום על עצמנו דר הומור? מה מצחיק אותנו? מה מטריד אותנו? כיצד תוכלו לשלב זאת בעבודת השורשים שלכם (אולי בדיחה משפחתית? אולי בתיאור בני המשפחה?)?</w:t>
      </w:r>
    </w:p>
    <w:p w:rsidR="00DE7686" w:rsidRDefault="00DE7686" w:rsidP="00DE7686">
      <w:pPr>
        <w:bidi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  <w:lang w:val="es-ES"/>
        </w:rPr>
      </w:pPr>
      <w:r w:rsidRPr="00DE7686">
        <w:rPr>
          <w:rFonts w:ascii="David" w:hAnsi="David" w:cs="David" w:hint="cs"/>
          <w:b/>
          <w:bCs/>
          <w:sz w:val="28"/>
          <w:szCs w:val="28"/>
          <w:u w:val="single"/>
          <w:rtl/>
          <w:lang w:val="es-ES"/>
        </w:rPr>
        <w:t>(30 דקות) סיכום ועיבוד בכיתה:</w:t>
      </w:r>
    </w:p>
    <w:p w:rsidR="00DE7686" w:rsidRPr="00DE7686" w:rsidRDefault="00DE7686" w:rsidP="005C33B6">
      <w:pPr>
        <w:pStyle w:val="af"/>
        <w:numPr>
          <w:ilvl w:val="0"/>
          <w:numId w:val="10"/>
        </w:num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DE7686">
        <w:rPr>
          <w:rFonts w:ascii="David" w:eastAsia="Times New Roman" w:hAnsi="David" w:cs="David"/>
          <w:sz w:val="24"/>
          <w:szCs w:val="24"/>
          <w:rtl/>
        </w:rPr>
        <w:t xml:space="preserve">כעת נחקור שמות ונלמד כיצד שם ושם משפחה עשויים לשמש כלי נוסף להפקת מידע משפחתי.  </w:t>
      </w:r>
    </w:p>
    <w:p w:rsidR="00DE7686" w:rsidRPr="00DE7686" w:rsidRDefault="00DE7686" w:rsidP="005C33B6">
      <w:pPr>
        <w:pStyle w:val="af"/>
        <w:numPr>
          <w:ilvl w:val="0"/>
          <w:numId w:val="10"/>
        </w:num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DE7686">
        <w:rPr>
          <w:rFonts w:ascii="David" w:eastAsia="Times New Roman" w:hAnsi="David" w:cs="David"/>
          <w:b/>
          <w:bCs/>
          <w:sz w:val="24"/>
          <w:szCs w:val="24"/>
          <w:rtl/>
        </w:rPr>
        <w:lastRenderedPageBreak/>
        <w:t>חלקו</w:t>
      </w:r>
      <w:r w:rsidRPr="00DE7686">
        <w:rPr>
          <w:rFonts w:ascii="David" w:eastAsia="Times New Roman" w:hAnsi="David" w:cs="David"/>
          <w:sz w:val="24"/>
          <w:szCs w:val="24"/>
          <w:rtl/>
        </w:rPr>
        <w:t xml:space="preserve"> את המשתתפים לשתי קבוצות. כל קבוצה מקבלת חבילת כרטיסים משני סוגים: כרטיסיות שמות משפחה וכרטיסיות מקור השם ומשמעותו וכן 4 לוחות משחק מרכזים המציינים קטגוריות שונות..</w:t>
      </w:r>
    </w:p>
    <w:p w:rsidR="00DE7686" w:rsidRPr="00DE7686" w:rsidRDefault="00DE7686" w:rsidP="005C33B6">
      <w:pPr>
        <w:pStyle w:val="af"/>
        <w:numPr>
          <w:ilvl w:val="0"/>
          <w:numId w:val="10"/>
        </w:num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DE768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בקשו </w:t>
      </w:r>
      <w:r w:rsidRPr="00DE7686">
        <w:rPr>
          <w:rFonts w:ascii="David" w:eastAsia="Times New Roman" w:hAnsi="David" w:cs="David"/>
          <w:sz w:val="24"/>
          <w:szCs w:val="24"/>
          <w:rtl/>
        </w:rPr>
        <w:t>מהתלמידים ליצור זוגות קלפים תוך מציאת התאמה בין שמות המשפחה למשמעותם ולסווג את שמות המשפחה לקטגוריות לפי הקט</w:t>
      </w:r>
      <w:r>
        <w:rPr>
          <w:rFonts w:ascii="David" w:eastAsia="Times New Roman" w:hAnsi="David" w:cs="David"/>
          <w:sz w:val="24"/>
          <w:szCs w:val="24"/>
          <w:rtl/>
        </w:rPr>
        <w:t>גוריות השונות</w:t>
      </w:r>
      <w:r>
        <w:rPr>
          <w:rFonts w:ascii="David" w:eastAsia="Times New Roman" w:hAnsi="David" w:cs="David" w:hint="cs"/>
          <w:sz w:val="24"/>
          <w:szCs w:val="24"/>
          <w:rtl/>
        </w:rPr>
        <w:t>:</w:t>
      </w:r>
    </w:p>
    <w:p w:rsidR="00DE7686" w:rsidRPr="00057A9B" w:rsidRDefault="00DE7686" w:rsidP="005C33B6">
      <w:pPr>
        <w:numPr>
          <w:ilvl w:val="1"/>
          <w:numId w:val="10"/>
        </w:numPr>
        <w:bidi/>
        <w:spacing w:after="0" w:line="360" w:lineRule="auto"/>
        <w:ind w:right="720"/>
        <w:contextualSpacing/>
        <w:rPr>
          <w:rFonts w:ascii="David" w:eastAsia="Times New Roman" w:hAnsi="David" w:cs="David"/>
          <w:sz w:val="24"/>
          <w:szCs w:val="24"/>
          <w:rtl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בדיקת התאמתם של השמות לפירושיהם: בחרו באקראי מספר שמות ובדקו האם התלמידים פתרו נכונה.</w:t>
      </w:r>
    </w:p>
    <w:p w:rsidR="00DE7686" w:rsidRPr="00057A9B" w:rsidRDefault="00DE7686" w:rsidP="005C33B6">
      <w:pPr>
        <w:numPr>
          <w:ilvl w:val="1"/>
          <w:numId w:val="10"/>
        </w:numPr>
        <w:bidi/>
        <w:spacing w:after="0" w:line="360" w:lineRule="auto"/>
        <w:ind w:right="720"/>
        <w:contextualSpacing/>
        <w:rPr>
          <w:rFonts w:ascii="David" w:eastAsia="Times New Roman" w:hAnsi="David" w:cs="David"/>
          <w:sz w:val="24"/>
          <w:szCs w:val="24"/>
          <w:rtl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בדיקת הסיווגים לפי מקצועות, מקומות מוצא, תכונות, כינויים, ראשי תיבות.</w:t>
      </w:r>
    </w:p>
    <w:p w:rsidR="00DE7686" w:rsidRPr="00DE7686" w:rsidRDefault="00DE7686" w:rsidP="005C33B6">
      <w:pPr>
        <w:pStyle w:val="af"/>
        <w:numPr>
          <w:ilvl w:val="1"/>
          <w:numId w:val="10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lang w:val="es-ES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הוספת שמות ילדי הכיתה לקטגוריות הקיימות ו/או יצירת קטגוריות חדשות.</w:t>
      </w:r>
    </w:p>
    <w:p w:rsidR="00DE7686" w:rsidRPr="00DE7686" w:rsidRDefault="00DE7686" w:rsidP="005C33B6">
      <w:pPr>
        <w:pStyle w:val="af"/>
        <w:numPr>
          <w:ilvl w:val="0"/>
          <w:numId w:val="10"/>
        </w:numPr>
        <w:spacing w:after="0" w:line="360" w:lineRule="auto"/>
        <w:ind w:right="720"/>
        <w:rPr>
          <w:rFonts w:ascii="David" w:eastAsia="Times New Roman" w:hAnsi="David" w:cs="David"/>
          <w:sz w:val="24"/>
          <w:szCs w:val="24"/>
          <w:rtl/>
        </w:rPr>
      </w:pPr>
      <w:r w:rsidRPr="00DE7686">
        <w:rPr>
          <w:rFonts w:ascii="David" w:eastAsia="Times New Roman" w:hAnsi="David" w:cs="David"/>
          <w:b/>
          <w:bCs/>
          <w:sz w:val="24"/>
          <w:szCs w:val="24"/>
          <w:rtl/>
        </w:rPr>
        <w:t>שאלו:</w:t>
      </w:r>
    </w:p>
    <w:p w:rsidR="00DE7686" w:rsidRPr="00057A9B" w:rsidRDefault="00DE7686" w:rsidP="005C33B6">
      <w:pPr>
        <w:numPr>
          <w:ilvl w:val="1"/>
          <w:numId w:val="10"/>
        </w:numPr>
        <w:bidi/>
        <w:spacing w:after="0" w:line="360" w:lineRule="auto"/>
        <w:ind w:right="357"/>
        <w:contextualSpacing/>
        <w:rPr>
          <w:rFonts w:ascii="David" w:eastAsia="Times New Roman" w:hAnsi="David" w:cs="David"/>
          <w:sz w:val="24"/>
          <w:szCs w:val="24"/>
          <w:rtl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לפי אילו כללים נקבעו שמות המשפחה של היהודים במהלך הדורות?</w:t>
      </w:r>
    </w:p>
    <w:p w:rsidR="00DE7686" w:rsidRPr="00057A9B" w:rsidRDefault="00DE7686" w:rsidP="005C33B6">
      <w:pPr>
        <w:numPr>
          <w:ilvl w:val="1"/>
          <w:numId w:val="10"/>
        </w:numPr>
        <w:bidi/>
        <w:spacing w:after="0" w:line="360" w:lineRule="auto"/>
        <w:ind w:right="357"/>
        <w:contextualSpacing/>
        <w:rPr>
          <w:rFonts w:ascii="David" w:eastAsia="Times New Roman" w:hAnsi="David" w:cs="David"/>
          <w:sz w:val="24"/>
          <w:szCs w:val="24"/>
          <w:rtl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מהם שמות המשפחה הנפוצים ביותר בקרב העם היהודי?</w:t>
      </w:r>
    </w:p>
    <w:p w:rsidR="00DE7686" w:rsidRPr="00DE7686" w:rsidRDefault="00DE7686" w:rsidP="005C33B6">
      <w:pPr>
        <w:numPr>
          <w:ilvl w:val="1"/>
          <w:numId w:val="10"/>
        </w:numPr>
        <w:bidi/>
        <w:spacing w:after="0" w:line="360" w:lineRule="auto"/>
        <w:ind w:right="357"/>
        <w:contextualSpacing/>
        <w:rPr>
          <w:rFonts w:ascii="David" w:eastAsia="Times New Roman" w:hAnsi="David" w:cs="David"/>
          <w:sz w:val="24"/>
          <w:szCs w:val="24"/>
        </w:rPr>
      </w:pPr>
      <w:r w:rsidRPr="00057A9B">
        <w:rPr>
          <w:rFonts w:ascii="David" w:eastAsia="Times New Roman" w:hAnsi="David" w:cs="David"/>
          <w:sz w:val="24"/>
          <w:szCs w:val="24"/>
          <w:rtl/>
        </w:rPr>
        <w:t>איזו מן הקטגוריות היא הנפוצה ביותר בקבוצתכם?</w:t>
      </w:r>
    </w:p>
    <w:p w:rsidR="006B1F88" w:rsidRDefault="00DE7686" w:rsidP="005C33B6">
      <w:pPr>
        <w:pStyle w:val="af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 w:rsidRPr="006B1F88">
        <w:rPr>
          <w:rFonts w:ascii="David" w:hAnsi="David" w:cs="David" w:hint="cs"/>
          <w:b/>
          <w:bCs/>
          <w:sz w:val="24"/>
          <w:szCs w:val="24"/>
          <w:rtl/>
          <w:lang w:val="es-ES"/>
        </w:rPr>
        <w:t>פתחו את אתר בית התפוצות</w:t>
      </w:r>
      <w:r w:rsidRPr="006B1F88">
        <w:rPr>
          <w:rFonts w:ascii="David" w:hAnsi="David" w:cs="David" w:hint="cs"/>
          <w:sz w:val="24"/>
          <w:szCs w:val="24"/>
          <w:rtl/>
          <w:lang w:val="es-ES"/>
        </w:rPr>
        <w:t xml:space="preserve"> על המקרן, והציגו לפני </w:t>
      </w:r>
      <w:r w:rsidR="006B1F88">
        <w:rPr>
          <w:rFonts w:ascii="David" w:hAnsi="David" w:cs="David" w:hint="cs"/>
          <w:sz w:val="24"/>
          <w:szCs w:val="24"/>
          <w:rtl/>
          <w:lang w:val="es-ES"/>
        </w:rPr>
        <w:t>המשתתפים את מאגרי המידע:</w:t>
      </w:r>
    </w:p>
    <w:p w:rsidR="006B1F88" w:rsidRDefault="006B1F88" w:rsidP="005C33B6">
      <w:pPr>
        <w:pStyle w:val="af"/>
        <w:numPr>
          <w:ilvl w:val="1"/>
          <w:numId w:val="10"/>
        </w:numPr>
        <w:spacing w:line="360" w:lineRule="auto"/>
        <w:rPr>
          <w:rFonts w:ascii="David" w:hAnsi="David" w:cs="David" w:hint="cs"/>
          <w:sz w:val="24"/>
          <w:szCs w:val="24"/>
          <w:lang w:val="es-ES"/>
        </w:rPr>
      </w:pPr>
      <w:r w:rsidRPr="006B1F88">
        <w:rPr>
          <w:rFonts w:ascii="David" w:hAnsi="David" w:cs="David" w:hint="cs"/>
          <w:b/>
          <w:bCs/>
          <w:sz w:val="24"/>
          <w:szCs w:val="24"/>
          <w:rtl/>
          <w:lang w:val="es-ES"/>
        </w:rPr>
        <w:t>חפשו קהילה אחת</w:t>
      </w:r>
      <w:r>
        <w:rPr>
          <w:rFonts w:ascii="David" w:hAnsi="David" w:cs="David" w:hint="cs"/>
          <w:sz w:val="24"/>
          <w:szCs w:val="24"/>
          <w:rtl/>
          <w:lang w:val="es-ES"/>
        </w:rPr>
        <w:t xml:space="preserve"> מקהילות הילדים</w:t>
      </w:r>
    </w:p>
    <w:p w:rsidR="006B1F88" w:rsidRDefault="006B1F88" w:rsidP="005C33B6">
      <w:pPr>
        <w:pStyle w:val="af"/>
        <w:numPr>
          <w:ilvl w:val="1"/>
          <w:numId w:val="10"/>
        </w:numPr>
        <w:spacing w:line="360" w:lineRule="auto"/>
        <w:rPr>
          <w:rFonts w:ascii="David" w:hAnsi="David" w:cs="David" w:hint="cs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 xml:space="preserve">כנסו לסיפורו של </w:t>
      </w:r>
      <w:r w:rsidRPr="006B1F88">
        <w:rPr>
          <w:rFonts w:ascii="David" w:hAnsi="David" w:cs="David" w:hint="cs"/>
          <w:b/>
          <w:bCs/>
          <w:sz w:val="24"/>
          <w:szCs w:val="24"/>
          <w:rtl/>
          <w:lang w:val="es-ES"/>
        </w:rPr>
        <w:t>חפץ או מוצג</w:t>
      </w:r>
    </w:p>
    <w:p w:rsidR="006B1F88" w:rsidRDefault="006B1F88" w:rsidP="005C33B6">
      <w:pPr>
        <w:pStyle w:val="af"/>
        <w:numPr>
          <w:ilvl w:val="1"/>
          <w:numId w:val="10"/>
        </w:numPr>
        <w:spacing w:line="360" w:lineRule="auto"/>
        <w:rPr>
          <w:rFonts w:ascii="David" w:hAnsi="David" w:cs="David"/>
          <w:sz w:val="24"/>
          <w:szCs w:val="24"/>
          <w:lang w:val="es-ES"/>
        </w:rPr>
      </w:pPr>
      <w:r>
        <w:rPr>
          <w:rFonts w:ascii="David" w:hAnsi="David" w:cs="David" w:hint="cs"/>
          <w:sz w:val="24"/>
          <w:szCs w:val="24"/>
          <w:rtl/>
          <w:lang w:val="es-ES"/>
        </w:rPr>
        <w:t xml:space="preserve">הראו להם את פונקציית "הסיפור שלי" במסגרתה הם יכולים לשמור מבואות שונות לשימוש בעבודה שלהם. </w:t>
      </w:r>
    </w:p>
    <w:p w:rsidR="006B1F88" w:rsidRPr="006B1F88" w:rsidRDefault="006B1F88" w:rsidP="005C33B6">
      <w:pPr>
        <w:pStyle w:val="af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  <w:rtl/>
          <w:lang w:val="es-ES"/>
        </w:rPr>
      </w:pPr>
      <w:r>
        <w:rPr>
          <w:rFonts w:ascii="David" w:hAnsi="David" w:cs="David" w:hint="cs"/>
          <w:b/>
          <w:bCs/>
          <w:sz w:val="24"/>
          <w:szCs w:val="24"/>
          <w:rtl/>
          <w:lang w:val="es-ES"/>
        </w:rPr>
        <w:t xml:space="preserve">סכמו: </w:t>
      </w:r>
      <w:r>
        <w:rPr>
          <w:rFonts w:ascii="David" w:hAnsi="David" w:cs="David" w:hint="cs"/>
          <w:sz w:val="24"/>
          <w:szCs w:val="24"/>
          <w:rtl/>
          <w:lang w:val="es-ES"/>
        </w:rPr>
        <w:t xml:space="preserve">היום למדנו על היבטים שונים ללימוד וחקר של השורשים שלנו: חפצים, בדיחות, קהילות, בתי כנסת. כמעט כל דבר יכול ללמד אותנו עוד על השורשים שלנו, ולהסביר לנו מאיפה באנו, ולאן אנו הולכים. </w:t>
      </w:r>
    </w:p>
    <w:p w:rsidR="00816704" w:rsidRPr="00057A9B" w:rsidRDefault="00816704" w:rsidP="00057A9B">
      <w:pPr>
        <w:bidi/>
        <w:spacing w:after="200" w:line="360" w:lineRule="auto"/>
        <w:contextualSpacing/>
        <w:rPr>
          <w:rFonts w:ascii="David" w:eastAsia="Calibri" w:hAnsi="David" w:cs="David"/>
          <w:sz w:val="24"/>
          <w:szCs w:val="24"/>
          <w:rtl/>
        </w:rPr>
      </w:pPr>
    </w:p>
    <w:p w:rsidR="00A0004C" w:rsidRPr="006B1F88" w:rsidRDefault="006B1F88" w:rsidP="006B1F88">
      <w:pPr>
        <w:bidi/>
        <w:spacing w:after="0" w:line="360" w:lineRule="auto"/>
        <w:ind w:left="-421"/>
        <w:rPr>
          <w:rFonts w:ascii="David" w:eastAsia="Times New Roman" w:hAnsi="David" w:cs="David"/>
          <w:b/>
          <w:bCs/>
          <w:color w:val="002060"/>
          <w:sz w:val="28"/>
          <w:szCs w:val="28"/>
          <w:u w:val="single"/>
          <w:rtl/>
        </w:rPr>
      </w:pPr>
      <w:r w:rsidRPr="006B1F88">
        <w:rPr>
          <w:rFonts w:ascii="David" w:eastAsia="Times New Roman" w:hAnsi="David" w:cs="David" w:hint="cs"/>
          <w:b/>
          <w:bCs/>
          <w:color w:val="002060"/>
          <w:sz w:val="28"/>
          <w:szCs w:val="28"/>
          <w:u w:val="single"/>
          <w:rtl/>
        </w:rPr>
        <w:t>הרחבה (30 דקות) המכולה הירוקה</w:t>
      </w:r>
      <w:r w:rsidR="007870AA" w:rsidRPr="00057A9B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:rsidR="007870AA" w:rsidRDefault="007870AA" w:rsidP="005C33B6">
      <w:pPr>
        <w:pStyle w:val="af"/>
        <w:numPr>
          <w:ilvl w:val="0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B1F88">
        <w:rPr>
          <w:rFonts w:ascii="David" w:eastAsia="Times New Roman" w:hAnsi="David" w:cs="David"/>
          <w:b/>
          <w:bCs/>
          <w:sz w:val="24"/>
          <w:szCs w:val="24"/>
          <w:rtl/>
        </w:rPr>
        <w:t>ספרו בקצרה</w:t>
      </w:r>
      <w:r w:rsidRPr="006B1F88">
        <w:rPr>
          <w:rFonts w:ascii="David" w:eastAsia="Times New Roman" w:hAnsi="David" w:cs="David"/>
          <w:sz w:val="24"/>
          <w:szCs w:val="24"/>
          <w:rtl/>
        </w:rPr>
        <w:t xml:space="preserve"> לתלמידים שהם עומדים לצפות בקטע קצר בן 13 דקות מתוך סרט שאורכו  50 דקות. אין צורך להכביר במידע על הסרט. הפרטים החסרים יושלמו לאחר הצפייה.</w:t>
      </w:r>
    </w:p>
    <w:p w:rsidR="006B1F88" w:rsidRPr="006B1F88" w:rsidRDefault="006B1F88" w:rsidP="005C33B6">
      <w:pPr>
        <w:pStyle w:val="af"/>
        <w:numPr>
          <w:ilvl w:val="0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שאלו:</w:t>
      </w:r>
    </w:p>
    <w:p w:rsidR="006B1F88" w:rsidRPr="006B1F88" w:rsidRDefault="006B1F88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B1F88">
        <w:rPr>
          <w:rFonts w:ascii="David" w:eastAsia="Times New Roman" w:hAnsi="David" w:cs="David"/>
          <w:sz w:val="24"/>
          <w:szCs w:val="24"/>
          <w:rtl/>
        </w:rPr>
        <w:t>מה הדבר הראשון שעולה בדעתכם בהקשר לסרט?</w:t>
      </w:r>
    </w:p>
    <w:p w:rsidR="006B1F88" w:rsidRPr="006B1F88" w:rsidRDefault="006B1F88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B1F88">
        <w:rPr>
          <w:rFonts w:ascii="David" w:eastAsia="Times New Roman" w:hAnsi="David" w:cs="David"/>
          <w:sz w:val="24"/>
          <w:szCs w:val="24"/>
          <w:rtl/>
        </w:rPr>
        <w:t>מה הניע לדעתכם את יוצר הסרט לצאת למסע בעקבות התמונות שמצא?</w:t>
      </w:r>
    </w:p>
    <w:p w:rsidR="006B1F88" w:rsidRPr="006B1F88" w:rsidRDefault="006B1F88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B1F88">
        <w:rPr>
          <w:rFonts w:ascii="David" w:eastAsia="Times New Roman" w:hAnsi="David" w:cs="David"/>
          <w:sz w:val="24"/>
          <w:szCs w:val="24"/>
          <w:rtl/>
        </w:rPr>
        <w:t>אילו אירועים היסטוריים ומשפחתיים עולים מתוך הסרט ?</w:t>
      </w:r>
    </w:p>
    <w:p w:rsidR="006B1F88" w:rsidRPr="006B1F88" w:rsidRDefault="006B1F88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B1F88">
        <w:rPr>
          <w:rFonts w:ascii="David" w:eastAsia="Times New Roman" w:hAnsi="David" w:cs="David"/>
          <w:sz w:val="24"/>
          <w:szCs w:val="24"/>
          <w:rtl/>
        </w:rPr>
        <w:t xml:space="preserve">האם מצאתם נקודות משותפות בין הסיפור שבסרט לסיפור משפחתכם? </w:t>
      </w:r>
    </w:p>
    <w:p w:rsidR="006B1F88" w:rsidRPr="006B1F88" w:rsidRDefault="006B1F88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B1F88">
        <w:rPr>
          <w:rFonts w:ascii="David" w:eastAsia="Times New Roman" w:hAnsi="David" w:cs="David"/>
          <w:sz w:val="24"/>
          <w:szCs w:val="24"/>
          <w:rtl/>
        </w:rPr>
        <w:t>באילו אמצעים השתמש הבמאי לחקור את זהותם של בני המשפחה? מה הם מקורות המידע שלו? אילו מקורות מידע נוספים אתם מכירים?</w:t>
      </w:r>
    </w:p>
    <w:p w:rsidR="006B1F88" w:rsidRPr="006B1F88" w:rsidRDefault="006B1F88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B1F88">
        <w:rPr>
          <w:rFonts w:ascii="David" w:eastAsia="Times New Roman" w:hAnsi="David" w:cs="David"/>
          <w:sz w:val="24"/>
          <w:szCs w:val="24"/>
          <w:rtl/>
        </w:rPr>
        <w:t>כיצד מארגן הבחור הצעיר את המידע שצבר על המשפחה?</w:t>
      </w:r>
    </w:p>
    <w:p w:rsidR="007870AA" w:rsidRPr="006B1F88" w:rsidRDefault="007870AA" w:rsidP="005C33B6">
      <w:pPr>
        <w:pStyle w:val="af"/>
        <w:numPr>
          <w:ilvl w:val="0"/>
          <w:numId w:val="11"/>
        </w:num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6B1F88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סכמו: </w:t>
      </w:r>
    </w:p>
    <w:p w:rsidR="007870AA" w:rsidRPr="006B1F88" w:rsidRDefault="007870AA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6B1F88">
        <w:rPr>
          <w:rFonts w:ascii="David" w:eastAsia="Times New Roman" w:hAnsi="David" w:cs="David"/>
          <w:b/>
          <w:bCs/>
          <w:sz w:val="24"/>
          <w:szCs w:val="24"/>
          <w:rtl/>
        </w:rPr>
        <w:t>למה שורשים?</w:t>
      </w:r>
      <w:r w:rsidRPr="006B1F88">
        <w:rPr>
          <w:rFonts w:ascii="David" w:eastAsia="Times New Roman" w:hAnsi="David" w:cs="David"/>
          <w:sz w:val="24"/>
          <w:szCs w:val="24"/>
          <w:rtl/>
        </w:rPr>
        <w:t xml:space="preserve"> "בשביל מה זה טוב"? המישור הרגשי</w:t>
      </w:r>
    </w:p>
    <w:p w:rsidR="007870AA" w:rsidRPr="006B1F88" w:rsidRDefault="007870AA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6B1F88">
        <w:rPr>
          <w:rFonts w:ascii="David" w:eastAsia="Times New Roman" w:hAnsi="David" w:cs="David"/>
          <w:b/>
          <w:bCs/>
          <w:sz w:val="24"/>
          <w:szCs w:val="24"/>
          <w:rtl/>
        </w:rPr>
        <w:lastRenderedPageBreak/>
        <w:t>מה נחקור?</w:t>
      </w:r>
      <w:r w:rsidRPr="006B1F88">
        <w:rPr>
          <w:rFonts w:ascii="David" w:eastAsia="Times New Roman" w:hAnsi="David" w:cs="David"/>
          <w:sz w:val="24"/>
          <w:szCs w:val="24"/>
          <w:rtl/>
        </w:rPr>
        <w:t xml:space="preserve"> מה נרצה לדעת במישור העיוני-תכני של הנרטיבים המשפחתיים  </w:t>
      </w:r>
    </w:p>
    <w:p w:rsidR="00E64A2D" w:rsidRPr="006B1F88" w:rsidRDefault="007870AA" w:rsidP="005C33B6">
      <w:pPr>
        <w:pStyle w:val="af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6B1F88">
        <w:rPr>
          <w:rFonts w:ascii="David" w:eastAsia="Times New Roman" w:hAnsi="David" w:cs="David"/>
          <w:b/>
          <w:bCs/>
          <w:sz w:val="24"/>
          <w:szCs w:val="24"/>
          <w:rtl/>
        </w:rPr>
        <w:t>איך נחקור</w:t>
      </w:r>
      <w:r w:rsidRPr="006B1F88">
        <w:rPr>
          <w:rFonts w:ascii="David" w:eastAsia="Times New Roman" w:hAnsi="David" w:cs="David"/>
          <w:sz w:val="24"/>
          <w:szCs w:val="24"/>
          <w:rtl/>
        </w:rPr>
        <w:t>? איך חוקרים ואיך מארגנים מידע לסיפור? המישור המעשי</w:t>
      </w:r>
      <w:bookmarkStart w:id="0" w:name="_GoBack"/>
      <w:bookmarkEnd w:id="0"/>
    </w:p>
    <w:sectPr w:rsidR="00E64A2D" w:rsidRPr="006B1F88" w:rsidSect="00AD60A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685"/>
    <w:multiLevelType w:val="hybridMultilevel"/>
    <w:tmpl w:val="7EB4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5EF"/>
    <w:multiLevelType w:val="hybridMultilevel"/>
    <w:tmpl w:val="B0D6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A5E"/>
    <w:multiLevelType w:val="hybridMultilevel"/>
    <w:tmpl w:val="ED2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2234"/>
    <w:multiLevelType w:val="hybridMultilevel"/>
    <w:tmpl w:val="841E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822A4"/>
    <w:multiLevelType w:val="hybridMultilevel"/>
    <w:tmpl w:val="E304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965A9"/>
    <w:multiLevelType w:val="hybridMultilevel"/>
    <w:tmpl w:val="031A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1691"/>
    <w:multiLevelType w:val="hybridMultilevel"/>
    <w:tmpl w:val="C1BC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1D10"/>
    <w:multiLevelType w:val="hybridMultilevel"/>
    <w:tmpl w:val="35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11F3C"/>
    <w:multiLevelType w:val="hybridMultilevel"/>
    <w:tmpl w:val="4064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3B0A"/>
    <w:multiLevelType w:val="hybridMultilevel"/>
    <w:tmpl w:val="66A07EB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EF37CA6"/>
    <w:multiLevelType w:val="hybridMultilevel"/>
    <w:tmpl w:val="6246B3D0"/>
    <w:lvl w:ilvl="0" w:tplc="0409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AA"/>
    <w:rsid w:val="00003CC0"/>
    <w:rsid w:val="000057E2"/>
    <w:rsid w:val="00007CC6"/>
    <w:rsid w:val="00013EBE"/>
    <w:rsid w:val="00030BD5"/>
    <w:rsid w:val="00030F80"/>
    <w:rsid w:val="00031614"/>
    <w:rsid w:val="00044E06"/>
    <w:rsid w:val="0004688B"/>
    <w:rsid w:val="00057A9B"/>
    <w:rsid w:val="000600AF"/>
    <w:rsid w:val="00061C51"/>
    <w:rsid w:val="0007126B"/>
    <w:rsid w:val="000770C7"/>
    <w:rsid w:val="000A0CB9"/>
    <w:rsid w:val="000B60ED"/>
    <w:rsid w:val="000C7604"/>
    <w:rsid w:val="000E0151"/>
    <w:rsid w:val="000F73CE"/>
    <w:rsid w:val="00107E8D"/>
    <w:rsid w:val="0012483E"/>
    <w:rsid w:val="001308B3"/>
    <w:rsid w:val="00156C34"/>
    <w:rsid w:val="00156D8F"/>
    <w:rsid w:val="001618E2"/>
    <w:rsid w:val="001676D3"/>
    <w:rsid w:val="0017642A"/>
    <w:rsid w:val="00180A39"/>
    <w:rsid w:val="001914B7"/>
    <w:rsid w:val="00192AF7"/>
    <w:rsid w:val="00195D17"/>
    <w:rsid w:val="00196DE5"/>
    <w:rsid w:val="0019771E"/>
    <w:rsid w:val="001C0985"/>
    <w:rsid w:val="001C433D"/>
    <w:rsid w:val="001D0A62"/>
    <w:rsid w:val="002103CD"/>
    <w:rsid w:val="00226980"/>
    <w:rsid w:val="00237B8B"/>
    <w:rsid w:val="00246C64"/>
    <w:rsid w:val="002712CD"/>
    <w:rsid w:val="00276E99"/>
    <w:rsid w:val="00283843"/>
    <w:rsid w:val="00287B90"/>
    <w:rsid w:val="002935C8"/>
    <w:rsid w:val="002A64B4"/>
    <w:rsid w:val="002C3C71"/>
    <w:rsid w:val="002E348D"/>
    <w:rsid w:val="002E5223"/>
    <w:rsid w:val="002E78F7"/>
    <w:rsid w:val="002F0FC4"/>
    <w:rsid w:val="002F127E"/>
    <w:rsid w:val="002F69EC"/>
    <w:rsid w:val="00302AAC"/>
    <w:rsid w:val="00325175"/>
    <w:rsid w:val="0033300B"/>
    <w:rsid w:val="00336C5F"/>
    <w:rsid w:val="00340EE8"/>
    <w:rsid w:val="0034549B"/>
    <w:rsid w:val="003455EB"/>
    <w:rsid w:val="003462DD"/>
    <w:rsid w:val="00350552"/>
    <w:rsid w:val="0035185D"/>
    <w:rsid w:val="00352114"/>
    <w:rsid w:val="003537E0"/>
    <w:rsid w:val="0037301D"/>
    <w:rsid w:val="003765A8"/>
    <w:rsid w:val="003A485A"/>
    <w:rsid w:val="003A7117"/>
    <w:rsid w:val="003E39DE"/>
    <w:rsid w:val="003F59F8"/>
    <w:rsid w:val="00407278"/>
    <w:rsid w:val="00420483"/>
    <w:rsid w:val="004314D7"/>
    <w:rsid w:val="00431C27"/>
    <w:rsid w:val="00453996"/>
    <w:rsid w:val="00471E23"/>
    <w:rsid w:val="004730E8"/>
    <w:rsid w:val="00493631"/>
    <w:rsid w:val="004B6B6C"/>
    <w:rsid w:val="004D3CD4"/>
    <w:rsid w:val="004F488D"/>
    <w:rsid w:val="005145FC"/>
    <w:rsid w:val="005309B3"/>
    <w:rsid w:val="00532134"/>
    <w:rsid w:val="00534F31"/>
    <w:rsid w:val="0054633B"/>
    <w:rsid w:val="00547160"/>
    <w:rsid w:val="00553C78"/>
    <w:rsid w:val="005567E5"/>
    <w:rsid w:val="0056523D"/>
    <w:rsid w:val="00571317"/>
    <w:rsid w:val="00574AC8"/>
    <w:rsid w:val="005759FD"/>
    <w:rsid w:val="00590B52"/>
    <w:rsid w:val="00592921"/>
    <w:rsid w:val="00596424"/>
    <w:rsid w:val="005A7543"/>
    <w:rsid w:val="005B7905"/>
    <w:rsid w:val="005C13F9"/>
    <w:rsid w:val="005C2422"/>
    <w:rsid w:val="005C33B6"/>
    <w:rsid w:val="005D121C"/>
    <w:rsid w:val="005F2E24"/>
    <w:rsid w:val="00611B8B"/>
    <w:rsid w:val="006127A0"/>
    <w:rsid w:val="00645398"/>
    <w:rsid w:val="00650FF2"/>
    <w:rsid w:val="00655336"/>
    <w:rsid w:val="00657D6F"/>
    <w:rsid w:val="00676ACE"/>
    <w:rsid w:val="006923EA"/>
    <w:rsid w:val="006927FA"/>
    <w:rsid w:val="006A41E1"/>
    <w:rsid w:val="006A438C"/>
    <w:rsid w:val="006B1F88"/>
    <w:rsid w:val="006B5395"/>
    <w:rsid w:val="006C1DC7"/>
    <w:rsid w:val="006C6E58"/>
    <w:rsid w:val="006E49C7"/>
    <w:rsid w:val="006F7211"/>
    <w:rsid w:val="007046A9"/>
    <w:rsid w:val="00715EBA"/>
    <w:rsid w:val="00723F62"/>
    <w:rsid w:val="007416F6"/>
    <w:rsid w:val="007424D0"/>
    <w:rsid w:val="00746C66"/>
    <w:rsid w:val="00752BA7"/>
    <w:rsid w:val="0075500E"/>
    <w:rsid w:val="00761543"/>
    <w:rsid w:val="00767702"/>
    <w:rsid w:val="0077764A"/>
    <w:rsid w:val="00777709"/>
    <w:rsid w:val="007870AA"/>
    <w:rsid w:val="00790884"/>
    <w:rsid w:val="007A76BC"/>
    <w:rsid w:val="007B5E52"/>
    <w:rsid w:val="007C355D"/>
    <w:rsid w:val="007C5507"/>
    <w:rsid w:val="007C70BF"/>
    <w:rsid w:val="007E56FB"/>
    <w:rsid w:val="007F3145"/>
    <w:rsid w:val="007F4E84"/>
    <w:rsid w:val="0080233C"/>
    <w:rsid w:val="008150C4"/>
    <w:rsid w:val="00816704"/>
    <w:rsid w:val="00830F2D"/>
    <w:rsid w:val="00843ED6"/>
    <w:rsid w:val="00852015"/>
    <w:rsid w:val="00863F93"/>
    <w:rsid w:val="00884792"/>
    <w:rsid w:val="008A3687"/>
    <w:rsid w:val="008C16C2"/>
    <w:rsid w:val="008C315B"/>
    <w:rsid w:val="008D336E"/>
    <w:rsid w:val="008D641E"/>
    <w:rsid w:val="008E12A7"/>
    <w:rsid w:val="008E4172"/>
    <w:rsid w:val="00907D9F"/>
    <w:rsid w:val="00912469"/>
    <w:rsid w:val="00925368"/>
    <w:rsid w:val="00925506"/>
    <w:rsid w:val="009425E6"/>
    <w:rsid w:val="009534CC"/>
    <w:rsid w:val="00974CE1"/>
    <w:rsid w:val="00974FA7"/>
    <w:rsid w:val="00990C85"/>
    <w:rsid w:val="009A69BD"/>
    <w:rsid w:val="009A6B9F"/>
    <w:rsid w:val="009B4C15"/>
    <w:rsid w:val="009C46C5"/>
    <w:rsid w:val="009D4640"/>
    <w:rsid w:val="009D5163"/>
    <w:rsid w:val="00A0004C"/>
    <w:rsid w:val="00A11634"/>
    <w:rsid w:val="00A11C11"/>
    <w:rsid w:val="00A61CE0"/>
    <w:rsid w:val="00A62E78"/>
    <w:rsid w:val="00A65373"/>
    <w:rsid w:val="00A76D62"/>
    <w:rsid w:val="00A8146C"/>
    <w:rsid w:val="00A840DA"/>
    <w:rsid w:val="00A9416B"/>
    <w:rsid w:val="00A94F7D"/>
    <w:rsid w:val="00AA0A9A"/>
    <w:rsid w:val="00AA332C"/>
    <w:rsid w:val="00AB4570"/>
    <w:rsid w:val="00AC0827"/>
    <w:rsid w:val="00AC13F1"/>
    <w:rsid w:val="00AC6961"/>
    <w:rsid w:val="00AD60AE"/>
    <w:rsid w:val="00AD752D"/>
    <w:rsid w:val="00AF31CB"/>
    <w:rsid w:val="00B04174"/>
    <w:rsid w:val="00B053DE"/>
    <w:rsid w:val="00B05BA6"/>
    <w:rsid w:val="00B1034B"/>
    <w:rsid w:val="00B22FAB"/>
    <w:rsid w:val="00B25304"/>
    <w:rsid w:val="00B26875"/>
    <w:rsid w:val="00B3731C"/>
    <w:rsid w:val="00B53A62"/>
    <w:rsid w:val="00B65312"/>
    <w:rsid w:val="00B72525"/>
    <w:rsid w:val="00B73045"/>
    <w:rsid w:val="00B770A1"/>
    <w:rsid w:val="00B81D06"/>
    <w:rsid w:val="00B9600A"/>
    <w:rsid w:val="00B97225"/>
    <w:rsid w:val="00BA0E46"/>
    <w:rsid w:val="00BA66F1"/>
    <w:rsid w:val="00BD4F60"/>
    <w:rsid w:val="00BE7A93"/>
    <w:rsid w:val="00C00197"/>
    <w:rsid w:val="00C0238A"/>
    <w:rsid w:val="00C031DF"/>
    <w:rsid w:val="00C10251"/>
    <w:rsid w:val="00C1292D"/>
    <w:rsid w:val="00C16C45"/>
    <w:rsid w:val="00C32252"/>
    <w:rsid w:val="00C34B7A"/>
    <w:rsid w:val="00C44496"/>
    <w:rsid w:val="00C50096"/>
    <w:rsid w:val="00C54BF5"/>
    <w:rsid w:val="00C57B12"/>
    <w:rsid w:val="00C60AE0"/>
    <w:rsid w:val="00C62233"/>
    <w:rsid w:val="00C71AE4"/>
    <w:rsid w:val="00C7317F"/>
    <w:rsid w:val="00C7331F"/>
    <w:rsid w:val="00C95295"/>
    <w:rsid w:val="00C9613B"/>
    <w:rsid w:val="00CB6B37"/>
    <w:rsid w:val="00CB719D"/>
    <w:rsid w:val="00CC6DC9"/>
    <w:rsid w:val="00CD2CB5"/>
    <w:rsid w:val="00CD7279"/>
    <w:rsid w:val="00CE71CC"/>
    <w:rsid w:val="00CF49FB"/>
    <w:rsid w:val="00D00942"/>
    <w:rsid w:val="00D02C3F"/>
    <w:rsid w:val="00D120F8"/>
    <w:rsid w:val="00D14AB7"/>
    <w:rsid w:val="00D1662B"/>
    <w:rsid w:val="00D20AF8"/>
    <w:rsid w:val="00D30454"/>
    <w:rsid w:val="00D30F46"/>
    <w:rsid w:val="00D4589A"/>
    <w:rsid w:val="00D5070F"/>
    <w:rsid w:val="00D56B46"/>
    <w:rsid w:val="00D57574"/>
    <w:rsid w:val="00D638E2"/>
    <w:rsid w:val="00D64508"/>
    <w:rsid w:val="00D818AB"/>
    <w:rsid w:val="00D842BA"/>
    <w:rsid w:val="00D860E8"/>
    <w:rsid w:val="00D93946"/>
    <w:rsid w:val="00DA15EF"/>
    <w:rsid w:val="00DC05DD"/>
    <w:rsid w:val="00DC5E83"/>
    <w:rsid w:val="00DD4B30"/>
    <w:rsid w:val="00DE7686"/>
    <w:rsid w:val="00DE78F4"/>
    <w:rsid w:val="00DF232D"/>
    <w:rsid w:val="00DF531D"/>
    <w:rsid w:val="00E06810"/>
    <w:rsid w:val="00E22015"/>
    <w:rsid w:val="00E615AF"/>
    <w:rsid w:val="00E639DC"/>
    <w:rsid w:val="00E64A2D"/>
    <w:rsid w:val="00E657BF"/>
    <w:rsid w:val="00E71184"/>
    <w:rsid w:val="00E71424"/>
    <w:rsid w:val="00E84415"/>
    <w:rsid w:val="00E87089"/>
    <w:rsid w:val="00E92498"/>
    <w:rsid w:val="00EB1F7B"/>
    <w:rsid w:val="00EB41AD"/>
    <w:rsid w:val="00EB5525"/>
    <w:rsid w:val="00EC3575"/>
    <w:rsid w:val="00EC7FEB"/>
    <w:rsid w:val="00ED0BF8"/>
    <w:rsid w:val="00ED49C2"/>
    <w:rsid w:val="00F10B75"/>
    <w:rsid w:val="00F2054D"/>
    <w:rsid w:val="00F20D26"/>
    <w:rsid w:val="00F24188"/>
    <w:rsid w:val="00F26A27"/>
    <w:rsid w:val="00F3287F"/>
    <w:rsid w:val="00F42EE8"/>
    <w:rsid w:val="00F4437E"/>
    <w:rsid w:val="00F478AC"/>
    <w:rsid w:val="00F5080B"/>
    <w:rsid w:val="00F542E5"/>
    <w:rsid w:val="00F56820"/>
    <w:rsid w:val="00F73A76"/>
    <w:rsid w:val="00F823C5"/>
    <w:rsid w:val="00F83A96"/>
    <w:rsid w:val="00F83D0A"/>
    <w:rsid w:val="00F90395"/>
    <w:rsid w:val="00F96BDB"/>
    <w:rsid w:val="00FB3E42"/>
    <w:rsid w:val="00FC037F"/>
    <w:rsid w:val="00FD31F6"/>
    <w:rsid w:val="00FD58DB"/>
    <w:rsid w:val="00FE3EE1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F8F5"/>
  <w15:chartTrackingRefBased/>
  <w15:docId w15:val="{5F938C43-E105-4529-83DD-5922BBE8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870AA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qFormat/>
    <w:rsid w:val="007870A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semiHidden/>
    <w:rsid w:val="007870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basedOn w:val="a0"/>
    <w:link w:val="4"/>
    <w:rsid w:val="007870A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ללא רשימה1"/>
    <w:next w:val="a2"/>
    <w:semiHidden/>
    <w:rsid w:val="007870AA"/>
  </w:style>
  <w:style w:type="paragraph" w:customStyle="1" w:styleId="10">
    <w:name w:val="סגנון1"/>
    <w:basedOn w:val="a"/>
    <w:rsid w:val="007870AA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</w:rPr>
  </w:style>
  <w:style w:type="table" w:styleId="a3">
    <w:name w:val="Table Grid"/>
    <w:basedOn w:val="a1"/>
    <w:rsid w:val="007870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78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870AA"/>
    <w:rPr>
      <w:rFonts w:ascii="Arial" w:hAnsi="Arial" w:cs="Arial" w:hint="default"/>
      <w:strike w:val="0"/>
      <w:dstrike w:val="0"/>
      <w:color w:val="666666"/>
      <w:sz w:val="12"/>
      <w:szCs w:val="12"/>
      <w:u w:val="none"/>
      <w:effect w:val="none"/>
    </w:rPr>
  </w:style>
  <w:style w:type="paragraph" w:styleId="a4">
    <w:name w:val="footer"/>
    <w:basedOn w:val="a"/>
    <w:link w:val="a5"/>
    <w:uiPriority w:val="99"/>
    <w:rsid w:val="007870A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תחתונה תו"/>
    <w:basedOn w:val="a0"/>
    <w:link w:val="a4"/>
    <w:uiPriority w:val="99"/>
    <w:rsid w:val="007870A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870AA"/>
  </w:style>
  <w:style w:type="character" w:styleId="a7">
    <w:name w:val="Strong"/>
    <w:qFormat/>
    <w:rsid w:val="007870AA"/>
    <w:rPr>
      <w:b/>
      <w:bCs/>
    </w:rPr>
  </w:style>
  <w:style w:type="paragraph" w:styleId="a8">
    <w:name w:val="header"/>
    <w:basedOn w:val="a"/>
    <w:link w:val="a9"/>
    <w:rsid w:val="007870A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כותרת עליונה תו"/>
    <w:basedOn w:val="a0"/>
    <w:link w:val="a8"/>
    <w:rsid w:val="007870AA"/>
    <w:rPr>
      <w:rFonts w:ascii="Times New Roman" w:eastAsia="Times New Roman" w:hAnsi="Times New Roman" w:cs="Times New Roman"/>
      <w:sz w:val="24"/>
      <w:szCs w:val="24"/>
    </w:rPr>
  </w:style>
  <w:style w:type="character" w:customStyle="1" w:styleId="lyrics1">
    <w:name w:val="lyrics1"/>
    <w:rsid w:val="007870AA"/>
    <w:rPr>
      <w:rFonts w:ascii="Arial" w:hAnsi="Arial" w:cs="Arial" w:hint="default"/>
      <w:strike w:val="0"/>
      <w:dstrike w:val="0"/>
      <w:color w:val="FFFFFF"/>
      <w:sz w:val="19"/>
      <w:szCs w:val="19"/>
      <w:u w:val="none"/>
      <w:effect w:val="none"/>
    </w:rPr>
  </w:style>
  <w:style w:type="paragraph" w:styleId="aa">
    <w:name w:val="footnote text"/>
    <w:basedOn w:val="a"/>
    <w:link w:val="ab"/>
    <w:semiHidden/>
    <w:rsid w:val="007870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טקסט הערת שוליים תו"/>
    <w:basedOn w:val="a0"/>
    <w:link w:val="aa"/>
    <w:semiHidden/>
    <w:rsid w:val="007870AA"/>
    <w:rPr>
      <w:rFonts w:ascii="Times New Roman" w:eastAsia="Times New Roman" w:hAnsi="Times New Roman" w:cs="Times New Roman"/>
      <w:sz w:val="20"/>
      <w:szCs w:val="20"/>
    </w:rPr>
  </w:style>
  <w:style w:type="character" w:customStyle="1" w:styleId="darkgreen12">
    <w:name w:val="darkgreen12"/>
    <w:basedOn w:val="a0"/>
    <w:rsid w:val="007870AA"/>
  </w:style>
  <w:style w:type="paragraph" w:styleId="ac">
    <w:name w:val="Body Text"/>
    <w:basedOn w:val="a"/>
    <w:link w:val="ad"/>
    <w:rsid w:val="007870AA"/>
    <w:pPr>
      <w:spacing w:after="0" w:line="240" w:lineRule="auto"/>
      <w:jc w:val="center"/>
    </w:pPr>
    <w:rPr>
      <w:rFonts w:ascii="Times New Roman" w:eastAsia="Times New Roman" w:hAnsi="Times New Roman" w:cs="Miriam"/>
      <w:b/>
      <w:bCs/>
      <w:sz w:val="36"/>
      <w:szCs w:val="24"/>
    </w:rPr>
  </w:style>
  <w:style w:type="character" w:customStyle="1" w:styleId="ad">
    <w:name w:val="גוף טקסט תו"/>
    <w:basedOn w:val="a0"/>
    <w:link w:val="ac"/>
    <w:rsid w:val="007870AA"/>
    <w:rPr>
      <w:rFonts w:ascii="Times New Roman" w:eastAsia="Times New Roman" w:hAnsi="Times New Roman" w:cs="Miriam"/>
      <w:b/>
      <w:bCs/>
      <w:sz w:val="36"/>
      <w:szCs w:val="24"/>
    </w:rPr>
  </w:style>
  <w:style w:type="character" w:styleId="ae">
    <w:name w:val="footnote reference"/>
    <w:rsid w:val="007870AA"/>
    <w:rPr>
      <w:rFonts w:cs="Times New Roman"/>
      <w:vertAlign w:val="superscript"/>
    </w:rPr>
  </w:style>
  <w:style w:type="paragraph" w:styleId="af">
    <w:name w:val="List Paragraph"/>
    <w:basedOn w:val="a"/>
    <w:uiPriority w:val="34"/>
    <w:qFormat/>
    <w:rsid w:val="007870AA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numbering" w:customStyle="1" w:styleId="11">
    <w:name w:val="ללא רשימה11"/>
    <w:next w:val="a2"/>
    <w:uiPriority w:val="99"/>
    <w:semiHidden/>
    <w:unhideWhenUsed/>
    <w:rsid w:val="007870AA"/>
  </w:style>
  <w:style w:type="numbering" w:customStyle="1" w:styleId="111">
    <w:name w:val="ללא רשימה111"/>
    <w:next w:val="a2"/>
    <w:semiHidden/>
    <w:rsid w:val="007870AA"/>
  </w:style>
  <w:style w:type="table" w:customStyle="1" w:styleId="12">
    <w:name w:val="טבלת רשת1"/>
    <w:basedOn w:val="a1"/>
    <w:next w:val="a3"/>
    <w:rsid w:val="007870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870AA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8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uiPriority w:val="99"/>
    <w:semiHidden/>
    <w:rsid w:val="0078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Servadio</dc:creator>
  <cp:keywords/>
  <dc:description/>
  <cp:lastModifiedBy>SW</cp:lastModifiedBy>
  <cp:revision>2</cp:revision>
  <dcterms:created xsi:type="dcterms:W3CDTF">2019-08-28T08:55:00Z</dcterms:created>
  <dcterms:modified xsi:type="dcterms:W3CDTF">2019-08-28T08:55:00Z</dcterms:modified>
</cp:coreProperties>
</file>