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E17" w:rsidRPr="004266D2" w:rsidRDefault="004A5BB8" w:rsidP="004A5BB8">
      <w:pPr>
        <w:bidi/>
        <w:jc w:val="center"/>
        <w:rPr>
          <w:rFonts w:ascii="David" w:hAnsi="David" w:cs="David"/>
          <w:b/>
          <w:bCs/>
          <w:sz w:val="32"/>
          <w:szCs w:val="32"/>
          <w:rtl/>
          <w:lang w:bidi="he-IL"/>
        </w:rPr>
      </w:pPr>
      <w:proofErr w:type="spellStart"/>
      <w:r w:rsidRPr="004266D2">
        <w:rPr>
          <w:rFonts w:ascii="David" w:hAnsi="David" w:cs="David"/>
          <w:b/>
          <w:bCs/>
          <w:sz w:val="32"/>
          <w:szCs w:val="32"/>
          <w:rtl/>
          <w:lang w:bidi="he-IL"/>
        </w:rPr>
        <w:t>סיורובוט</w:t>
      </w:r>
      <w:proofErr w:type="spellEnd"/>
      <w:r w:rsidRPr="004266D2">
        <w:rPr>
          <w:rFonts w:ascii="David" w:hAnsi="David" w:cs="David"/>
          <w:b/>
          <w:bCs/>
          <w:sz w:val="32"/>
          <w:szCs w:val="32"/>
          <w:rtl/>
          <w:lang w:bidi="he-IL"/>
        </w:rPr>
        <w:t xml:space="preserve"> – מערך הדרכה</w:t>
      </w:r>
    </w:p>
    <w:p w:rsidR="004A5BB8" w:rsidRPr="004266D2" w:rsidRDefault="004A5BB8" w:rsidP="004A5BB8">
      <w:pPr>
        <w:bidi/>
        <w:rPr>
          <w:rFonts w:ascii="David" w:hAnsi="David" w:cs="David"/>
          <w:rtl/>
          <w:lang w:bidi="he-IL"/>
        </w:rPr>
      </w:pPr>
    </w:p>
    <w:p w:rsidR="004A5BB8" w:rsidRPr="004266D2" w:rsidRDefault="004A5BB8" w:rsidP="004266D2">
      <w:pPr>
        <w:bidi/>
        <w:spacing w:line="360" w:lineRule="auto"/>
        <w:jc w:val="both"/>
        <w:rPr>
          <w:rFonts w:ascii="David" w:hAnsi="David" w:cs="David"/>
          <w:sz w:val="24"/>
          <w:szCs w:val="24"/>
          <w:rtl/>
          <w:lang w:bidi="he-IL"/>
        </w:rPr>
      </w:pPr>
      <w:r w:rsidRPr="004266D2">
        <w:rPr>
          <w:rFonts w:ascii="David" w:hAnsi="David" w:cs="David"/>
          <w:sz w:val="24"/>
          <w:szCs w:val="24"/>
          <w:rtl/>
          <w:lang w:bidi="he-IL"/>
        </w:rPr>
        <w:t xml:space="preserve">להלן מערך ההדרכה למדריכי סיורי הרובוט החדש באנו - מוזיאון העם היהודי. </w:t>
      </w:r>
      <w:proofErr w:type="spellStart"/>
      <w:r w:rsidRPr="004266D2">
        <w:rPr>
          <w:rFonts w:ascii="David" w:hAnsi="David" w:cs="David"/>
          <w:sz w:val="24"/>
          <w:szCs w:val="24"/>
          <w:rtl/>
          <w:lang w:bidi="he-IL"/>
        </w:rPr>
        <w:t>הסיורובוט</w:t>
      </w:r>
      <w:proofErr w:type="spellEnd"/>
      <w:r w:rsidRPr="004266D2">
        <w:rPr>
          <w:rFonts w:ascii="David" w:hAnsi="David" w:cs="David"/>
          <w:sz w:val="24"/>
          <w:szCs w:val="24"/>
          <w:rtl/>
          <w:lang w:bidi="he-IL"/>
        </w:rPr>
        <w:t xml:space="preserve"> פותח במטרה לשרת קשישים או מוגבלים - אלו שאינם מסוגלים להגיע פיזית לבקר במוזיאון.</w:t>
      </w:r>
      <w:r w:rsidR="00D43D2F" w:rsidRPr="004266D2">
        <w:rPr>
          <w:rFonts w:ascii="David" w:hAnsi="David" w:cs="David"/>
          <w:sz w:val="24"/>
          <w:szCs w:val="24"/>
          <w:rtl/>
          <w:lang w:bidi="he-IL"/>
        </w:rPr>
        <w:t xml:space="preserve"> </w:t>
      </w:r>
      <w:r w:rsidRPr="004266D2">
        <w:rPr>
          <w:rFonts w:ascii="David" w:hAnsi="David" w:cs="David"/>
          <w:sz w:val="24"/>
          <w:szCs w:val="24"/>
          <w:rtl/>
          <w:lang w:bidi="he-IL"/>
        </w:rPr>
        <w:t>בזכות הרובוט ניתן כעת לחוות באופן מלא את תכני המוזיאון מהבית, בנוחות.</w:t>
      </w:r>
      <w:r w:rsidR="00D43D2F" w:rsidRPr="004266D2">
        <w:rPr>
          <w:rFonts w:ascii="David" w:hAnsi="David" w:cs="David"/>
          <w:sz w:val="24"/>
          <w:szCs w:val="24"/>
          <w:rtl/>
          <w:lang w:bidi="he-IL"/>
        </w:rPr>
        <w:t xml:space="preserve"> </w:t>
      </w:r>
      <w:r w:rsidRPr="004266D2">
        <w:rPr>
          <w:rFonts w:ascii="David" w:hAnsi="David" w:cs="David"/>
          <w:sz w:val="24"/>
          <w:szCs w:val="24"/>
          <w:rtl/>
          <w:lang w:bidi="he-IL"/>
        </w:rPr>
        <w:t>זהו מוצר חדשני, שלוקח את הנגישות צעד אחד קדימה - מנגישות פסיבית, אל הסברה אקטיבית וסיורים ייחודיים.</w:t>
      </w:r>
    </w:p>
    <w:p w:rsidR="00D43D2F" w:rsidRPr="004266D2" w:rsidRDefault="00D43D2F" w:rsidP="00D43D2F">
      <w:pPr>
        <w:bidi/>
        <w:spacing w:line="360" w:lineRule="auto"/>
        <w:rPr>
          <w:rFonts w:ascii="David" w:hAnsi="David" w:cs="David"/>
          <w:sz w:val="24"/>
          <w:szCs w:val="24"/>
          <w:rtl/>
          <w:lang w:bidi="he-IL"/>
        </w:rPr>
      </w:pPr>
    </w:p>
    <w:p w:rsidR="00D43D2F" w:rsidRPr="004266D2" w:rsidRDefault="00D43D2F" w:rsidP="00D43D2F">
      <w:pPr>
        <w:bidi/>
        <w:spacing w:line="360" w:lineRule="auto"/>
        <w:rPr>
          <w:rFonts w:ascii="David" w:hAnsi="David" w:cs="David"/>
          <w:b/>
          <w:bCs/>
          <w:sz w:val="28"/>
          <w:szCs w:val="28"/>
          <w:rtl/>
          <w:lang w:bidi="he-IL"/>
        </w:rPr>
      </w:pPr>
      <w:r w:rsidRPr="004266D2">
        <w:rPr>
          <w:rFonts w:ascii="David" w:hAnsi="David" w:cs="David"/>
          <w:b/>
          <w:bCs/>
          <w:sz w:val="28"/>
          <w:szCs w:val="28"/>
          <w:rtl/>
          <w:lang w:bidi="he-IL"/>
        </w:rPr>
        <w:t>שלב ראשון – הדרכה לרובוט:</w:t>
      </w:r>
    </w:p>
    <w:p w:rsidR="00D43D2F" w:rsidRPr="004266D2" w:rsidRDefault="00D43D2F" w:rsidP="00D43D2F">
      <w:pPr>
        <w:bidi/>
        <w:spacing w:line="360" w:lineRule="auto"/>
        <w:rPr>
          <w:rFonts w:ascii="David" w:hAnsi="David" w:cs="David"/>
          <w:sz w:val="24"/>
          <w:szCs w:val="24"/>
          <w:rtl/>
          <w:lang w:bidi="he-IL"/>
        </w:rPr>
      </w:pPr>
      <w:r w:rsidRPr="004266D2">
        <w:rPr>
          <w:rFonts w:ascii="David" w:hAnsi="David" w:cs="David"/>
          <w:sz w:val="24"/>
          <w:szCs w:val="24"/>
          <w:rtl/>
          <w:lang w:bidi="he-IL"/>
        </w:rPr>
        <w:t>החלק הראשון של הסיור יהיה להנחות את המשתמש איך להשתמש ברובוט, החלק השני יהיה הסיור עצמו.</w:t>
      </w:r>
    </w:p>
    <w:p w:rsidR="00D43D2F" w:rsidRPr="004266D2" w:rsidRDefault="00D43D2F" w:rsidP="00D43D2F">
      <w:pPr>
        <w:bidi/>
        <w:spacing w:line="360" w:lineRule="auto"/>
        <w:rPr>
          <w:rFonts w:ascii="David" w:hAnsi="David" w:cs="David"/>
          <w:sz w:val="24"/>
          <w:szCs w:val="24"/>
          <w:rtl/>
          <w:lang w:bidi="he-IL"/>
        </w:rPr>
      </w:pPr>
      <w:r w:rsidRPr="004266D2">
        <w:rPr>
          <w:rFonts w:ascii="David" w:hAnsi="David" w:cs="David"/>
          <w:sz w:val="24"/>
          <w:szCs w:val="24"/>
          <w:rtl/>
          <w:lang w:bidi="he-IL"/>
        </w:rPr>
        <w:t xml:space="preserve">על המסך של המשתמש מופיעים שני חלונות שמציגות שתי נקודות מבט. </w:t>
      </w:r>
      <w:r w:rsidRPr="004266D2">
        <w:rPr>
          <w:rFonts w:ascii="David" w:hAnsi="David" w:cs="David"/>
          <w:b/>
          <w:bCs/>
          <w:sz w:val="24"/>
          <w:szCs w:val="24"/>
          <w:rtl/>
          <w:lang w:bidi="he-IL"/>
        </w:rPr>
        <w:t>אחת במצלמה הקדמית (למעלה, נקודת מבט ראשית) ומצלמה שפונה לרצפה (למטה, נקודת מבט צרה יותר).</w:t>
      </w:r>
    </w:p>
    <w:p w:rsidR="00D43D2F" w:rsidRPr="004266D2" w:rsidRDefault="00D43D2F" w:rsidP="00D43D2F">
      <w:pPr>
        <w:bidi/>
        <w:spacing w:line="360" w:lineRule="auto"/>
        <w:rPr>
          <w:rFonts w:ascii="David" w:hAnsi="David" w:cs="David"/>
          <w:i/>
          <w:iCs/>
          <w:sz w:val="24"/>
          <w:szCs w:val="24"/>
          <w:rtl/>
          <w:lang w:bidi="he-IL"/>
        </w:rPr>
      </w:pPr>
      <w:r w:rsidRPr="004266D2">
        <w:rPr>
          <w:rFonts w:ascii="David" w:hAnsi="David" w:cs="David"/>
          <w:sz w:val="24"/>
          <w:szCs w:val="24"/>
          <w:rtl/>
          <w:lang w:bidi="he-IL"/>
        </w:rPr>
        <w:t xml:space="preserve">הסבירו למשתמש כי החלק התחתון של המסך מציג לו באופן ברור את בסיס המכשיר, </w:t>
      </w:r>
      <w:r w:rsidRPr="004266D2">
        <w:rPr>
          <w:rFonts w:ascii="David" w:hAnsi="David" w:cs="David"/>
          <w:i/>
          <w:iCs/>
          <w:sz w:val="24"/>
          <w:szCs w:val="24"/>
          <w:rtl/>
          <w:lang w:bidi="he-IL"/>
        </w:rPr>
        <w:t>באופן זה המשתמש יוכל להחליט אם יש לו</w:t>
      </w:r>
      <w:r w:rsidR="00EA6048" w:rsidRPr="004266D2">
        <w:rPr>
          <w:rFonts w:ascii="David" w:hAnsi="David" w:cs="David"/>
          <w:i/>
          <w:iCs/>
          <w:sz w:val="24"/>
          <w:szCs w:val="24"/>
          <w:rtl/>
          <w:lang w:bidi="he-IL"/>
        </w:rPr>
        <w:t xml:space="preserve"> מספיק מקום למעבר.</w:t>
      </w:r>
    </w:p>
    <w:p w:rsidR="00EA6048" w:rsidRPr="004266D2" w:rsidRDefault="00EA6048" w:rsidP="00EA6048">
      <w:pPr>
        <w:bidi/>
        <w:spacing w:line="360" w:lineRule="auto"/>
        <w:rPr>
          <w:rFonts w:ascii="David" w:hAnsi="David" w:cs="David"/>
          <w:sz w:val="24"/>
          <w:szCs w:val="24"/>
          <w:rtl/>
        </w:rPr>
      </w:pPr>
      <w:r w:rsidRPr="004266D2">
        <w:rPr>
          <w:rFonts w:ascii="David" w:hAnsi="David" w:cs="David"/>
          <w:sz w:val="24"/>
          <w:szCs w:val="24"/>
          <w:rtl/>
          <w:lang w:bidi="he-IL"/>
        </w:rPr>
        <w:t>תנועה: הסבירו למשתמש שהוא שולט בתנועות המכשיר. הדרך הפשוטה ביותר לכוון את התנועה של מכשיר היא באמצעות מקשי החצים</w:t>
      </w:r>
      <w:r w:rsidRPr="004266D2">
        <w:rPr>
          <w:rFonts w:ascii="David" w:hAnsi="David" w:cs="David"/>
          <w:sz w:val="24"/>
          <w:szCs w:val="24"/>
          <w:lang w:bidi="he-IL"/>
        </w:rPr>
        <w:t>.</w:t>
      </w:r>
    </w:p>
    <w:p w:rsidR="00EA6048" w:rsidRPr="004266D2" w:rsidRDefault="00EA6048" w:rsidP="00EA6048">
      <w:pPr>
        <w:bidi/>
        <w:spacing w:line="360" w:lineRule="auto"/>
        <w:rPr>
          <w:rFonts w:ascii="David" w:hAnsi="David" w:cs="David"/>
          <w:sz w:val="24"/>
          <w:szCs w:val="24"/>
          <w:rtl/>
        </w:rPr>
      </w:pPr>
      <w:r w:rsidRPr="004266D2">
        <w:rPr>
          <w:rFonts w:ascii="David" w:hAnsi="David" w:cs="David"/>
          <w:sz w:val="24"/>
          <w:szCs w:val="24"/>
          <w:rtl/>
          <w:lang w:bidi="he-IL"/>
        </w:rPr>
        <w:t>חץ למעלה = להתקדם.</w:t>
      </w:r>
    </w:p>
    <w:p w:rsidR="00EA6048" w:rsidRPr="004266D2" w:rsidRDefault="00EA6048" w:rsidP="00EA6048">
      <w:pPr>
        <w:bidi/>
        <w:spacing w:line="360" w:lineRule="auto"/>
        <w:rPr>
          <w:rFonts w:ascii="David" w:hAnsi="David" w:cs="David"/>
          <w:sz w:val="24"/>
          <w:szCs w:val="24"/>
          <w:rtl/>
        </w:rPr>
      </w:pPr>
      <w:r w:rsidRPr="004266D2">
        <w:rPr>
          <w:rFonts w:ascii="David" w:hAnsi="David" w:cs="David"/>
          <w:sz w:val="24"/>
          <w:szCs w:val="24"/>
          <w:rtl/>
          <w:lang w:bidi="he-IL"/>
        </w:rPr>
        <w:t>חץ למטה = ללכת אחורה.</w:t>
      </w:r>
    </w:p>
    <w:p w:rsidR="00EA6048" w:rsidRPr="004266D2" w:rsidRDefault="00EA6048" w:rsidP="00EA6048">
      <w:pPr>
        <w:bidi/>
        <w:spacing w:line="360" w:lineRule="auto"/>
        <w:rPr>
          <w:rFonts w:ascii="David" w:hAnsi="David" w:cs="David"/>
          <w:sz w:val="24"/>
          <w:szCs w:val="24"/>
          <w:rtl/>
          <w:lang w:bidi="he-IL"/>
        </w:rPr>
      </w:pPr>
      <w:r w:rsidRPr="004266D2">
        <w:rPr>
          <w:rFonts w:ascii="David" w:hAnsi="David" w:cs="David"/>
          <w:sz w:val="24"/>
          <w:szCs w:val="24"/>
          <w:rtl/>
          <w:lang w:bidi="he-IL"/>
        </w:rPr>
        <w:t>חץ שמאלה וימינה = לסובב.</w:t>
      </w:r>
    </w:p>
    <w:p w:rsidR="00EA6048" w:rsidRPr="004266D2" w:rsidRDefault="00EA6048" w:rsidP="00EA6048">
      <w:pPr>
        <w:bidi/>
        <w:spacing w:line="360" w:lineRule="auto"/>
        <w:rPr>
          <w:rFonts w:ascii="David" w:hAnsi="David" w:cs="David"/>
          <w:sz w:val="24"/>
          <w:szCs w:val="24"/>
          <w:rtl/>
          <w:lang w:bidi="he-IL"/>
        </w:rPr>
      </w:pPr>
      <w:r w:rsidRPr="004266D2">
        <w:rPr>
          <w:rFonts w:ascii="David" w:hAnsi="David" w:cs="David"/>
          <w:sz w:val="24"/>
          <w:szCs w:val="24"/>
          <w:rtl/>
          <w:lang w:bidi="he-IL"/>
        </w:rPr>
        <w:t xml:space="preserve">דרך נוספת להזיז את הרובוט היא באמצעות מקשי האותיות </w:t>
      </w:r>
      <w:r w:rsidRPr="004266D2">
        <w:rPr>
          <w:rFonts w:ascii="David" w:hAnsi="David" w:cs="David"/>
          <w:sz w:val="24"/>
          <w:szCs w:val="24"/>
        </w:rPr>
        <w:t>WASD</w:t>
      </w:r>
      <w:r w:rsidRPr="004266D2">
        <w:rPr>
          <w:rFonts w:ascii="David" w:hAnsi="David" w:cs="David"/>
          <w:sz w:val="24"/>
          <w:szCs w:val="24"/>
          <w:rtl/>
          <w:lang w:bidi="he-IL"/>
        </w:rPr>
        <w:t xml:space="preserve"> במקלדת</w:t>
      </w:r>
      <w:r w:rsidR="009C4E32" w:rsidRPr="004266D2">
        <w:rPr>
          <w:rFonts w:ascii="David" w:hAnsi="David" w:cs="David"/>
          <w:sz w:val="24"/>
          <w:szCs w:val="24"/>
          <w:rtl/>
          <w:lang w:bidi="he-IL"/>
        </w:rPr>
        <w:t>. (</w:t>
      </w:r>
      <w:r w:rsidR="009C4E32" w:rsidRPr="004266D2">
        <w:rPr>
          <w:rFonts w:ascii="David" w:hAnsi="David" w:cs="David"/>
          <w:sz w:val="24"/>
          <w:szCs w:val="24"/>
          <w:lang w:bidi="he-IL"/>
        </w:rPr>
        <w:t>W</w:t>
      </w:r>
      <w:r w:rsidR="009C4E32" w:rsidRPr="004266D2">
        <w:rPr>
          <w:rFonts w:ascii="David" w:hAnsi="David" w:cs="David"/>
          <w:sz w:val="24"/>
          <w:szCs w:val="24"/>
          <w:rtl/>
          <w:lang w:bidi="he-IL"/>
        </w:rPr>
        <w:t xml:space="preserve">=להתקדם, </w:t>
      </w:r>
      <w:r w:rsidR="009C4E32" w:rsidRPr="004266D2">
        <w:rPr>
          <w:rFonts w:ascii="David" w:hAnsi="David" w:cs="David"/>
          <w:sz w:val="24"/>
          <w:szCs w:val="24"/>
          <w:lang w:bidi="he-IL"/>
        </w:rPr>
        <w:t>S</w:t>
      </w:r>
      <w:r w:rsidR="00004CCA" w:rsidRPr="004266D2">
        <w:rPr>
          <w:rFonts w:ascii="David" w:hAnsi="David" w:cs="David"/>
          <w:sz w:val="24"/>
          <w:szCs w:val="24"/>
          <w:rtl/>
          <w:lang w:bidi="he-IL"/>
        </w:rPr>
        <w:t xml:space="preserve">=אחורה, </w:t>
      </w:r>
      <w:r w:rsidR="00004CCA" w:rsidRPr="004266D2">
        <w:rPr>
          <w:rFonts w:ascii="David" w:hAnsi="David" w:cs="David"/>
          <w:sz w:val="24"/>
          <w:szCs w:val="24"/>
          <w:lang w:bidi="he-IL"/>
        </w:rPr>
        <w:t>A</w:t>
      </w:r>
      <w:r w:rsidR="00004CCA" w:rsidRPr="004266D2">
        <w:rPr>
          <w:rFonts w:ascii="David" w:hAnsi="David" w:cs="David"/>
          <w:sz w:val="24"/>
          <w:szCs w:val="24"/>
          <w:rtl/>
          <w:lang w:bidi="he-IL"/>
        </w:rPr>
        <w:t xml:space="preserve"> ו </w:t>
      </w:r>
      <w:r w:rsidR="00004CCA" w:rsidRPr="004266D2">
        <w:rPr>
          <w:rFonts w:ascii="David" w:hAnsi="David" w:cs="David"/>
          <w:sz w:val="24"/>
          <w:szCs w:val="24"/>
          <w:lang w:bidi="he-IL"/>
        </w:rPr>
        <w:t>D</w:t>
      </w:r>
      <w:r w:rsidR="00004CCA" w:rsidRPr="004266D2">
        <w:rPr>
          <w:rFonts w:ascii="David" w:hAnsi="David" w:cs="David"/>
          <w:sz w:val="24"/>
          <w:szCs w:val="24"/>
          <w:rtl/>
          <w:lang w:bidi="he-IL"/>
        </w:rPr>
        <w:t xml:space="preserve"> = לפנות ולהסתובב).</w:t>
      </w:r>
    </w:p>
    <w:p w:rsidR="00004CCA" w:rsidRPr="004266D2" w:rsidRDefault="00004CCA" w:rsidP="00004CCA">
      <w:pPr>
        <w:bidi/>
        <w:spacing w:line="360" w:lineRule="auto"/>
        <w:rPr>
          <w:rFonts w:ascii="David" w:hAnsi="David" w:cs="David"/>
          <w:sz w:val="24"/>
          <w:szCs w:val="24"/>
          <w:rtl/>
          <w:lang w:bidi="he-IL"/>
        </w:rPr>
      </w:pPr>
      <w:r w:rsidRPr="004266D2">
        <w:rPr>
          <w:rFonts w:ascii="David" w:hAnsi="David" w:cs="David"/>
          <w:sz w:val="24"/>
          <w:szCs w:val="24"/>
          <w:rtl/>
          <w:lang w:bidi="he-IL"/>
        </w:rPr>
        <w:t>אופציה נוספת- להשתמש בעכבר כדי להזיז את הרובוט, ע"י לחיצה על במסך התחתון על מקום היעד.</w:t>
      </w:r>
    </w:p>
    <w:p w:rsidR="00004CCA" w:rsidRPr="004266D2" w:rsidRDefault="00004CCA" w:rsidP="004266D2">
      <w:pPr>
        <w:bidi/>
        <w:spacing w:line="360" w:lineRule="auto"/>
        <w:jc w:val="both"/>
        <w:rPr>
          <w:rFonts w:ascii="David" w:hAnsi="David" w:cs="David"/>
          <w:sz w:val="24"/>
          <w:szCs w:val="24"/>
          <w:rtl/>
          <w:lang w:bidi="he-IL"/>
        </w:rPr>
      </w:pPr>
      <w:r w:rsidRPr="004266D2">
        <w:rPr>
          <w:rFonts w:ascii="David" w:hAnsi="David" w:cs="David"/>
          <w:b/>
          <w:bCs/>
          <w:i/>
          <w:iCs/>
          <w:sz w:val="24"/>
          <w:szCs w:val="24"/>
          <w:rtl/>
          <w:lang w:bidi="he-IL"/>
        </w:rPr>
        <w:t>תנו למשתמש הזדמנות לנסות את השיטות הללו</w:t>
      </w:r>
      <w:r w:rsidRPr="004266D2">
        <w:rPr>
          <w:rFonts w:ascii="David" w:hAnsi="David" w:cs="David"/>
          <w:sz w:val="24"/>
          <w:szCs w:val="24"/>
          <w:rtl/>
          <w:lang w:bidi="he-IL"/>
        </w:rPr>
        <w:t>. הציעו להם לנוע לעברכם, אחורה, שמאלה וימינה, ולהסתובב במקום. תנו להם לנסות כמה דרכים שונות לעשות זאת, כדי שיוכלו להחליט איזה הם הכי אוהבים.</w:t>
      </w:r>
    </w:p>
    <w:p w:rsidR="00004CCA" w:rsidRPr="004266D2" w:rsidRDefault="00004CCA" w:rsidP="004266D2">
      <w:pPr>
        <w:bidi/>
        <w:spacing w:line="360" w:lineRule="auto"/>
        <w:jc w:val="both"/>
        <w:rPr>
          <w:rFonts w:ascii="David" w:hAnsi="David" w:cs="David"/>
          <w:b/>
          <w:bCs/>
          <w:sz w:val="24"/>
          <w:szCs w:val="24"/>
          <w:rtl/>
          <w:lang w:bidi="he-IL"/>
        </w:rPr>
      </w:pPr>
      <w:r w:rsidRPr="004266D2">
        <w:rPr>
          <w:rFonts w:ascii="David" w:hAnsi="David" w:cs="David"/>
          <w:b/>
          <w:bCs/>
          <w:sz w:val="24"/>
          <w:szCs w:val="24"/>
          <w:rtl/>
          <w:lang w:bidi="he-IL"/>
        </w:rPr>
        <w:t>זום</w:t>
      </w:r>
      <w:r w:rsidRPr="004266D2">
        <w:rPr>
          <w:rFonts w:ascii="David" w:hAnsi="David" w:cs="David"/>
          <w:sz w:val="24"/>
          <w:szCs w:val="24"/>
          <w:rtl/>
          <w:lang w:bidi="he-IL"/>
        </w:rPr>
        <w:t xml:space="preserve"> - בתחתית המסך העליון למשתמשים יש סרגל כלים. בצד השמאלי ביותר נמצאת זכוכית מגדלת – בקשו מהמשתמש ללחוץ על כפתור זה ולשחק עם הזום. המשתמש יכול לזוז ולעבור סביב התמונה כשהוא מתקרב. </w:t>
      </w:r>
      <w:r w:rsidRPr="004266D2">
        <w:rPr>
          <w:rFonts w:ascii="David" w:hAnsi="David" w:cs="David"/>
          <w:b/>
          <w:bCs/>
          <w:sz w:val="24"/>
          <w:szCs w:val="24"/>
          <w:rtl/>
          <w:lang w:bidi="he-IL"/>
        </w:rPr>
        <w:t xml:space="preserve">כדי להחזיר את השליטה על הרובוט, עליהם ללחוץ על המסך התחתון בעזרת העכבר שלהם, או ללחוץ על </w:t>
      </w:r>
      <w:r w:rsidRPr="004266D2">
        <w:rPr>
          <w:rFonts w:ascii="David" w:hAnsi="David" w:cs="David"/>
          <w:b/>
          <w:bCs/>
          <w:sz w:val="24"/>
          <w:szCs w:val="24"/>
        </w:rPr>
        <w:t>N</w:t>
      </w:r>
      <w:r w:rsidRPr="004266D2">
        <w:rPr>
          <w:rFonts w:ascii="David" w:hAnsi="David" w:cs="David"/>
          <w:b/>
          <w:bCs/>
          <w:sz w:val="24"/>
          <w:szCs w:val="24"/>
          <w:rtl/>
          <w:lang w:bidi="he-IL"/>
        </w:rPr>
        <w:t xml:space="preserve"> במקלדת.</w:t>
      </w:r>
    </w:p>
    <w:p w:rsidR="00EE66FD" w:rsidRPr="004266D2" w:rsidRDefault="00EE66FD" w:rsidP="004266D2">
      <w:pPr>
        <w:bidi/>
        <w:spacing w:line="360" w:lineRule="auto"/>
        <w:jc w:val="both"/>
        <w:rPr>
          <w:rFonts w:ascii="David" w:hAnsi="David" w:cs="David"/>
          <w:sz w:val="24"/>
          <w:szCs w:val="24"/>
          <w:rtl/>
          <w:lang w:bidi="he-IL"/>
        </w:rPr>
      </w:pPr>
      <w:r w:rsidRPr="004266D2">
        <w:rPr>
          <w:rFonts w:ascii="David" w:hAnsi="David" w:cs="David"/>
          <w:sz w:val="24"/>
          <w:szCs w:val="24"/>
          <w:rtl/>
          <w:lang w:bidi="he-IL"/>
        </w:rPr>
        <w:lastRenderedPageBreak/>
        <w:t>סיום שלב ראשון: נסכם את תרגול התנועה והזום, בבקשה מהמשתמש לגשת ישר לקיר זכוכית בלובי, בזווית של 90 מעלות. הם יראו את ההשתקפות שלהם, שתפריע להם לראות את המוצג, תחסום להם את נקודת המבט. נבקש מהם לגשת שוב, הפעם בזווית של 45 מעלות לזכוכית, ואז לעשות זום על הפרטים השונים.</w:t>
      </w:r>
    </w:p>
    <w:p w:rsidR="00EE66FD" w:rsidRPr="004266D2" w:rsidRDefault="00EE66FD" w:rsidP="004266D2">
      <w:pPr>
        <w:bidi/>
        <w:spacing w:line="360" w:lineRule="auto"/>
        <w:jc w:val="both"/>
        <w:rPr>
          <w:rFonts w:ascii="David" w:hAnsi="David" w:cs="David"/>
          <w:sz w:val="24"/>
          <w:szCs w:val="24"/>
          <w:rtl/>
          <w:lang w:bidi="he-IL"/>
        </w:rPr>
      </w:pPr>
      <w:r w:rsidRPr="004266D2">
        <w:rPr>
          <w:rFonts w:ascii="David" w:hAnsi="David" w:cs="David"/>
          <w:sz w:val="24"/>
          <w:szCs w:val="24"/>
          <w:rtl/>
          <w:lang w:bidi="he-IL"/>
        </w:rPr>
        <w:t xml:space="preserve">מומלץ שהמשתמש תמיד יתקרב </w:t>
      </w:r>
      <w:proofErr w:type="spellStart"/>
      <w:r w:rsidRPr="004266D2">
        <w:rPr>
          <w:rFonts w:ascii="David" w:hAnsi="David" w:cs="David"/>
          <w:sz w:val="24"/>
          <w:szCs w:val="24"/>
          <w:rtl/>
          <w:lang w:bidi="he-IL"/>
        </w:rPr>
        <w:t>לויטרינות</w:t>
      </w:r>
      <w:proofErr w:type="spellEnd"/>
      <w:r w:rsidRPr="004266D2">
        <w:rPr>
          <w:rFonts w:ascii="David" w:hAnsi="David" w:cs="David"/>
          <w:sz w:val="24"/>
          <w:szCs w:val="24"/>
          <w:rtl/>
          <w:lang w:bidi="he-IL"/>
        </w:rPr>
        <w:t xml:space="preserve"> הזכוכית בזווית של 45 מעלות, לקבלת נקודת מבט טובה יותר.</w:t>
      </w:r>
    </w:p>
    <w:p w:rsidR="00EE66FD" w:rsidRPr="004266D2" w:rsidRDefault="00EE66FD" w:rsidP="00EE66FD">
      <w:pPr>
        <w:bidi/>
        <w:spacing w:line="360" w:lineRule="auto"/>
        <w:rPr>
          <w:rFonts w:ascii="David" w:hAnsi="David" w:cs="David"/>
          <w:sz w:val="24"/>
          <w:szCs w:val="24"/>
          <w:rtl/>
          <w:lang w:bidi="he-IL"/>
        </w:rPr>
      </w:pPr>
    </w:p>
    <w:p w:rsidR="005E6E0F" w:rsidRPr="004266D2" w:rsidRDefault="005E6E0F" w:rsidP="005E6E0F">
      <w:pPr>
        <w:bidi/>
        <w:spacing w:line="360" w:lineRule="auto"/>
        <w:rPr>
          <w:rFonts w:ascii="David" w:hAnsi="David" w:cs="David"/>
          <w:b/>
          <w:bCs/>
          <w:sz w:val="32"/>
          <w:szCs w:val="32"/>
          <w:rtl/>
          <w:lang w:bidi="he-IL"/>
        </w:rPr>
      </w:pPr>
      <w:r w:rsidRPr="004266D2">
        <w:rPr>
          <w:rFonts w:ascii="David" w:hAnsi="David" w:cs="David"/>
          <w:b/>
          <w:bCs/>
          <w:sz w:val="32"/>
          <w:szCs w:val="32"/>
          <w:rtl/>
          <w:lang w:bidi="he-IL"/>
        </w:rPr>
        <w:t>שלב שני- הדרכה בגלריות:</w:t>
      </w:r>
    </w:p>
    <w:p w:rsidR="005E6E0F" w:rsidRPr="004266D2" w:rsidRDefault="008A263A" w:rsidP="004266D2">
      <w:pPr>
        <w:bidi/>
        <w:spacing w:line="360" w:lineRule="auto"/>
        <w:jc w:val="both"/>
        <w:rPr>
          <w:rFonts w:ascii="David" w:hAnsi="David" w:cs="David"/>
          <w:sz w:val="24"/>
          <w:szCs w:val="24"/>
          <w:rtl/>
          <w:lang w:bidi="he-IL"/>
        </w:rPr>
      </w:pPr>
      <w:r w:rsidRPr="004266D2">
        <w:rPr>
          <w:rFonts w:ascii="David" w:hAnsi="David" w:cs="David"/>
          <w:sz w:val="24"/>
          <w:szCs w:val="24"/>
          <w:rtl/>
          <w:lang w:bidi="he-IL"/>
        </w:rPr>
        <w:t xml:space="preserve">המבקר הצופה לא נמצא </w:t>
      </w:r>
      <w:proofErr w:type="spellStart"/>
      <w:r w:rsidRPr="004266D2">
        <w:rPr>
          <w:rFonts w:ascii="David" w:hAnsi="David" w:cs="David"/>
          <w:sz w:val="24"/>
          <w:szCs w:val="24"/>
          <w:rtl/>
          <w:lang w:bidi="he-IL"/>
        </w:rPr>
        <w:t>איתך</w:t>
      </w:r>
      <w:proofErr w:type="spellEnd"/>
      <w:r w:rsidRPr="004266D2">
        <w:rPr>
          <w:rFonts w:ascii="David" w:hAnsi="David" w:cs="David"/>
          <w:sz w:val="24"/>
          <w:szCs w:val="24"/>
          <w:rtl/>
          <w:lang w:bidi="he-IL"/>
        </w:rPr>
        <w:t xml:space="preserve"> בגלריה ולא יכול לראות את כל מה שאת/ה (המדריך) רואה! חשוב לציין כי לרובוט יש נקודת מבט ויכולת תנועה מוגבלת ולכן יש לבצע התאמות ושינויים בהתאם למבנה הסיור ולסגנון </w:t>
      </w:r>
      <w:proofErr w:type="spellStart"/>
      <w:r w:rsidRPr="004266D2">
        <w:rPr>
          <w:rFonts w:ascii="David" w:hAnsi="David" w:cs="David"/>
          <w:sz w:val="24"/>
          <w:szCs w:val="24"/>
          <w:rtl/>
          <w:lang w:bidi="he-IL"/>
        </w:rPr>
        <w:t>הדדרכה</w:t>
      </w:r>
      <w:proofErr w:type="spellEnd"/>
      <w:r w:rsidRPr="004266D2">
        <w:rPr>
          <w:rFonts w:ascii="David" w:hAnsi="David" w:cs="David"/>
          <w:sz w:val="24"/>
          <w:szCs w:val="24"/>
          <w:rtl/>
          <w:lang w:bidi="he-IL"/>
        </w:rPr>
        <w:t>.</w:t>
      </w:r>
    </w:p>
    <w:p w:rsidR="008A263A" w:rsidRPr="004266D2" w:rsidRDefault="00795069" w:rsidP="008A263A">
      <w:pPr>
        <w:bidi/>
        <w:spacing w:line="360" w:lineRule="auto"/>
        <w:rPr>
          <w:rFonts w:ascii="David" w:hAnsi="David" w:cs="David"/>
          <w:b/>
          <w:bCs/>
          <w:sz w:val="24"/>
          <w:szCs w:val="24"/>
          <w:rtl/>
          <w:lang w:bidi="he-IL"/>
        </w:rPr>
      </w:pPr>
      <w:r w:rsidRPr="004266D2">
        <w:rPr>
          <w:rFonts w:ascii="David" w:hAnsi="David" w:cs="David"/>
          <w:b/>
          <w:bCs/>
          <w:sz w:val="24"/>
          <w:szCs w:val="24"/>
          <w:rtl/>
          <w:lang w:bidi="he-IL"/>
        </w:rPr>
        <w:t>הדרכת הרובוט - שיטות עבודה מומלצות:</w:t>
      </w:r>
    </w:p>
    <w:p w:rsidR="00795069" w:rsidRPr="004266D2" w:rsidRDefault="00795069" w:rsidP="00795069">
      <w:pPr>
        <w:pStyle w:val="a3"/>
        <w:numPr>
          <w:ilvl w:val="0"/>
          <w:numId w:val="1"/>
        </w:numPr>
        <w:bidi/>
        <w:spacing w:line="360" w:lineRule="auto"/>
        <w:rPr>
          <w:rFonts w:ascii="David" w:hAnsi="David" w:cs="David"/>
          <w:sz w:val="24"/>
          <w:szCs w:val="24"/>
          <w:lang w:bidi="he-IL"/>
        </w:rPr>
      </w:pPr>
      <w:r w:rsidRPr="004266D2">
        <w:rPr>
          <w:rFonts w:ascii="David" w:hAnsi="David" w:cs="David"/>
          <w:sz w:val="24"/>
          <w:szCs w:val="24"/>
          <w:rtl/>
          <w:lang w:bidi="he-IL"/>
        </w:rPr>
        <w:t xml:space="preserve">ההדרכה היא יותר "קלאסית" </w:t>
      </w:r>
      <w:proofErr w:type="spellStart"/>
      <w:r w:rsidRPr="004266D2">
        <w:rPr>
          <w:rFonts w:ascii="David" w:hAnsi="David" w:cs="David"/>
          <w:sz w:val="24"/>
          <w:szCs w:val="24"/>
          <w:rtl/>
          <w:lang w:bidi="he-IL"/>
        </w:rPr>
        <w:t>באופיה</w:t>
      </w:r>
      <w:proofErr w:type="spellEnd"/>
      <w:r w:rsidRPr="004266D2">
        <w:rPr>
          <w:rFonts w:ascii="David" w:hAnsi="David" w:cs="David"/>
          <w:sz w:val="24"/>
          <w:szCs w:val="24"/>
          <w:rtl/>
          <w:lang w:bidi="he-IL"/>
        </w:rPr>
        <w:t xml:space="preserve"> - </w:t>
      </w:r>
      <w:r w:rsidRPr="004266D2">
        <w:rPr>
          <w:rFonts w:ascii="David" w:hAnsi="David" w:cs="David"/>
          <w:b/>
          <w:bCs/>
          <w:sz w:val="24"/>
          <w:szCs w:val="24"/>
          <w:rtl/>
          <w:lang w:bidi="he-IL"/>
        </w:rPr>
        <w:t>היא ספציפית לתערוכה, וכבדת מידע</w:t>
      </w:r>
      <w:r w:rsidRPr="004266D2">
        <w:rPr>
          <w:rFonts w:ascii="David" w:hAnsi="David" w:cs="David"/>
          <w:sz w:val="24"/>
          <w:szCs w:val="24"/>
          <w:rtl/>
          <w:lang w:bidi="he-IL"/>
        </w:rPr>
        <w:t xml:space="preserve">. המשתמש אינו נחשף להרבה מוצגים אינטראקטיביים, סרטים </w:t>
      </w:r>
      <w:proofErr w:type="spellStart"/>
      <w:r w:rsidRPr="004266D2">
        <w:rPr>
          <w:rFonts w:ascii="David" w:hAnsi="David" w:cs="David"/>
          <w:sz w:val="24"/>
          <w:szCs w:val="24"/>
          <w:rtl/>
          <w:lang w:bidi="he-IL"/>
        </w:rPr>
        <w:t>וכו</w:t>
      </w:r>
      <w:proofErr w:type="spellEnd"/>
      <w:r w:rsidRPr="004266D2">
        <w:rPr>
          <w:rFonts w:ascii="David" w:hAnsi="David" w:cs="David"/>
          <w:sz w:val="24"/>
          <w:szCs w:val="24"/>
          <w:rtl/>
          <w:lang w:bidi="he-IL"/>
        </w:rPr>
        <w:t>'. לכן החוויה מבוססת הרבה יותר על המדריך ועל יכולתו להעביר מידע בצורה מעניינת.</w:t>
      </w:r>
    </w:p>
    <w:p w:rsidR="00795069" w:rsidRPr="004266D2" w:rsidRDefault="00795069" w:rsidP="00795069">
      <w:pPr>
        <w:pStyle w:val="a3"/>
        <w:numPr>
          <w:ilvl w:val="0"/>
          <w:numId w:val="1"/>
        </w:numPr>
        <w:bidi/>
        <w:spacing w:line="360" w:lineRule="auto"/>
        <w:rPr>
          <w:rFonts w:ascii="David" w:hAnsi="David" w:cs="David"/>
          <w:sz w:val="24"/>
          <w:szCs w:val="24"/>
          <w:lang w:bidi="he-IL"/>
        </w:rPr>
      </w:pPr>
      <w:r w:rsidRPr="004266D2">
        <w:rPr>
          <w:rFonts w:ascii="David" w:hAnsi="David" w:cs="David"/>
          <w:sz w:val="24"/>
          <w:szCs w:val="24"/>
          <w:rtl/>
          <w:lang w:bidi="he-IL"/>
        </w:rPr>
        <w:t xml:space="preserve">התמקדו </w:t>
      </w:r>
      <w:r w:rsidRPr="004266D2">
        <w:rPr>
          <w:rFonts w:ascii="David" w:hAnsi="David" w:cs="David"/>
          <w:b/>
          <w:bCs/>
          <w:sz w:val="24"/>
          <w:szCs w:val="24"/>
          <w:rtl/>
          <w:lang w:bidi="he-IL"/>
        </w:rPr>
        <w:t xml:space="preserve">במוצגים </w:t>
      </w:r>
      <w:r w:rsidR="005362AE" w:rsidRPr="004266D2">
        <w:rPr>
          <w:rFonts w:ascii="David" w:hAnsi="David" w:cs="David"/>
          <w:b/>
          <w:bCs/>
          <w:sz w:val="24"/>
          <w:szCs w:val="24"/>
          <w:rtl/>
          <w:lang w:bidi="he-IL"/>
        </w:rPr>
        <w:t>ספציפיים</w:t>
      </w:r>
      <w:r w:rsidR="005362AE" w:rsidRPr="004266D2">
        <w:rPr>
          <w:rFonts w:ascii="David" w:hAnsi="David" w:cs="David"/>
          <w:sz w:val="24"/>
          <w:szCs w:val="24"/>
          <w:rtl/>
          <w:lang w:bidi="he-IL"/>
        </w:rPr>
        <w:t xml:space="preserve"> </w:t>
      </w:r>
      <w:r w:rsidRPr="004266D2">
        <w:rPr>
          <w:rFonts w:ascii="David" w:hAnsi="David" w:cs="David"/>
          <w:sz w:val="24"/>
          <w:szCs w:val="24"/>
          <w:rtl/>
          <w:lang w:bidi="he-IL"/>
        </w:rPr>
        <w:t>שהם יות</w:t>
      </w:r>
      <w:r w:rsidR="005362AE" w:rsidRPr="004266D2">
        <w:rPr>
          <w:rFonts w:ascii="David" w:hAnsi="David" w:cs="David"/>
          <w:sz w:val="24"/>
          <w:szCs w:val="24"/>
          <w:rtl/>
          <w:lang w:bidi="he-IL"/>
        </w:rPr>
        <w:t>ר רלוונטיים/מרכזיים בסיפור המסופ</w:t>
      </w:r>
      <w:r w:rsidRPr="004266D2">
        <w:rPr>
          <w:rFonts w:ascii="David" w:hAnsi="David" w:cs="David"/>
          <w:sz w:val="24"/>
          <w:szCs w:val="24"/>
          <w:rtl/>
          <w:lang w:bidi="he-IL"/>
        </w:rPr>
        <w:t>ר בגלריות.</w:t>
      </w:r>
    </w:p>
    <w:p w:rsidR="00795069" w:rsidRPr="004266D2" w:rsidRDefault="00795069" w:rsidP="00795069">
      <w:pPr>
        <w:pStyle w:val="a3"/>
        <w:numPr>
          <w:ilvl w:val="0"/>
          <w:numId w:val="1"/>
        </w:numPr>
        <w:bidi/>
        <w:spacing w:line="360" w:lineRule="auto"/>
        <w:rPr>
          <w:rFonts w:ascii="David" w:hAnsi="David" w:cs="David"/>
          <w:sz w:val="24"/>
          <w:szCs w:val="24"/>
          <w:lang w:bidi="he-IL"/>
        </w:rPr>
      </w:pPr>
      <w:r w:rsidRPr="004266D2">
        <w:rPr>
          <w:rFonts w:ascii="David" w:hAnsi="David" w:cs="David"/>
          <w:sz w:val="24"/>
          <w:szCs w:val="24"/>
          <w:rtl/>
          <w:lang w:bidi="he-IL"/>
        </w:rPr>
        <w:t xml:space="preserve">יש לבחור פריטים המציגים </w:t>
      </w:r>
      <w:r w:rsidRPr="004266D2">
        <w:rPr>
          <w:rFonts w:ascii="David" w:hAnsi="David" w:cs="David"/>
          <w:b/>
          <w:bCs/>
          <w:sz w:val="24"/>
          <w:szCs w:val="24"/>
          <w:rtl/>
          <w:lang w:bidi="he-IL"/>
        </w:rPr>
        <w:t>זרימה קוהרנטית</w:t>
      </w:r>
      <w:r w:rsidRPr="004266D2">
        <w:rPr>
          <w:rFonts w:ascii="David" w:hAnsi="David" w:cs="David"/>
          <w:sz w:val="24"/>
          <w:szCs w:val="24"/>
          <w:rtl/>
          <w:lang w:bidi="he-IL"/>
        </w:rPr>
        <w:t xml:space="preserve"> כאשר הם מוצגים בזה אחר זה.</w:t>
      </w:r>
    </w:p>
    <w:p w:rsidR="00795069" w:rsidRPr="004266D2" w:rsidRDefault="00795069" w:rsidP="00795069">
      <w:pPr>
        <w:pStyle w:val="a3"/>
        <w:numPr>
          <w:ilvl w:val="0"/>
          <w:numId w:val="1"/>
        </w:numPr>
        <w:bidi/>
        <w:spacing w:line="360" w:lineRule="auto"/>
        <w:rPr>
          <w:rFonts w:ascii="David" w:hAnsi="David" w:cs="David"/>
          <w:sz w:val="24"/>
          <w:szCs w:val="24"/>
          <w:lang w:bidi="he-IL"/>
        </w:rPr>
      </w:pPr>
      <w:r w:rsidRPr="004266D2">
        <w:rPr>
          <w:rFonts w:ascii="David" w:hAnsi="David" w:cs="David"/>
          <w:sz w:val="24"/>
          <w:szCs w:val="24"/>
          <w:rtl/>
          <w:lang w:bidi="he-IL"/>
        </w:rPr>
        <w:t xml:space="preserve">בחירת מוצגים על פי </w:t>
      </w:r>
      <w:r w:rsidRPr="004266D2">
        <w:rPr>
          <w:rFonts w:ascii="David" w:hAnsi="David" w:cs="David"/>
          <w:b/>
          <w:bCs/>
          <w:sz w:val="24"/>
          <w:szCs w:val="24"/>
          <w:rtl/>
          <w:lang w:bidi="he-IL"/>
        </w:rPr>
        <w:t xml:space="preserve">שיקולים מעשיים - נגישות פיזית, בהירות חזותית </w:t>
      </w:r>
      <w:proofErr w:type="spellStart"/>
      <w:r w:rsidRPr="004266D2">
        <w:rPr>
          <w:rFonts w:ascii="David" w:hAnsi="David" w:cs="David"/>
          <w:b/>
          <w:bCs/>
          <w:sz w:val="24"/>
          <w:szCs w:val="24"/>
          <w:rtl/>
          <w:lang w:bidi="he-IL"/>
        </w:rPr>
        <w:t>וכו</w:t>
      </w:r>
      <w:proofErr w:type="spellEnd"/>
      <w:r w:rsidRPr="004266D2">
        <w:rPr>
          <w:rFonts w:ascii="David" w:hAnsi="David" w:cs="David"/>
          <w:b/>
          <w:bCs/>
          <w:sz w:val="24"/>
          <w:szCs w:val="24"/>
          <w:rtl/>
          <w:lang w:bidi="he-IL"/>
        </w:rPr>
        <w:t>'</w:t>
      </w:r>
      <w:r w:rsidRPr="004266D2">
        <w:rPr>
          <w:rFonts w:ascii="David" w:hAnsi="David" w:cs="David"/>
          <w:sz w:val="24"/>
          <w:szCs w:val="24"/>
          <w:rtl/>
          <w:lang w:bidi="he-IL"/>
        </w:rPr>
        <w:t>.</w:t>
      </w:r>
    </w:p>
    <w:p w:rsidR="00795069" w:rsidRPr="004266D2" w:rsidRDefault="00795069" w:rsidP="00795069">
      <w:pPr>
        <w:pStyle w:val="a3"/>
        <w:numPr>
          <w:ilvl w:val="0"/>
          <w:numId w:val="1"/>
        </w:numPr>
        <w:bidi/>
        <w:spacing w:line="360" w:lineRule="auto"/>
        <w:rPr>
          <w:rFonts w:ascii="David" w:hAnsi="David" w:cs="David"/>
          <w:sz w:val="24"/>
          <w:szCs w:val="24"/>
          <w:lang w:bidi="he-IL"/>
        </w:rPr>
      </w:pPr>
      <w:r w:rsidRPr="004266D2">
        <w:rPr>
          <w:rFonts w:ascii="David" w:hAnsi="David" w:cs="David"/>
          <w:b/>
          <w:bCs/>
          <w:sz w:val="24"/>
          <w:szCs w:val="24"/>
          <w:rtl/>
          <w:lang w:bidi="he-IL"/>
        </w:rPr>
        <w:t>תכנון מראש</w:t>
      </w:r>
      <w:r w:rsidRPr="004266D2">
        <w:rPr>
          <w:rFonts w:ascii="David" w:hAnsi="David" w:cs="David"/>
          <w:sz w:val="24"/>
          <w:szCs w:val="24"/>
          <w:rtl/>
          <w:lang w:bidi="he-IL"/>
        </w:rPr>
        <w:t xml:space="preserve"> – כדאי לחקור את המוצגים שאת/ה רוצה לדבר עליהם.</w:t>
      </w:r>
    </w:p>
    <w:p w:rsidR="005362AE" w:rsidRPr="004266D2" w:rsidRDefault="00795069" w:rsidP="005362AE">
      <w:pPr>
        <w:pStyle w:val="a3"/>
        <w:numPr>
          <w:ilvl w:val="0"/>
          <w:numId w:val="1"/>
        </w:numPr>
        <w:bidi/>
        <w:spacing w:line="360" w:lineRule="auto"/>
        <w:rPr>
          <w:rFonts w:ascii="David" w:hAnsi="David" w:cs="David"/>
          <w:b/>
          <w:bCs/>
          <w:sz w:val="24"/>
          <w:szCs w:val="24"/>
          <w:lang w:bidi="he-IL"/>
        </w:rPr>
      </w:pPr>
      <w:r w:rsidRPr="004266D2">
        <w:rPr>
          <w:rFonts w:ascii="David" w:hAnsi="David" w:cs="David"/>
          <w:b/>
          <w:bCs/>
          <w:sz w:val="24"/>
          <w:szCs w:val="24"/>
          <w:rtl/>
          <w:lang w:bidi="he-IL"/>
        </w:rPr>
        <w:t xml:space="preserve">לדבר לאט, </w:t>
      </w:r>
      <w:r w:rsidR="00F7574D" w:rsidRPr="004266D2">
        <w:rPr>
          <w:rFonts w:ascii="David" w:hAnsi="David" w:cs="David" w:hint="cs"/>
          <w:b/>
          <w:bCs/>
          <w:sz w:val="24"/>
          <w:szCs w:val="24"/>
          <w:rtl/>
          <w:lang w:bidi="he-IL"/>
        </w:rPr>
        <w:t>בבירור</w:t>
      </w:r>
      <w:r w:rsidRPr="004266D2">
        <w:rPr>
          <w:rFonts w:ascii="David" w:hAnsi="David" w:cs="David"/>
          <w:b/>
          <w:bCs/>
          <w:sz w:val="24"/>
          <w:szCs w:val="24"/>
          <w:rtl/>
          <w:lang w:bidi="he-IL"/>
        </w:rPr>
        <w:t xml:space="preserve"> ולזכור להיות סבלני/ת.</w:t>
      </w:r>
    </w:p>
    <w:p w:rsidR="005362AE" w:rsidRPr="004266D2" w:rsidRDefault="005362AE" w:rsidP="005362AE">
      <w:pPr>
        <w:bidi/>
        <w:spacing w:line="360" w:lineRule="auto"/>
        <w:rPr>
          <w:rFonts w:ascii="David" w:hAnsi="David" w:cs="David"/>
          <w:b/>
          <w:bCs/>
          <w:sz w:val="24"/>
          <w:szCs w:val="24"/>
          <w:rtl/>
          <w:lang w:bidi="he-IL"/>
        </w:rPr>
      </w:pPr>
    </w:p>
    <w:p w:rsidR="005362AE" w:rsidRPr="004266D2" w:rsidRDefault="005362AE" w:rsidP="005362AE">
      <w:pPr>
        <w:bidi/>
        <w:spacing w:line="360" w:lineRule="auto"/>
        <w:rPr>
          <w:rFonts w:ascii="David" w:hAnsi="David" w:cs="David"/>
          <w:b/>
          <w:bCs/>
          <w:sz w:val="28"/>
          <w:szCs w:val="28"/>
          <w:rtl/>
          <w:lang w:bidi="he-IL"/>
        </w:rPr>
      </w:pPr>
      <w:r w:rsidRPr="004266D2">
        <w:rPr>
          <w:rFonts w:ascii="David" w:hAnsi="David" w:cs="David"/>
          <w:b/>
          <w:bCs/>
          <w:sz w:val="28"/>
          <w:szCs w:val="28"/>
          <w:rtl/>
          <w:lang w:bidi="he-IL"/>
        </w:rPr>
        <w:t>חשוב לזכור:</w:t>
      </w:r>
    </w:p>
    <w:p w:rsidR="005362AE" w:rsidRPr="004266D2" w:rsidRDefault="005362AE" w:rsidP="005362AE">
      <w:pPr>
        <w:pStyle w:val="a3"/>
        <w:numPr>
          <w:ilvl w:val="0"/>
          <w:numId w:val="2"/>
        </w:numPr>
        <w:bidi/>
        <w:spacing w:line="360" w:lineRule="auto"/>
        <w:rPr>
          <w:rFonts w:ascii="David" w:hAnsi="David" w:cs="David"/>
          <w:b/>
          <w:bCs/>
          <w:sz w:val="24"/>
          <w:szCs w:val="24"/>
          <w:lang w:bidi="he-IL"/>
        </w:rPr>
      </w:pPr>
      <w:r w:rsidRPr="004266D2">
        <w:rPr>
          <w:rFonts w:ascii="David" w:hAnsi="David" w:cs="David"/>
          <w:sz w:val="24"/>
          <w:szCs w:val="24"/>
          <w:rtl/>
          <w:lang w:bidi="he-IL"/>
        </w:rPr>
        <w:t xml:space="preserve">להזכיר תמיד למשתמש להסתכל בתחתית המסך בעת הניווט - </w:t>
      </w:r>
      <w:r w:rsidRPr="004266D2">
        <w:rPr>
          <w:rFonts w:ascii="David" w:hAnsi="David" w:cs="David"/>
          <w:b/>
          <w:bCs/>
          <w:sz w:val="24"/>
          <w:szCs w:val="24"/>
          <w:rtl/>
          <w:lang w:bidi="he-IL"/>
        </w:rPr>
        <w:t>"לחץ על החלק התחתון, עקוב אחרי הרגליים שלי".</w:t>
      </w:r>
    </w:p>
    <w:p w:rsidR="005362AE" w:rsidRPr="004266D2" w:rsidRDefault="005362AE" w:rsidP="005362AE">
      <w:pPr>
        <w:pStyle w:val="a3"/>
        <w:numPr>
          <w:ilvl w:val="0"/>
          <w:numId w:val="2"/>
        </w:numPr>
        <w:bidi/>
        <w:spacing w:line="360" w:lineRule="auto"/>
        <w:rPr>
          <w:rFonts w:ascii="David" w:hAnsi="David" w:cs="David"/>
          <w:sz w:val="24"/>
          <w:szCs w:val="24"/>
          <w:lang w:bidi="he-IL"/>
        </w:rPr>
      </w:pPr>
      <w:r w:rsidRPr="004266D2">
        <w:rPr>
          <w:rFonts w:ascii="David" w:hAnsi="David" w:cs="David"/>
          <w:sz w:val="24"/>
          <w:szCs w:val="24"/>
          <w:rtl/>
          <w:lang w:bidi="he-IL"/>
        </w:rPr>
        <w:t>לשמור מרחק של מטר/מטר וחצי מהמסך, בעת ההליכה עם הרובוט.</w:t>
      </w:r>
    </w:p>
    <w:p w:rsidR="005362AE" w:rsidRPr="004266D2" w:rsidRDefault="00BE0F3A" w:rsidP="005362AE">
      <w:pPr>
        <w:pStyle w:val="a3"/>
        <w:numPr>
          <w:ilvl w:val="0"/>
          <w:numId w:val="2"/>
        </w:numPr>
        <w:bidi/>
        <w:spacing w:line="360" w:lineRule="auto"/>
        <w:rPr>
          <w:rFonts w:ascii="David" w:hAnsi="David" w:cs="David"/>
          <w:sz w:val="24"/>
          <w:szCs w:val="24"/>
          <w:lang w:bidi="he-IL"/>
        </w:rPr>
      </w:pPr>
      <w:r w:rsidRPr="004266D2">
        <w:rPr>
          <w:rFonts w:ascii="David" w:hAnsi="David" w:cs="David"/>
          <w:sz w:val="24"/>
          <w:szCs w:val="24"/>
          <w:rtl/>
          <w:lang w:val="en-GB" w:bidi="he-IL"/>
        </w:rPr>
        <w:t>על המדריך לעצור פיזית את הרובוט, בעת הצורך.</w:t>
      </w:r>
    </w:p>
    <w:p w:rsidR="00BE0F3A" w:rsidRPr="004266D2" w:rsidRDefault="00BE0F3A" w:rsidP="00BE0F3A">
      <w:pPr>
        <w:pStyle w:val="a3"/>
        <w:numPr>
          <w:ilvl w:val="0"/>
          <w:numId w:val="2"/>
        </w:numPr>
        <w:bidi/>
        <w:spacing w:line="360" w:lineRule="auto"/>
        <w:rPr>
          <w:rFonts w:ascii="David" w:hAnsi="David" w:cs="David"/>
          <w:sz w:val="24"/>
          <w:szCs w:val="24"/>
          <w:lang w:bidi="he-IL"/>
        </w:rPr>
      </w:pPr>
      <w:r w:rsidRPr="004266D2">
        <w:rPr>
          <w:rFonts w:ascii="David" w:hAnsi="David" w:cs="David"/>
          <w:sz w:val="24"/>
          <w:szCs w:val="24"/>
          <w:rtl/>
          <w:lang w:bidi="he-IL"/>
        </w:rPr>
        <w:t>כשנכנסים למעלית, יש להחזיק את הדלת וליידע את המודרך בכל שהוא עלול לאבד קליטה/חיבור לכמה רגעים.</w:t>
      </w:r>
    </w:p>
    <w:p w:rsidR="00BE0F3A" w:rsidRPr="004266D2" w:rsidRDefault="00BE0F3A" w:rsidP="00BE0F3A">
      <w:pPr>
        <w:pStyle w:val="a3"/>
        <w:numPr>
          <w:ilvl w:val="0"/>
          <w:numId w:val="2"/>
        </w:numPr>
        <w:bidi/>
        <w:spacing w:line="360" w:lineRule="auto"/>
        <w:rPr>
          <w:rFonts w:ascii="David" w:hAnsi="David" w:cs="David"/>
          <w:b/>
          <w:bCs/>
          <w:sz w:val="24"/>
          <w:szCs w:val="24"/>
          <w:rtl/>
          <w:lang w:bidi="he-IL"/>
        </w:rPr>
      </w:pPr>
      <w:r w:rsidRPr="004266D2">
        <w:rPr>
          <w:rFonts w:ascii="David" w:hAnsi="David" w:cs="David"/>
          <w:b/>
          <w:bCs/>
          <w:sz w:val="24"/>
          <w:szCs w:val="24"/>
          <w:rtl/>
          <w:lang w:bidi="he-IL"/>
        </w:rPr>
        <w:t>לעולם לא ללחוץ על הכפתור הירוק שעל הרובוט! זה מכבה אותו!</w:t>
      </w:r>
    </w:p>
    <w:p w:rsidR="00BE0F3A" w:rsidRPr="004266D2" w:rsidRDefault="00BE0F3A" w:rsidP="00BE0F3A">
      <w:pPr>
        <w:bidi/>
        <w:spacing w:line="360" w:lineRule="auto"/>
        <w:rPr>
          <w:rFonts w:ascii="David" w:hAnsi="David" w:cs="David"/>
          <w:b/>
          <w:bCs/>
          <w:sz w:val="28"/>
          <w:szCs w:val="28"/>
          <w:rtl/>
          <w:lang w:bidi="he-IL"/>
        </w:rPr>
      </w:pPr>
      <w:r w:rsidRPr="004266D2">
        <w:rPr>
          <w:rFonts w:ascii="David" w:hAnsi="David" w:cs="David"/>
          <w:b/>
          <w:bCs/>
          <w:sz w:val="28"/>
          <w:szCs w:val="28"/>
          <w:rtl/>
          <w:lang w:bidi="he-IL"/>
        </w:rPr>
        <w:lastRenderedPageBreak/>
        <w:t>התחלת הסיור:</w:t>
      </w:r>
    </w:p>
    <w:p w:rsidR="00BE0F3A" w:rsidRPr="004266D2" w:rsidRDefault="00BE0F3A" w:rsidP="000B38D8">
      <w:pPr>
        <w:bidi/>
        <w:spacing w:line="360" w:lineRule="auto"/>
        <w:rPr>
          <w:rFonts w:ascii="David" w:hAnsi="David" w:cs="David"/>
          <w:sz w:val="24"/>
          <w:szCs w:val="24"/>
          <w:rtl/>
          <w:lang w:bidi="he-IL"/>
        </w:rPr>
      </w:pPr>
      <w:r w:rsidRPr="004266D2">
        <w:rPr>
          <w:rFonts w:ascii="David" w:hAnsi="David" w:cs="David"/>
          <w:sz w:val="24"/>
          <w:szCs w:val="24"/>
          <w:rtl/>
          <w:lang w:bidi="he-IL"/>
        </w:rPr>
        <w:t>למשתמש: בוא נתחיל! אנא לחץ על החלק התחתון של המסך ולך אחריי, בעקבות הרגליים שלי. זכור להסתכל על המצלמה שלך ולא על המסך.</w:t>
      </w:r>
      <w:r w:rsidR="000B38D8" w:rsidRPr="004266D2">
        <w:rPr>
          <w:rFonts w:ascii="David" w:hAnsi="David" w:cs="David"/>
          <w:sz w:val="24"/>
          <w:szCs w:val="24"/>
          <w:rtl/>
          <w:lang w:bidi="he-IL"/>
        </w:rPr>
        <w:t xml:space="preserve"> (חשוב לחזור על זה ולהזכיר כמה פעמים במהלך הסיור). לרובוט יש מערכת לביטול רעשים ככה ששאר המבקרים שבמוזיאון לא יפריעו לנו במהלך הסיור. את/ה אמור להיות מסוגל לשמוע אותי בבירור, בבקשה תיידע </w:t>
      </w:r>
      <w:proofErr w:type="spellStart"/>
      <w:r w:rsidR="000B38D8" w:rsidRPr="004266D2">
        <w:rPr>
          <w:rFonts w:ascii="David" w:hAnsi="David" w:cs="David"/>
          <w:sz w:val="24"/>
          <w:szCs w:val="24"/>
          <w:rtl/>
          <w:lang w:bidi="he-IL"/>
        </w:rPr>
        <w:t>אותע</w:t>
      </w:r>
      <w:proofErr w:type="spellEnd"/>
      <w:r w:rsidR="000B38D8" w:rsidRPr="004266D2">
        <w:rPr>
          <w:rFonts w:ascii="David" w:hAnsi="David" w:cs="David"/>
          <w:sz w:val="24"/>
          <w:szCs w:val="24"/>
          <w:rtl/>
          <w:lang w:bidi="he-IL"/>
        </w:rPr>
        <w:t xml:space="preserve"> במקרים מתי/אם צריך שאדבר בקול רם יותר. (</w:t>
      </w:r>
      <w:r w:rsidR="000B38D8" w:rsidRPr="004266D2">
        <w:rPr>
          <w:rFonts w:ascii="David" w:hAnsi="David" w:cs="David"/>
          <w:i/>
          <w:iCs/>
          <w:sz w:val="24"/>
          <w:szCs w:val="24"/>
          <w:rtl/>
          <w:lang w:bidi="he-IL"/>
        </w:rPr>
        <w:t>סביר להניח שהרובוט יופעל בשעות בהן אין הרבה 'תנועת מוזיאונים'</w:t>
      </w:r>
      <w:r w:rsidR="000B38D8" w:rsidRPr="004266D2">
        <w:rPr>
          <w:rFonts w:ascii="David" w:hAnsi="David" w:cs="David"/>
          <w:sz w:val="24"/>
          <w:szCs w:val="24"/>
          <w:rtl/>
          <w:lang w:bidi="he-IL"/>
        </w:rPr>
        <w:t>).</w:t>
      </w:r>
    </w:p>
    <w:p w:rsidR="00E643AF" w:rsidRDefault="00E643AF" w:rsidP="00E643AF">
      <w:pPr>
        <w:bidi/>
        <w:rPr>
          <w:rFonts w:ascii="David" w:eastAsia="David" w:hAnsi="David" w:cs="David" w:hint="cs"/>
          <w:sz w:val="28"/>
          <w:szCs w:val="28"/>
          <w:lang w:bidi="he-IL"/>
        </w:rPr>
      </w:pPr>
      <w:proofErr w:type="spellStart"/>
      <w:r w:rsidRPr="00E643AF">
        <w:rPr>
          <w:rFonts w:ascii="David" w:eastAsia="David" w:hAnsi="David" w:cs="David"/>
          <w:bCs/>
          <w:sz w:val="32"/>
          <w:szCs w:val="32"/>
          <w:rtl/>
        </w:rPr>
        <w:t>קומה</w:t>
      </w:r>
      <w:proofErr w:type="spellEnd"/>
      <w:r w:rsidRPr="00E643AF">
        <w:rPr>
          <w:rFonts w:ascii="David" w:eastAsia="David" w:hAnsi="David" w:cs="David"/>
          <w:bCs/>
          <w:sz w:val="32"/>
          <w:szCs w:val="32"/>
          <w:rtl/>
        </w:rPr>
        <w:t xml:space="preserve"> </w:t>
      </w:r>
      <w:proofErr w:type="spellStart"/>
      <w:r w:rsidRPr="00E643AF">
        <w:rPr>
          <w:rFonts w:ascii="David" w:eastAsia="David" w:hAnsi="David" w:cs="David"/>
          <w:bCs/>
          <w:sz w:val="32"/>
          <w:szCs w:val="32"/>
          <w:rtl/>
        </w:rPr>
        <w:t>שלישית</w:t>
      </w:r>
      <w:proofErr w:type="spellEnd"/>
      <w:r>
        <w:rPr>
          <w:rFonts w:ascii="David" w:eastAsia="David" w:hAnsi="David" w:cs="David" w:hint="cs"/>
          <w:b/>
          <w:sz w:val="32"/>
          <w:szCs w:val="32"/>
          <w:rtl/>
          <w:lang w:bidi="he-IL"/>
        </w:rPr>
        <w:t xml:space="preserve"> </w:t>
      </w:r>
      <w:r>
        <w:rPr>
          <w:rFonts w:ascii="David" w:eastAsia="David" w:hAnsi="David" w:cs="David"/>
          <w:b/>
          <w:sz w:val="32"/>
          <w:szCs w:val="32"/>
          <w:rtl/>
          <w:lang w:bidi="he-IL"/>
        </w:rPr>
        <w:t>–</w:t>
      </w:r>
      <w:r>
        <w:rPr>
          <w:rFonts w:ascii="David" w:eastAsia="David" w:hAnsi="David" w:cs="David" w:hint="cs"/>
          <w:b/>
          <w:sz w:val="32"/>
          <w:szCs w:val="32"/>
          <w:rtl/>
          <w:lang w:bidi="he-IL"/>
        </w:rPr>
        <w:t xml:space="preserve"> מוצגים מומלצים</w:t>
      </w:r>
    </w:p>
    <w:p w:rsidR="00E643AF" w:rsidRPr="00E643AF" w:rsidRDefault="00E643AF" w:rsidP="00E643AF">
      <w:pPr>
        <w:bidi/>
        <w:rPr>
          <w:rFonts w:ascii="David" w:eastAsia="David" w:hAnsi="David" w:cs="David"/>
          <w:bCs/>
          <w:sz w:val="24"/>
          <w:szCs w:val="24"/>
        </w:rPr>
      </w:pPr>
      <w:proofErr w:type="spellStart"/>
      <w:r w:rsidRPr="00E643AF">
        <w:rPr>
          <w:rFonts w:ascii="David" w:eastAsia="David" w:hAnsi="David" w:cs="David"/>
          <w:bCs/>
          <w:sz w:val="24"/>
          <w:szCs w:val="24"/>
          <w:rtl/>
        </w:rPr>
        <w:t>גלריית</w:t>
      </w:r>
      <w:proofErr w:type="spellEnd"/>
      <w:r w:rsidRPr="00E643AF">
        <w:rPr>
          <w:rFonts w:ascii="David" w:eastAsia="David" w:hAnsi="David" w:cs="David"/>
          <w:bCs/>
          <w:sz w:val="24"/>
          <w:szCs w:val="24"/>
          <w:rtl/>
        </w:rPr>
        <w:t xml:space="preserve"> </w:t>
      </w:r>
      <w:proofErr w:type="spellStart"/>
      <w:r w:rsidRPr="00E643AF">
        <w:rPr>
          <w:rFonts w:ascii="David" w:eastAsia="David" w:hAnsi="David" w:cs="David"/>
          <w:bCs/>
          <w:sz w:val="24"/>
          <w:szCs w:val="24"/>
          <w:rtl/>
        </w:rPr>
        <w:t>האינדיבידואלים</w:t>
      </w:r>
      <w:proofErr w:type="spellEnd"/>
      <w:r w:rsidRPr="00E643AF">
        <w:rPr>
          <w:rFonts w:ascii="David" w:eastAsia="David" w:hAnsi="David" w:cs="David"/>
          <w:bCs/>
          <w:sz w:val="24"/>
          <w:szCs w:val="24"/>
          <w:rtl/>
        </w:rPr>
        <w:t>:</w:t>
      </w:r>
    </w:p>
    <w:p w:rsidR="00E643AF" w:rsidRDefault="00E643AF" w:rsidP="00E643AF">
      <w:pPr>
        <w:numPr>
          <w:ilvl w:val="0"/>
          <w:numId w:val="14"/>
        </w:numPr>
        <w:bidi/>
        <w:spacing w:after="0" w:line="276" w:lineRule="auto"/>
        <w:rPr>
          <w:rFonts w:ascii="David" w:eastAsia="David" w:hAnsi="David" w:cs="David"/>
          <w:sz w:val="24"/>
          <w:szCs w:val="24"/>
        </w:rPr>
      </w:pPr>
      <w:proofErr w:type="spellStart"/>
      <w:r>
        <w:rPr>
          <w:rFonts w:ascii="David" w:eastAsia="David" w:hAnsi="David" w:cs="David"/>
          <w:sz w:val="24"/>
          <w:szCs w:val="24"/>
          <w:rtl/>
        </w:rPr>
        <w:t>פתיחה</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בתמונות</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המשפחות</w:t>
      </w:r>
      <w:proofErr w:type="spellEnd"/>
    </w:p>
    <w:p w:rsidR="00E643AF" w:rsidRDefault="00E643AF" w:rsidP="00E643AF">
      <w:pPr>
        <w:bidi/>
        <w:rPr>
          <w:rFonts w:ascii="David" w:eastAsia="David" w:hAnsi="David" w:cs="David"/>
          <w:sz w:val="24"/>
          <w:szCs w:val="24"/>
        </w:rPr>
      </w:pPr>
      <w:proofErr w:type="spellStart"/>
      <w:r>
        <w:rPr>
          <w:rFonts w:ascii="David" w:eastAsia="David" w:hAnsi="David" w:cs="David"/>
          <w:sz w:val="24"/>
          <w:szCs w:val="24"/>
          <w:rtl/>
        </w:rPr>
        <w:t>לעמוד</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כשהרובוט</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מול</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הקיר</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הלבן</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ואז</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רואים</w:t>
      </w:r>
      <w:proofErr w:type="spellEnd"/>
      <w:r>
        <w:rPr>
          <w:rFonts w:ascii="David" w:eastAsia="David" w:hAnsi="David" w:cs="David"/>
          <w:sz w:val="24"/>
          <w:szCs w:val="24"/>
          <w:rtl/>
        </w:rPr>
        <w:t xml:space="preserve"> את </w:t>
      </w:r>
      <w:proofErr w:type="spellStart"/>
      <w:r>
        <w:rPr>
          <w:rFonts w:ascii="David" w:eastAsia="David" w:hAnsi="David" w:cs="David"/>
          <w:sz w:val="24"/>
          <w:szCs w:val="24"/>
          <w:rtl/>
        </w:rPr>
        <w:t>המדריך</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ואז</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להגיד</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לרובוט</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להסתובב</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להתמקד</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במשפחה</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במהלך</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ההדרכה</w:t>
      </w:r>
      <w:proofErr w:type="spellEnd"/>
      <w:r>
        <w:rPr>
          <w:rFonts w:ascii="David" w:eastAsia="David" w:hAnsi="David" w:cs="David"/>
          <w:sz w:val="24"/>
          <w:szCs w:val="24"/>
          <w:rtl/>
        </w:rPr>
        <w:t>.</w:t>
      </w:r>
    </w:p>
    <w:p w:rsidR="00E643AF" w:rsidRDefault="00E643AF" w:rsidP="00E643AF">
      <w:pPr>
        <w:bidi/>
        <w:rPr>
          <w:rFonts w:ascii="David" w:eastAsia="David" w:hAnsi="David" w:cs="David"/>
          <w:sz w:val="24"/>
          <w:szCs w:val="24"/>
        </w:rPr>
      </w:pPr>
    </w:p>
    <w:p w:rsidR="00E643AF" w:rsidRPr="00E643AF" w:rsidRDefault="00E643AF" w:rsidP="00E643AF">
      <w:pPr>
        <w:bidi/>
        <w:rPr>
          <w:rFonts w:ascii="David" w:eastAsia="David" w:hAnsi="David" w:cs="David"/>
          <w:bCs/>
          <w:sz w:val="24"/>
          <w:szCs w:val="24"/>
        </w:rPr>
      </w:pPr>
      <w:proofErr w:type="spellStart"/>
      <w:r w:rsidRPr="00E643AF">
        <w:rPr>
          <w:rFonts w:ascii="David" w:eastAsia="David" w:hAnsi="David" w:cs="David"/>
          <w:bCs/>
          <w:sz w:val="24"/>
          <w:szCs w:val="24"/>
          <w:rtl/>
        </w:rPr>
        <w:t>מוקד</w:t>
      </w:r>
      <w:proofErr w:type="spellEnd"/>
      <w:r w:rsidRPr="00E643AF">
        <w:rPr>
          <w:rFonts w:ascii="David" w:eastAsia="David" w:hAnsi="David" w:cs="David"/>
          <w:bCs/>
          <w:sz w:val="24"/>
          <w:szCs w:val="24"/>
          <w:rtl/>
        </w:rPr>
        <w:t xml:space="preserve"> </w:t>
      </w:r>
      <w:proofErr w:type="spellStart"/>
      <w:r w:rsidRPr="00E643AF">
        <w:rPr>
          <w:rFonts w:ascii="David" w:eastAsia="David" w:hAnsi="David" w:cs="David"/>
          <w:bCs/>
          <w:sz w:val="24"/>
          <w:szCs w:val="24"/>
          <w:rtl/>
        </w:rPr>
        <w:t>מחול</w:t>
      </w:r>
      <w:proofErr w:type="spellEnd"/>
      <w:r w:rsidRPr="00E643AF">
        <w:rPr>
          <w:rFonts w:ascii="David" w:eastAsia="David" w:hAnsi="David" w:cs="David"/>
          <w:bCs/>
          <w:sz w:val="24"/>
          <w:szCs w:val="24"/>
          <w:rtl/>
        </w:rPr>
        <w:t>:</w:t>
      </w:r>
    </w:p>
    <w:p w:rsidR="00E643AF" w:rsidRDefault="00E643AF" w:rsidP="00E643AF">
      <w:pPr>
        <w:numPr>
          <w:ilvl w:val="0"/>
          <w:numId w:val="19"/>
        </w:numPr>
        <w:bidi/>
        <w:spacing w:after="0" w:line="276" w:lineRule="auto"/>
        <w:rPr>
          <w:rFonts w:ascii="David" w:eastAsia="David" w:hAnsi="David" w:cs="David"/>
          <w:sz w:val="24"/>
          <w:szCs w:val="24"/>
        </w:rPr>
      </w:pPr>
      <w:proofErr w:type="spellStart"/>
      <w:r>
        <w:rPr>
          <w:rFonts w:ascii="David" w:eastAsia="David" w:hAnsi="David" w:cs="David"/>
          <w:sz w:val="24"/>
          <w:szCs w:val="24"/>
          <w:rtl/>
        </w:rPr>
        <w:t>חליפת</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הריקוד</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של</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להקת</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בת</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שבע</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מהמחול</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אנפאזה</w:t>
      </w:r>
      <w:proofErr w:type="spellEnd"/>
      <w:r>
        <w:rPr>
          <w:rFonts w:ascii="David" w:eastAsia="David" w:hAnsi="David" w:cs="David"/>
          <w:sz w:val="24"/>
          <w:szCs w:val="24"/>
          <w:rtl/>
        </w:rPr>
        <w:t>''</w:t>
      </w:r>
    </w:p>
    <w:p w:rsidR="00E643AF" w:rsidRDefault="00E643AF" w:rsidP="00E643AF">
      <w:pPr>
        <w:bidi/>
        <w:rPr>
          <w:rFonts w:ascii="David" w:eastAsia="David" w:hAnsi="David" w:cs="David"/>
          <w:sz w:val="20"/>
          <w:szCs w:val="20"/>
        </w:rPr>
      </w:pPr>
      <w:proofErr w:type="spellStart"/>
      <w:r>
        <w:rPr>
          <w:rFonts w:ascii="David" w:eastAsia="David" w:hAnsi="David" w:cs="David"/>
          <w:sz w:val="20"/>
          <w:szCs w:val="20"/>
          <w:rtl/>
        </w:rPr>
        <w:t>אוהד</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נהרין</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הכוריאוגרף</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והמנהל</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האמנותי</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של</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להקת</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בת</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שבע</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יצר</w:t>
      </w:r>
      <w:proofErr w:type="spellEnd"/>
      <w:r>
        <w:rPr>
          <w:rFonts w:ascii="David" w:eastAsia="David" w:hAnsi="David" w:cs="David"/>
          <w:sz w:val="20"/>
          <w:szCs w:val="20"/>
          <w:rtl/>
        </w:rPr>
        <w:t xml:space="preserve"> ב1993 את </w:t>
      </w:r>
      <w:proofErr w:type="spellStart"/>
      <w:r>
        <w:rPr>
          <w:rFonts w:ascii="David" w:eastAsia="David" w:hAnsi="David" w:cs="David"/>
          <w:sz w:val="20"/>
          <w:szCs w:val="20"/>
          <w:rtl/>
        </w:rPr>
        <w:t>המופע</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אנפאזה</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בביצוע</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רקדני</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להקת</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בת</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שבע</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מופע</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המחול</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הישראלי</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המצליח</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בכל</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הזמנים</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שהועלה</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בארץ</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ובעולם</w:t>
      </w:r>
      <w:proofErr w:type="spellEnd"/>
      <w:r>
        <w:rPr>
          <w:rFonts w:ascii="David" w:eastAsia="David" w:hAnsi="David" w:cs="David"/>
          <w:sz w:val="20"/>
          <w:szCs w:val="20"/>
          <w:rtl/>
        </w:rPr>
        <w:t xml:space="preserve"> - </w:t>
      </w:r>
      <w:proofErr w:type="spellStart"/>
      <w:r>
        <w:rPr>
          <w:rFonts w:ascii="David" w:eastAsia="David" w:hAnsi="David" w:cs="David"/>
          <w:sz w:val="20"/>
          <w:szCs w:val="20"/>
          <w:rtl/>
        </w:rPr>
        <w:t>והפך</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לשגריר</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נאמן</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ליצירת</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המחול</w:t>
      </w:r>
      <w:proofErr w:type="spellEnd"/>
      <w:r>
        <w:rPr>
          <w:rFonts w:ascii="David" w:eastAsia="David" w:hAnsi="David" w:cs="David"/>
          <w:sz w:val="20"/>
          <w:szCs w:val="20"/>
          <w:rtl/>
        </w:rPr>
        <w:t xml:space="preserve"> </w:t>
      </w:r>
      <w:proofErr w:type="spellStart"/>
      <w:r>
        <w:rPr>
          <w:rFonts w:ascii="David" w:eastAsia="David" w:hAnsi="David" w:cs="David"/>
          <w:sz w:val="20"/>
          <w:szCs w:val="20"/>
          <w:rtl/>
        </w:rPr>
        <w:t>הישראלית</w:t>
      </w:r>
      <w:proofErr w:type="spellEnd"/>
      <w:r>
        <w:rPr>
          <w:rFonts w:ascii="David" w:eastAsia="David" w:hAnsi="David" w:cs="David"/>
          <w:sz w:val="20"/>
          <w:szCs w:val="20"/>
          <w:rtl/>
        </w:rPr>
        <w:t xml:space="preserve">. </w:t>
      </w:r>
    </w:p>
    <w:p w:rsidR="00E643AF" w:rsidRDefault="00E643AF" w:rsidP="00E643AF">
      <w:pPr>
        <w:bidi/>
        <w:rPr>
          <w:rFonts w:ascii="David" w:eastAsia="David" w:hAnsi="David" w:cs="David"/>
          <w:sz w:val="24"/>
          <w:szCs w:val="24"/>
        </w:rPr>
      </w:pPr>
    </w:p>
    <w:p w:rsidR="00E643AF" w:rsidRPr="00E643AF" w:rsidRDefault="00E643AF" w:rsidP="00E643AF">
      <w:pPr>
        <w:bidi/>
        <w:rPr>
          <w:rFonts w:ascii="David" w:eastAsia="David" w:hAnsi="David" w:cs="David"/>
          <w:bCs/>
          <w:sz w:val="24"/>
          <w:szCs w:val="24"/>
        </w:rPr>
      </w:pPr>
      <w:proofErr w:type="spellStart"/>
      <w:r w:rsidRPr="00E643AF">
        <w:rPr>
          <w:rFonts w:ascii="David" w:eastAsia="David" w:hAnsi="David" w:cs="David"/>
          <w:bCs/>
          <w:sz w:val="24"/>
          <w:szCs w:val="24"/>
          <w:rtl/>
        </w:rPr>
        <w:t>מוקד</w:t>
      </w:r>
      <w:proofErr w:type="spellEnd"/>
      <w:r w:rsidRPr="00E643AF">
        <w:rPr>
          <w:rFonts w:ascii="David" w:eastAsia="David" w:hAnsi="David" w:cs="David"/>
          <w:bCs/>
          <w:sz w:val="24"/>
          <w:szCs w:val="24"/>
          <w:rtl/>
        </w:rPr>
        <w:t xml:space="preserve"> </w:t>
      </w:r>
      <w:proofErr w:type="spellStart"/>
      <w:r w:rsidRPr="00E643AF">
        <w:rPr>
          <w:rFonts w:ascii="David" w:eastAsia="David" w:hAnsi="David" w:cs="David"/>
          <w:bCs/>
          <w:sz w:val="24"/>
          <w:szCs w:val="24"/>
          <w:rtl/>
        </w:rPr>
        <w:t>מוזיקה</w:t>
      </w:r>
      <w:proofErr w:type="spellEnd"/>
      <w:r w:rsidRPr="00E643AF">
        <w:rPr>
          <w:rFonts w:ascii="David" w:eastAsia="David" w:hAnsi="David" w:cs="David"/>
          <w:bCs/>
          <w:sz w:val="24"/>
          <w:szCs w:val="24"/>
          <w:rtl/>
        </w:rPr>
        <w:t>:</w:t>
      </w:r>
    </w:p>
    <w:p w:rsidR="00E643AF" w:rsidRDefault="00E643AF" w:rsidP="00E643AF">
      <w:pPr>
        <w:numPr>
          <w:ilvl w:val="0"/>
          <w:numId w:val="15"/>
        </w:numPr>
        <w:bidi/>
        <w:spacing w:after="0" w:line="276" w:lineRule="auto"/>
        <w:rPr>
          <w:rFonts w:ascii="David" w:eastAsia="David" w:hAnsi="David" w:cs="David"/>
          <w:sz w:val="24"/>
          <w:szCs w:val="24"/>
        </w:rPr>
      </w:pPr>
      <w:proofErr w:type="spellStart"/>
      <w:r>
        <w:rPr>
          <w:rFonts w:ascii="David" w:eastAsia="David" w:hAnsi="David" w:cs="David"/>
          <w:sz w:val="24"/>
          <w:szCs w:val="24"/>
          <w:rtl/>
        </w:rPr>
        <w:t>הגיטרה</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של</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ג'ין</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סימונס</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חיים</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ויץ</w:t>
      </w:r>
      <w:proofErr w:type="spellEnd"/>
      <w:r>
        <w:rPr>
          <w:rFonts w:ascii="David" w:eastAsia="David" w:hAnsi="David" w:cs="David"/>
          <w:sz w:val="24"/>
          <w:szCs w:val="24"/>
          <w:rtl/>
        </w:rPr>
        <w:t>)</w:t>
      </w:r>
    </w:p>
    <w:p w:rsidR="00E643AF" w:rsidRDefault="00E643AF" w:rsidP="00E643AF">
      <w:pPr>
        <w:numPr>
          <w:ilvl w:val="0"/>
          <w:numId w:val="15"/>
        </w:numPr>
        <w:bidi/>
        <w:spacing w:after="0" w:line="276" w:lineRule="auto"/>
        <w:rPr>
          <w:rFonts w:ascii="David" w:eastAsia="David" w:hAnsi="David" w:cs="David"/>
          <w:sz w:val="24"/>
          <w:szCs w:val="24"/>
        </w:rPr>
      </w:pPr>
      <w:proofErr w:type="spellStart"/>
      <w:r>
        <w:rPr>
          <w:rFonts w:ascii="David" w:eastAsia="David" w:hAnsi="David" w:cs="David"/>
          <w:sz w:val="24"/>
          <w:szCs w:val="24"/>
          <w:rtl/>
        </w:rPr>
        <w:t>החליפה</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של</w:t>
      </w:r>
      <w:proofErr w:type="spellEnd"/>
      <w:r>
        <w:rPr>
          <w:rFonts w:ascii="David" w:eastAsia="David" w:hAnsi="David" w:cs="David"/>
          <w:sz w:val="24"/>
          <w:szCs w:val="24"/>
          <w:rtl/>
        </w:rPr>
        <w:t xml:space="preserve"> עפרה </w:t>
      </w:r>
      <w:proofErr w:type="spellStart"/>
      <w:r>
        <w:rPr>
          <w:rFonts w:ascii="David" w:eastAsia="David" w:hAnsi="David" w:cs="David"/>
          <w:sz w:val="24"/>
          <w:szCs w:val="24"/>
          <w:rtl/>
        </w:rPr>
        <w:t>חזה</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מהקליפ</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גלבי</w:t>
      </w:r>
      <w:proofErr w:type="spellEnd"/>
      <w:r>
        <w:rPr>
          <w:rFonts w:ascii="David" w:eastAsia="David" w:hAnsi="David" w:cs="David"/>
          <w:sz w:val="24"/>
          <w:szCs w:val="24"/>
          <w:rtl/>
        </w:rPr>
        <w:t>''</w:t>
      </w:r>
    </w:p>
    <w:p w:rsidR="00E643AF" w:rsidRDefault="00E643AF" w:rsidP="00E643AF">
      <w:pPr>
        <w:numPr>
          <w:ilvl w:val="0"/>
          <w:numId w:val="15"/>
        </w:numPr>
        <w:bidi/>
        <w:spacing w:after="0" w:line="276" w:lineRule="auto"/>
        <w:rPr>
          <w:rFonts w:ascii="David" w:eastAsia="David" w:hAnsi="David" w:cs="David"/>
          <w:sz w:val="24"/>
          <w:szCs w:val="24"/>
        </w:rPr>
      </w:pPr>
      <w:proofErr w:type="spellStart"/>
      <w:r>
        <w:rPr>
          <w:rFonts w:ascii="David" w:eastAsia="David" w:hAnsi="David" w:cs="David"/>
          <w:sz w:val="24"/>
          <w:szCs w:val="24"/>
          <w:rtl/>
        </w:rPr>
        <w:t>הג'וזה</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של</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האחים</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אל-כווית'י</w:t>
      </w:r>
      <w:proofErr w:type="spellEnd"/>
    </w:p>
    <w:p w:rsidR="00E643AF" w:rsidRDefault="00E643AF" w:rsidP="00E643AF">
      <w:pPr>
        <w:bidi/>
        <w:rPr>
          <w:rFonts w:ascii="David" w:eastAsia="David" w:hAnsi="David" w:cs="David"/>
          <w:sz w:val="24"/>
          <w:szCs w:val="24"/>
        </w:rPr>
      </w:pPr>
    </w:p>
    <w:p w:rsidR="00E643AF" w:rsidRPr="00E643AF" w:rsidRDefault="00E643AF" w:rsidP="00E643AF">
      <w:pPr>
        <w:bidi/>
        <w:rPr>
          <w:rFonts w:ascii="David" w:eastAsia="David" w:hAnsi="David" w:cs="David"/>
          <w:bCs/>
          <w:sz w:val="24"/>
          <w:szCs w:val="24"/>
        </w:rPr>
      </w:pPr>
      <w:proofErr w:type="spellStart"/>
      <w:r w:rsidRPr="00E643AF">
        <w:rPr>
          <w:rFonts w:ascii="David" w:eastAsia="David" w:hAnsi="David" w:cs="David"/>
          <w:bCs/>
          <w:sz w:val="24"/>
          <w:szCs w:val="24"/>
          <w:rtl/>
        </w:rPr>
        <w:t>מוקד</w:t>
      </w:r>
      <w:proofErr w:type="spellEnd"/>
      <w:r w:rsidRPr="00E643AF">
        <w:rPr>
          <w:rFonts w:ascii="David" w:eastAsia="David" w:hAnsi="David" w:cs="David"/>
          <w:bCs/>
          <w:sz w:val="24"/>
          <w:szCs w:val="24"/>
          <w:rtl/>
        </w:rPr>
        <w:t xml:space="preserve"> </w:t>
      </w:r>
      <w:proofErr w:type="spellStart"/>
      <w:r w:rsidRPr="00E643AF">
        <w:rPr>
          <w:rFonts w:ascii="David" w:eastAsia="David" w:hAnsi="David" w:cs="David"/>
          <w:bCs/>
          <w:sz w:val="24"/>
          <w:szCs w:val="24"/>
          <w:rtl/>
        </w:rPr>
        <w:t>פולקלור</w:t>
      </w:r>
      <w:proofErr w:type="spellEnd"/>
      <w:r w:rsidRPr="00E643AF">
        <w:rPr>
          <w:rFonts w:ascii="David" w:eastAsia="David" w:hAnsi="David" w:cs="David"/>
          <w:bCs/>
          <w:sz w:val="24"/>
          <w:szCs w:val="24"/>
          <w:rtl/>
        </w:rPr>
        <w:t>:</w:t>
      </w:r>
    </w:p>
    <w:p w:rsidR="00E643AF" w:rsidRDefault="00E643AF" w:rsidP="00E643AF">
      <w:pPr>
        <w:numPr>
          <w:ilvl w:val="0"/>
          <w:numId w:val="17"/>
        </w:numPr>
        <w:bidi/>
        <w:spacing w:after="0" w:line="276" w:lineRule="auto"/>
        <w:rPr>
          <w:rFonts w:ascii="David" w:eastAsia="David" w:hAnsi="David" w:cs="David"/>
          <w:sz w:val="24"/>
          <w:szCs w:val="24"/>
        </w:rPr>
      </w:pPr>
      <w:r>
        <w:rPr>
          <w:rFonts w:ascii="David" w:eastAsia="David" w:hAnsi="David" w:cs="David"/>
          <w:sz w:val="24"/>
          <w:szCs w:val="24"/>
          <w:rtl/>
        </w:rPr>
        <w:t>''</w:t>
      </w:r>
      <w:proofErr w:type="spellStart"/>
      <w:r>
        <w:rPr>
          <w:rFonts w:ascii="David" w:eastAsia="David" w:hAnsi="David" w:cs="David"/>
          <w:sz w:val="24"/>
          <w:szCs w:val="24"/>
          <w:rtl/>
        </w:rPr>
        <w:t>קמע</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אלף</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להגנה</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על</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הרך</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הנולד</w:t>
      </w:r>
      <w:proofErr w:type="spellEnd"/>
      <w:r>
        <w:rPr>
          <w:rFonts w:ascii="David" w:eastAsia="David" w:hAnsi="David" w:cs="David"/>
          <w:sz w:val="24"/>
          <w:szCs w:val="24"/>
          <w:rtl/>
        </w:rPr>
        <w:t xml:space="preserve">'' - </w:t>
      </w:r>
      <w:proofErr w:type="spellStart"/>
      <w:r>
        <w:rPr>
          <w:rFonts w:ascii="David" w:eastAsia="David" w:hAnsi="David" w:cs="David"/>
          <w:sz w:val="24"/>
          <w:szCs w:val="24"/>
          <w:rtl/>
        </w:rPr>
        <w:t>הקמע</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הגדול</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מיוון</w:t>
      </w:r>
      <w:proofErr w:type="spellEnd"/>
      <w:r>
        <w:rPr>
          <w:rFonts w:ascii="David" w:eastAsia="David" w:hAnsi="David" w:cs="David"/>
          <w:sz w:val="24"/>
          <w:szCs w:val="24"/>
          <w:rtl/>
        </w:rPr>
        <w:t xml:space="preserve"> </w:t>
      </w:r>
    </w:p>
    <w:p w:rsidR="00E643AF" w:rsidRDefault="00E643AF" w:rsidP="00E643AF">
      <w:pPr>
        <w:bidi/>
        <w:ind w:left="720"/>
        <w:rPr>
          <w:rFonts w:ascii="David" w:eastAsia="David" w:hAnsi="David" w:cs="David"/>
          <w:sz w:val="24"/>
          <w:szCs w:val="24"/>
        </w:rPr>
      </w:pPr>
    </w:p>
    <w:p w:rsidR="00E643AF" w:rsidRPr="00E643AF" w:rsidRDefault="00E643AF" w:rsidP="00E643AF">
      <w:pPr>
        <w:bidi/>
        <w:rPr>
          <w:rFonts w:ascii="David" w:eastAsia="David" w:hAnsi="David" w:cs="David"/>
          <w:bCs/>
          <w:sz w:val="24"/>
          <w:szCs w:val="24"/>
        </w:rPr>
      </w:pPr>
      <w:proofErr w:type="spellStart"/>
      <w:r w:rsidRPr="00E643AF">
        <w:rPr>
          <w:rFonts w:ascii="David" w:eastAsia="David" w:hAnsi="David" w:cs="David"/>
          <w:bCs/>
          <w:sz w:val="24"/>
          <w:szCs w:val="24"/>
          <w:rtl/>
        </w:rPr>
        <w:t>מוקד</w:t>
      </w:r>
      <w:proofErr w:type="spellEnd"/>
      <w:r w:rsidRPr="00E643AF">
        <w:rPr>
          <w:rFonts w:ascii="David" w:eastAsia="David" w:hAnsi="David" w:cs="David"/>
          <w:bCs/>
          <w:sz w:val="24"/>
          <w:szCs w:val="24"/>
          <w:rtl/>
        </w:rPr>
        <w:t xml:space="preserve"> </w:t>
      </w:r>
      <w:proofErr w:type="spellStart"/>
      <w:r w:rsidRPr="00E643AF">
        <w:rPr>
          <w:rFonts w:ascii="David" w:eastAsia="David" w:hAnsi="David" w:cs="David"/>
          <w:bCs/>
          <w:sz w:val="24"/>
          <w:szCs w:val="24"/>
          <w:rtl/>
        </w:rPr>
        <w:t>אמנות</w:t>
      </w:r>
      <w:proofErr w:type="spellEnd"/>
      <w:r w:rsidRPr="00E643AF">
        <w:rPr>
          <w:rFonts w:ascii="David" w:eastAsia="David" w:hAnsi="David" w:cs="David"/>
          <w:bCs/>
          <w:sz w:val="24"/>
          <w:szCs w:val="24"/>
          <w:rtl/>
        </w:rPr>
        <w:t>:</w:t>
      </w:r>
    </w:p>
    <w:p w:rsidR="00E643AF" w:rsidRDefault="00E643AF" w:rsidP="00E643AF">
      <w:pPr>
        <w:numPr>
          <w:ilvl w:val="0"/>
          <w:numId w:val="18"/>
        </w:numPr>
        <w:bidi/>
        <w:spacing w:after="0" w:line="276" w:lineRule="auto"/>
        <w:rPr>
          <w:rFonts w:ascii="David" w:eastAsia="David" w:hAnsi="David" w:cs="David"/>
          <w:sz w:val="24"/>
          <w:szCs w:val="24"/>
        </w:rPr>
      </w:pPr>
      <w:r>
        <w:rPr>
          <w:rFonts w:ascii="David" w:eastAsia="David" w:hAnsi="David" w:cs="David"/>
          <w:sz w:val="24"/>
          <w:szCs w:val="24"/>
          <w:rtl/>
        </w:rPr>
        <w:t>"</w:t>
      </w:r>
      <w:proofErr w:type="spellStart"/>
      <w:r>
        <w:rPr>
          <w:rFonts w:ascii="David" w:eastAsia="David" w:hAnsi="David" w:cs="David"/>
          <w:sz w:val="24"/>
          <w:szCs w:val="24"/>
          <w:rtl/>
        </w:rPr>
        <w:t>מלאי</w:t>
      </w:r>
      <w:proofErr w:type="spellEnd"/>
      <w:r>
        <w:rPr>
          <w:rFonts w:ascii="David" w:eastAsia="David" w:hAnsi="David" w:cs="David"/>
          <w:sz w:val="24"/>
          <w:szCs w:val="24"/>
          <w:rtl/>
        </w:rPr>
        <w:t xml:space="preserve">" - </w:t>
      </w:r>
      <w:proofErr w:type="spellStart"/>
      <w:r>
        <w:rPr>
          <w:rFonts w:ascii="David" w:eastAsia="David" w:hAnsi="David" w:cs="David"/>
          <w:sz w:val="24"/>
          <w:szCs w:val="24"/>
          <w:rtl/>
        </w:rPr>
        <w:t>כריסטיאן</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בולטנסקי</w:t>
      </w:r>
      <w:proofErr w:type="spellEnd"/>
    </w:p>
    <w:p w:rsidR="00E643AF" w:rsidRDefault="00E643AF" w:rsidP="00E643AF">
      <w:pPr>
        <w:numPr>
          <w:ilvl w:val="0"/>
          <w:numId w:val="18"/>
        </w:numPr>
        <w:bidi/>
        <w:spacing w:after="0" w:line="276" w:lineRule="auto"/>
        <w:rPr>
          <w:rFonts w:ascii="David" w:eastAsia="David" w:hAnsi="David" w:cs="David"/>
          <w:sz w:val="24"/>
          <w:szCs w:val="24"/>
        </w:rPr>
      </w:pPr>
      <w:proofErr w:type="spellStart"/>
      <w:r>
        <w:rPr>
          <w:rFonts w:ascii="David" w:eastAsia="David" w:hAnsi="David" w:cs="David"/>
          <w:sz w:val="24"/>
          <w:szCs w:val="24"/>
          <w:rtl/>
        </w:rPr>
        <w:t>אנתוני</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קארו</w:t>
      </w:r>
      <w:proofErr w:type="spellEnd"/>
      <w:r>
        <w:rPr>
          <w:rFonts w:ascii="David" w:eastAsia="David" w:hAnsi="David" w:cs="David"/>
          <w:sz w:val="24"/>
          <w:szCs w:val="24"/>
          <w:rtl/>
        </w:rPr>
        <w:t xml:space="preserve"> - </w:t>
      </w:r>
      <w:proofErr w:type="spellStart"/>
      <w:r>
        <w:rPr>
          <w:rFonts w:ascii="David" w:eastAsia="David" w:hAnsi="David" w:cs="David"/>
          <w:sz w:val="24"/>
          <w:szCs w:val="24"/>
          <w:rtl/>
        </w:rPr>
        <w:t>הפסל</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המופשט</w:t>
      </w:r>
      <w:proofErr w:type="spellEnd"/>
      <w:r>
        <w:rPr>
          <w:rFonts w:ascii="David" w:eastAsia="David" w:hAnsi="David" w:cs="David"/>
          <w:sz w:val="24"/>
          <w:szCs w:val="24"/>
          <w:rtl/>
        </w:rPr>
        <w:t xml:space="preserve"> </w:t>
      </w:r>
    </w:p>
    <w:p w:rsidR="00E643AF" w:rsidRDefault="00E643AF" w:rsidP="00E643AF">
      <w:pPr>
        <w:bidi/>
        <w:rPr>
          <w:rFonts w:ascii="David" w:eastAsia="David" w:hAnsi="David" w:cs="David"/>
          <w:sz w:val="24"/>
          <w:szCs w:val="24"/>
        </w:rPr>
      </w:pPr>
    </w:p>
    <w:p w:rsidR="00E643AF" w:rsidRPr="00E643AF" w:rsidRDefault="00E643AF" w:rsidP="00E643AF">
      <w:pPr>
        <w:bidi/>
        <w:rPr>
          <w:rFonts w:ascii="David" w:eastAsia="David" w:hAnsi="David" w:cs="David"/>
          <w:bCs/>
          <w:sz w:val="24"/>
          <w:szCs w:val="24"/>
        </w:rPr>
      </w:pPr>
      <w:proofErr w:type="spellStart"/>
      <w:r w:rsidRPr="00E643AF">
        <w:rPr>
          <w:rFonts w:ascii="David" w:eastAsia="David" w:hAnsi="David" w:cs="David"/>
          <w:bCs/>
          <w:sz w:val="24"/>
          <w:szCs w:val="24"/>
          <w:rtl/>
        </w:rPr>
        <w:t>מוקד</w:t>
      </w:r>
      <w:proofErr w:type="spellEnd"/>
      <w:r w:rsidRPr="00E643AF">
        <w:rPr>
          <w:rFonts w:ascii="David" w:eastAsia="David" w:hAnsi="David" w:cs="David"/>
          <w:bCs/>
          <w:sz w:val="24"/>
          <w:szCs w:val="24"/>
          <w:rtl/>
        </w:rPr>
        <w:t xml:space="preserve"> </w:t>
      </w:r>
      <w:proofErr w:type="spellStart"/>
      <w:r w:rsidRPr="00E643AF">
        <w:rPr>
          <w:rFonts w:ascii="David" w:eastAsia="David" w:hAnsi="David" w:cs="David"/>
          <w:bCs/>
          <w:sz w:val="24"/>
          <w:szCs w:val="24"/>
          <w:rtl/>
        </w:rPr>
        <w:t>מאורות</w:t>
      </w:r>
      <w:proofErr w:type="spellEnd"/>
      <w:r w:rsidRPr="00E643AF">
        <w:rPr>
          <w:rFonts w:ascii="David" w:eastAsia="David" w:hAnsi="David" w:cs="David"/>
          <w:bCs/>
          <w:sz w:val="24"/>
          <w:szCs w:val="24"/>
          <w:rtl/>
        </w:rPr>
        <w:t>:</w:t>
      </w:r>
    </w:p>
    <w:p w:rsidR="00E643AF" w:rsidRDefault="00E643AF" w:rsidP="00E643AF">
      <w:pPr>
        <w:numPr>
          <w:ilvl w:val="0"/>
          <w:numId w:val="16"/>
        </w:numPr>
        <w:bidi/>
        <w:spacing w:after="0" w:line="276" w:lineRule="auto"/>
        <w:rPr>
          <w:rFonts w:ascii="David" w:eastAsia="David" w:hAnsi="David" w:cs="David"/>
          <w:sz w:val="24"/>
          <w:szCs w:val="24"/>
        </w:rPr>
      </w:pPr>
      <w:proofErr w:type="spellStart"/>
      <w:r>
        <w:rPr>
          <w:rFonts w:ascii="David" w:eastAsia="David" w:hAnsi="David" w:cs="David"/>
          <w:sz w:val="24"/>
          <w:szCs w:val="24"/>
          <w:rtl/>
        </w:rPr>
        <w:t>לאונרד</w:t>
      </w:r>
      <w:proofErr w:type="spellEnd"/>
      <w:r>
        <w:rPr>
          <w:rFonts w:ascii="David" w:eastAsia="David" w:hAnsi="David" w:cs="David"/>
          <w:sz w:val="24"/>
          <w:szCs w:val="24"/>
          <w:rtl/>
        </w:rPr>
        <w:t xml:space="preserve"> כהן</w:t>
      </w:r>
    </w:p>
    <w:p w:rsidR="00E643AF" w:rsidRDefault="00E643AF" w:rsidP="00E643AF">
      <w:pPr>
        <w:numPr>
          <w:ilvl w:val="0"/>
          <w:numId w:val="16"/>
        </w:numPr>
        <w:bidi/>
        <w:spacing w:after="0" w:line="276" w:lineRule="auto"/>
        <w:rPr>
          <w:rFonts w:ascii="David" w:eastAsia="David" w:hAnsi="David" w:cs="David"/>
          <w:sz w:val="24"/>
          <w:szCs w:val="24"/>
        </w:rPr>
      </w:pPr>
      <w:r>
        <w:rPr>
          <w:rFonts w:ascii="David" w:eastAsia="David" w:hAnsi="David" w:cs="David"/>
          <w:sz w:val="24"/>
          <w:szCs w:val="24"/>
          <w:rtl/>
        </w:rPr>
        <w:t xml:space="preserve">רות </w:t>
      </w:r>
      <w:proofErr w:type="spellStart"/>
      <w:r>
        <w:rPr>
          <w:rFonts w:ascii="David" w:eastAsia="David" w:hAnsi="David" w:cs="David"/>
          <w:sz w:val="24"/>
          <w:szCs w:val="24"/>
          <w:rtl/>
        </w:rPr>
        <w:t>ביידר</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גינסבורג</w:t>
      </w:r>
      <w:proofErr w:type="spellEnd"/>
      <w:r>
        <w:rPr>
          <w:rFonts w:ascii="David" w:eastAsia="David" w:hAnsi="David" w:cs="David"/>
          <w:sz w:val="24"/>
          <w:szCs w:val="24"/>
          <w:rtl/>
        </w:rPr>
        <w:t xml:space="preserve"> </w:t>
      </w:r>
    </w:p>
    <w:p w:rsidR="00E643AF" w:rsidRDefault="00E643AF" w:rsidP="00E643AF">
      <w:pPr>
        <w:numPr>
          <w:ilvl w:val="0"/>
          <w:numId w:val="16"/>
        </w:numPr>
        <w:bidi/>
        <w:spacing w:after="0" w:line="276" w:lineRule="auto"/>
        <w:rPr>
          <w:rFonts w:ascii="David" w:eastAsia="David" w:hAnsi="David" w:cs="David"/>
          <w:sz w:val="24"/>
          <w:szCs w:val="24"/>
        </w:rPr>
      </w:pPr>
      <w:proofErr w:type="spellStart"/>
      <w:r>
        <w:rPr>
          <w:rFonts w:ascii="David" w:eastAsia="David" w:hAnsi="David" w:cs="David"/>
          <w:sz w:val="24"/>
          <w:szCs w:val="24"/>
          <w:rtl/>
        </w:rPr>
        <w:t>אלבר</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אלבז</w:t>
      </w:r>
      <w:proofErr w:type="spellEnd"/>
    </w:p>
    <w:p w:rsidR="00E643AF" w:rsidRDefault="00E643AF" w:rsidP="004266D2">
      <w:pPr>
        <w:bidi/>
        <w:spacing w:line="360" w:lineRule="auto"/>
        <w:rPr>
          <w:rFonts w:ascii="David" w:hAnsi="David" w:cs="David"/>
          <w:b/>
          <w:bCs/>
          <w:sz w:val="32"/>
          <w:szCs w:val="32"/>
          <w:rtl/>
          <w:lang w:bidi="he-IL"/>
        </w:rPr>
      </w:pPr>
    </w:p>
    <w:p w:rsidR="00E643AF" w:rsidRPr="00E10810" w:rsidRDefault="00E643AF" w:rsidP="00E643AF">
      <w:pPr>
        <w:bidi/>
        <w:spacing w:line="360" w:lineRule="auto"/>
        <w:rPr>
          <w:rFonts w:ascii="David" w:hAnsi="David" w:cs="David"/>
          <w:sz w:val="24"/>
          <w:szCs w:val="24"/>
          <w:rtl/>
          <w:lang w:val="en-GB" w:bidi="he-IL"/>
        </w:rPr>
      </w:pPr>
      <w:r>
        <w:rPr>
          <w:rFonts w:ascii="David" w:hAnsi="David" w:cs="David"/>
          <w:b/>
          <w:bCs/>
          <w:sz w:val="32"/>
          <w:szCs w:val="32"/>
          <w:rtl/>
          <w:lang w:val="en-GB" w:bidi="he-IL"/>
        </w:rPr>
        <w:lastRenderedPageBreak/>
        <w:t>קומה שנייה</w:t>
      </w:r>
      <w:r>
        <w:rPr>
          <w:rFonts w:ascii="David" w:hAnsi="David" w:cs="David" w:hint="cs"/>
          <w:b/>
          <w:bCs/>
          <w:sz w:val="32"/>
          <w:szCs w:val="32"/>
          <w:rtl/>
          <w:lang w:val="en-GB" w:bidi="he-IL"/>
        </w:rPr>
        <w:t xml:space="preserve"> </w:t>
      </w:r>
      <w:r>
        <w:rPr>
          <w:rFonts w:ascii="David" w:hAnsi="David" w:cs="David"/>
          <w:b/>
          <w:bCs/>
          <w:sz w:val="32"/>
          <w:szCs w:val="32"/>
          <w:rtl/>
          <w:lang w:val="en-GB" w:bidi="he-IL"/>
        </w:rPr>
        <w:t>–</w:t>
      </w:r>
      <w:r>
        <w:rPr>
          <w:rFonts w:ascii="David" w:hAnsi="David" w:cs="David" w:hint="cs"/>
          <w:b/>
          <w:bCs/>
          <w:sz w:val="32"/>
          <w:szCs w:val="32"/>
          <w:rtl/>
          <w:lang w:val="en-GB" w:bidi="he-IL"/>
        </w:rPr>
        <w:t xml:space="preserve"> מוצגים מומלצים </w:t>
      </w:r>
      <w:bookmarkStart w:id="0" w:name="_GoBack"/>
      <w:bookmarkEnd w:id="0"/>
      <w:r w:rsidRPr="00E10810">
        <w:rPr>
          <w:rFonts w:ascii="David" w:hAnsi="David" w:cs="David" w:hint="cs"/>
          <w:sz w:val="24"/>
          <w:szCs w:val="24"/>
          <w:rtl/>
          <w:lang w:val="en-GB" w:bidi="he-IL"/>
        </w:rPr>
        <w:t>(לבחור מוצג או שניים במוקד, זכרו שסך הסיור 45 דקות)</w:t>
      </w:r>
    </w:p>
    <w:p w:rsidR="00E643AF" w:rsidRDefault="00E643AF" w:rsidP="00E643AF">
      <w:pPr>
        <w:bidi/>
        <w:spacing w:line="360" w:lineRule="auto"/>
        <w:rPr>
          <w:rFonts w:ascii="David" w:hAnsi="David" w:cs="David"/>
          <w:b/>
          <w:bCs/>
          <w:sz w:val="24"/>
          <w:szCs w:val="24"/>
          <w:rtl/>
          <w:lang w:bidi="he-IL"/>
        </w:rPr>
      </w:pPr>
      <w:r>
        <w:rPr>
          <w:rFonts w:ascii="David" w:hAnsi="David" w:cs="David"/>
          <w:b/>
          <w:bCs/>
          <w:sz w:val="24"/>
          <w:szCs w:val="24"/>
          <w:rtl/>
          <w:lang w:bidi="he-IL"/>
        </w:rPr>
        <w:t>חלל פתיחה</w:t>
      </w:r>
      <w:r>
        <w:rPr>
          <w:rFonts w:ascii="David" w:hAnsi="David" w:cs="David" w:hint="cs"/>
          <w:b/>
          <w:bCs/>
          <w:sz w:val="24"/>
          <w:szCs w:val="24"/>
          <w:rtl/>
          <w:lang w:bidi="he-IL"/>
        </w:rPr>
        <w:t>:</w:t>
      </w:r>
    </w:p>
    <w:p w:rsidR="00E643AF" w:rsidRDefault="00E643AF" w:rsidP="00E643AF">
      <w:pPr>
        <w:pStyle w:val="a3"/>
        <w:numPr>
          <w:ilvl w:val="0"/>
          <w:numId w:val="4"/>
        </w:numPr>
        <w:bidi/>
        <w:spacing w:line="360" w:lineRule="auto"/>
        <w:rPr>
          <w:rFonts w:ascii="David" w:hAnsi="David" w:cs="David"/>
          <w:sz w:val="24"/>
          <w:szCs w:val="24"/>
        </w:rPr>
      </w:pPr>
      <w:r w:rsidRPr="0009041E">
        <w:rPr>
          <w:rFonts w:ascii="David" w:hAnsi="David" w:cs="David"/>
          <w:sz w:val="24"/>
          <w:szCs w:val="24"/>
          <w:rtl/>
          <w:lang w:bidi="he-IL"/>
        </w:rPr>
        <w:t>בנימין מטודלה (ניתן</w:t>
      </w:r>
      <w:r>
        <w:rPr>
          <w:rFonts w:ascii="David" w:hAnsi="David" w:cs="David"/>
          <w:sz w:val="24"/>
          <w:szCs w:val="24"/>
          <w:rtl/>
          <w:lang w:bidi="he-IL"/>
        </w:rPr>
        <w:t xml:space="preserve"> לראות אבל לא לקרוא את הפרטים)</w:t>
      </w:r>
    </w:p>
    <w:p w:rsidR="00E643AF" w:rsidRPr="0009041E" w:rsidRDefault="00E643AF" w:rsidP="00E643AF">
      <w:pPr>
        <w:pStyle w:val="a3"/>
        <w:numPr>
          <w:ilvl w:val="0"/>
          <w:numId w:val="4"/>
        </w:numPr>
        <w:bidi/>
        <w:spacing w:line="360" w:lineRule="auto"/>
        <w:rPr>
          <w:rFonts w:ascii="David" w:hAnsi="David" w:cs="David"/>
          <w:sz w:val="24"/>
          <w:szCs w:val="24"/>
        </w:rPr>
      </w:pPr>
      <w:r w:rsidRPr="0009041E">
        <w:rPr>
          <w:rFonts w:ascii="David" w:hAnsi="David" w:cs="David"/>
          <w:sz w:val="24"/>
          <w:szCs w:val="24"/>
          <w:rtl/>
          <w:lang w:bidi="he-IL"/>
        </w:rPr>
        <w:t xml:space="preserve">קיר הקהילות </w:t>
      </w:r>
      <w:r>
        <w:rPr>
          <w:rFonts w:ascii="David" w:hAnsi="David" w:cs="David" w:hint="cs"/>
          <w:sz w:val="24"/>
          <w:szCs w:val="24"/>
          <w:rtl/>
          <w:lang w:bidi="he-IL"/>
        </w:rPr>
        <w:t>- ה</w:t>
      </w:r>
      <w:r w:rsidRPr="0009041E">
        <w:rPr>
          <w:rFonts w:ascii="David" w:hAnsi="David" w:cs="David"/>
          <w:sz w:val="24"/>
          <w:szCs w:val="24"/>
          <w:rtl/>
          <w:lang w:bidi="he-IL"/>
        </w:rPr>
        <w:t xml:space="preserve">תמונות של לנה </w:t>
      </w:r>
      <w:proofErr w:type="spellStart"/>
      <w:r w:rsidRPr="0009041E">
        <w:rPr>
          <w:rFonts w:ascii="David" w:hAnsi="David" w:cs="David"/>
          <w:sz w:val="24"/>
          <w:szCs w:val="24"/>
          <w:rtl/>
          <w:lang w:bidi="he-IL"/>
        </w:rPr>
        <w:t>רבנקו</w:t>
      </w:r>
      <w:proofErr w:type="spellEnd"/>
      <w:r w:rsidRPr="0009041E">
        <w:rPr>
          <w:rFonts w:ascii="David" w:hAnsi="David" w:cs="David"/>
          <w:sz w:val="24"/>
          <w:szCs w:val="24"/>
          <w:rtl/>
          <w:lang w:bidi="he-IL"/>
        </w:rPr>
        <w:t xml:space="preserve"> (אפשרי להתמקד בדמויות).</w:t>
      </w:r>
    </w:p>
    <w:p w:rsidR="00E643AF" w:rsidRDefault="00E643AF" w:rsidP="00E643AF">
      <w:pPr>
        <w:bidi/>
        <w:spacing w:line="360" w:lineRule="auto"/>
        <w:rPr>
          <w:rFonts w:ascii="David" w:hAnsi="David" w:cs="David"/>
          <w:b/>
          <w:bCs/>
          <w:sz w:val="24"/>
          <w:szCs w:val="24"/>
          <w:rtl/>
          <w:lang w:bidi="he-IL"/>
        </w:rPr>
      </w:pPr>
      <w:r w:rsidRPr="004266D2">
        <w:rPr>
          <w:rFonts w:ascii="David" w:hAnsi="David" w:cs="David"/>
          <w:b/>
          <w:bCs/>
          <w:sz w:val="24"/>
          <w:szCs w:val="24"/>
          <w:rtl/>
          <w:lang w:bidi="he-IL"/>
        </w:rPr>
        <w:t xml:space="preserve">מוקד בבל ואלכסנדריה </w:t>
      </w:r>
    </w:p>
    <w:p w:rsidR="00E643AF" w:rsidRDefault="00E643AF" w:rsidP="00E643AF">
      <w:pPr>
        <w:pStyle w:val="a3"/>
        <w:numPr>
          <w:ilvl w:val="0"/>
          <w:numId w:val="5"/>
        </w:numPr>
        <w:bidi/>
        <w:spacing w:line="360" w:lineRule="auto"/>
        <w:rPr>
          <w:rFonts w:ascii="David" w:hAnsi="David" w:cs="David"/>
          <w:sz w:val="24"/>
          <w:szCs w:val="24"/>
          <w:lang w:bidi="he-IL"/>
        </w:rPr>
      </w:pPr>
      <w:r w:rsidRPr="0009041E">
        <w:rPr>
          <w:rFonts w:ascii="David" w:hAnsi="David" w:cs="David"/>
          <w:sz w:val="24"/>
          <w:szCs w:val="24"/>
          <w:rtl/>
          <w:lang w:bidi="he-IL"/>
        </w:rPr>
        <w:t>גליל הצהרת כורש</w:t>
      </w:r>
    </w:p>
    <w:p w:rsidR="00E643AF" w:rsidRDefault="00E643AF" w:rsidP="00E643AF">
      <w:pPr>
        <w:pStyle w:val="a3"/>
        <w:numPr>
          <w:ilvl w:val="0"/>
          <w:numId w:val="5"/>
        </w:numPr>
        <w:bidi/>
        <w:spacing w:line="360" w:lineRule="auto"/>
        <w:rPr>
          <w:rFonts w:ascii="David" w:hAnsi="David" w:cs="David"/>
          <w:sz w:val="24"/>
          <w:szCs w:val="24"/>
          <w:lang w:bidi="he-IL"/>
        </w:rPr>
      </w:pPr>
      <w:r w:rsidRPr="0009041E">
        <w:rPr>
          <w:rFonts w:ascii="David" w:hAnsi="David" w:cs="David"/>
          <w:sz w:val="24"/>
          <w:szCs w:val="24"/>
          <w:rtl/>
          <w:lang w:bidi="he-IL"/>
        </w:rPr>
        <w:t>הנחיות לפסח באלכסנדריה</w:t>
      </w:r>
    </w:p>
    <w:p w:rsidR="00E643AF" w:rsidRDefault="00E643AF" w:rsidP="00E643AF">
      <w:pPr>
        <w:pStyle w:val="a3"/>
        <w:numPr>
          <w:ilvl w:val="0"/>
          <w:numId w:val="5"/>
        </w:numPr>
        <w:bidi/>
        <w:spacing w:line="360" w:lineRule="auto"/>
        <w:rPr>
          <w:rFonts w:ascii="David" w:hAnsi="David" w:cs="David"/>
          <w:sz w:val="24"/>
          <w:szCs w:val="24"/>
          <w:lang w:bidi="he-IL"/>
        </w:rPr>
      </w:pPr>
      <w:r>
        <w:rPr>
          <w:rFonts w:ascii="David" w:hAnsi="David" w:cs="David"/>
          <w:sz w:val="24"/>
          <w:szCs w:val="24"/>
          <w:rtl/>
          <w:lang w:bidi="he-IL"/>
        </w:rPr>
        <w:t>קנקן מגילות</w:t>
      </w:r>
    </w:p>
    <w:p w:rsidR="00E643AF" w:rsidRDefault="00E643AF" w:rsidP="00E643AF">
      <w:pPr>
        <w:pStyle w:val="a3"/>
        <w:numPr>
          <w:ilvl w:val="0"/>
          <w:numId w:val="5"/>
        </w:numPr>
        <w:bidi/>
        <w:spacing w:line="360" w:lineRule="auto"/>
        <w:rPr>
          <w:rFonts w:ascii="David" w:hAnsi="David" w:cs="David"/>
          <w:sz w:val="24"/>
          <w:szCs w:val="24"/>
          <w:lang w:bidi="he-IL"/>
        </w:rPr>
      </w:pPr>
      <w:r>
        <w:rPr>
          <w:rFonts w:ascii="David" w:hAnsi="David" w:cs="David"/>
          <w:sz w:val="24"/>
          <w:szCs w:val="24"/>
          <w:rtl/>
          <w:lang w:bidi="he-IL"/>
        </w:rPr>
        <w:t>בית הכנסת באלכסנדריה</w:t>
      </w:r>
    </w:p>
    <w:p w:rsidR="00E643AF" w:rsidRDefault="00E643AF" w:rsidP="00E643AF">
      <w:pPr>
        <w:pStyle w:val="a3"/>
        <w:numPr>
          <w:ilvl w:val="0"/>
          <w:numId w:val="5"/>
        </w:numPr>
        <w:bidi/>
        <w:spacing w:line="360" w:lineRule="auto"/>
        <w:rPr>
          <w:rFonts w:ascii="David" w:hAnsi="David" w:cs="David"/>
          <w:sz w:val="24"/>
          <w:szCs w:val="24"/>
          <w:lang w:bidi="he-IL"/>
        </w:rPr>
      </w:pPr>
      <w:r>
        <w:rPr>
          <w:rFonts w:ascii="David" w:hAnsi="David" w:cs="David"/>
          <w:sz w:val="24"/>
          <w:szCs w:val="24"/>
          <w:rtl/>
          <w:lang w:bidi="he-IL"/>
        </w:rPr>
        <w:t>דיורמות פילון ויוחנן</w:t>
      </w:r>
    </w:p>
    <w:p w:rsidR="00E643AF" w:rsidRDefault="00E643AF" w:rsidP="00E643AF">
      <w:pPr>
        <w:pStyle w:val="a3"/>
        <w:numPr>
          <w:ilvl w:val="0"/>
          <w:numId w:val="5"/>
        </w:numPr>
        <w:bidi/>
        <w:spacing w:line="360" w:lineRule="auto"/>
        <w:rPr>
          <w:rFonts w:ascii="David" w:hAnsi="David" w:cs="David"/>
          <w:sz w:val="24"/>
          <w:szCs w:val="24"/>
          <w:lang w:bidi="he-IL"/>
        </w:rPr>
      </w:pPr>
      <w:r w:rsidRPr="0009041E">
        <w:rPr>
          <w:rFonts w:ascii="David" w:hAnsi="David" w:cs="David"/>
          <w:sz w:val="24"/>
          <w:szCs w:val="24"/>
          <w:rtl/>
          <w:lang w:bidi="he-IL"/>
        </w:rPr>
        <w:t>גלוסקמה</w:t>
      </w:r>
    </w:p>
    <w:p w:rsidR="00E643AF" w:rsidRPr="0009041E" w:rsidRDefault="00E643AF" w:rsidP="00E643AF">
      <w:pPr>
        <w:pStyle w:val="a3"/>
        <w:numPr>
          <w:ilvl w:val="0"/>
          <w:numId w:val="5"/>
        </w:numPr>
        <w:bidi/>
        <w:spacing w:line="360" w:lineRule="auto"/>
        <w:rPr>
          <w:rFonts w:ascii="David" w:hAnsi="David" w:cs="David"/>
          <w:sz w:val="24"/>
          <w:szCs w:val="24"/>
          <w:rtl/>
          <w:lang w:bidi="he-IL"/>
        </w:rPr>
      </w:pPr>
      <w:r>
        <w:rPr>
          <w:rFonts w:ascii="David" w:hAnsi="David" w:cs="David"/>
          <w:sz w:val="24"/>
          <w:szCs w:val="24"/>
          <w:rtl/>
          <w:lang w:bidi="he-IL"/>
        </w:rPr>
        <w:t>איורי</w:t>
      </w:r>
      <w:r>
        <w:rPr>
          <w:rFonts w:ascii="David" w:hAnsi="David" w:cs="David" w:hint="cs"/>
          <w:sz w:val="24"/>
          <w:szCs w:val="24"/>
          <w:rtl/>
          <w:lang w:bidi="he-IL"/>
        </w:rPr>
        <w:t xml:space="preserve"> אסף חנוכה:</w:t>
      </w:r>
      <w:r>
        <w:rPr>
          <w:rFonts w:ascii="David" w:hAnsi="David" w:cs="David"/>
          <w:sz w:val="24"/>
          <w:szCs w:val="24"/>
          <w:rtl/>
          <w:lang w:bidi="he-IL"/>
        </w:rPr>
        <w:t xml:space="preserve"> הגנים התלויים בבבל</w:t>
      </w:r>
      <w:r>
        <w:rPr>
          <w:rFonts w:ascii="David" w:hAnsi="David" w:cs="David" w:hint="cs"/>
          <w:sz w:val="24"/>
          <w:szCs w:val="24"/>
          <w:rtl/>
          <w:lang w:bidi="he-IL"/>
        </w:rPr>
        <w:t>, ים</w:t>
      </w:r>
      <w:r w:rsidRPr="0009041E">
        <w:rPr>
          <w:rFonts w:ascii="David" w:hAnsi="David" w:cs="David"/>
          <w:sz w:val="24"/>
          <w:szCs w:val="24"/>
          <w:rtl/>
          <w:lang w:bidi="he-IL"/>
        </w:rPr>
        <w:t xml:space="preserve"> ההלכה</w:t>
      </w:r>
      <w:r>
        <w:rPr>
          <w:rFonts w:ascii="David" w:hAnsi="David" w:cs="David" w:hint="cs"/>
          <w:sz w:val="24"/>
          <w:szCs w:val="24"/>
          <w:rtl/>
          <w:lang w:bidi="he-IL"/>
        </w:rPr>
        <w:t>, גאון וראש הגולה, רב משיב לשאלות.</w:t>
      </w:r>
    </w:p>
    <w:p w:rsidR="00E643AF" w:rsidRDefault="00E643AF" w:rsidP="00E643AF">
      <w:pPr>
        <w:bidi/>
        <w:spacing w:line="360" w:lineRule="auto"/>
        <w:rPr>
          <w:rFonts w:ascii="David" w:hAnsi="David" w:cs="David"/>
          <w:b/>
          <w:bCs/>
          <w:sz w:val="24"/>
          <w:szCs w:val="24"/>
          <w:rtl/>
          <w:lang w:bidi="he-IL"/>
        </w:rPr>
      </w:pPr>
      <w:r w:rsidRPr="004266D2">
        <w:rPr>
          <w:rFonts w:ascii="David" w:hAnsi="David" w:cs="David"/>
          <w:b/>
          <w:bCs/>
          <w:sz w:val="24"/>
          <w:szCs w:val="24"/>
          <w:rtl/>
          <w:lang w:bidi="he-IL"/>
        </w:rPr>
        <w:t>מוקד אשכנז</w:t>
      </w:r>
      <w:r>
        <w:rPr>
          <w:rFonts w:ascii="David" w:hAnsi="David" w:cs="David" w:hint="cs"/>
          <w:b/>
          <w:bCs/>
          <w:sz w:val="24"/>
          <w:szCs w:val="24"/>
          <w:rtl/>
          <w:lang w:bidi="he-IL"/>
        </w:rPr>
        <w:t>ים</w:t>
      </w:r>
      <w:r w:rsidRPr="004266D2">
        <w:rPr>
          <w:rFonts w:ascii="David" w:hAnsi="David" w:cs="David"/>
          <w:b/>
          <w:bCs/>
          <w:sz w:val="24"/>
          <w:szCs w:val="24"/>
          <w:rtl/>
          <w:lang w:bidi="he-IL"/>
        </w:rPr>
        <w:t xml:space="preserve"> וספרד</w:t>
      </w:r>
      <w:r>
        <w:rPr>
          <w:rFonts w:ascii="David" w:hAnsi="David" w:cs="David" w:hint="cs"/>
          <w:b/>
          <w:bCs/>
          <w:sz w:val="24"/>
          <w:szCs w:val="24"/>
          <w:rtl/>
          <w:lang w:bidi="he-IL"/>
        </w:rPr>
        <w:t>ים</w:t>
      </w:r>
    </w:p>
    <w:p w:rsidR="00E643AF" w:rsidRPr="0009041E" w:rsidRDefault="00E643AF" w:rsidP="00E643AF">
      <w:pPr>
        <w:pStyle w:val="a3"/>
        <w:numPr>
          <w:ilvl w:val="0"/>
          <w:numId w:val="6"/>
        </w:numPr>
        <w:bidi/>
        <w:spacing w:line="360" w:lineRule="auto"/>
        <w:rPr>
          <w:rFonts w:ascii="David" w:hAnsi="David" w:cs="David"/>
          <w:b/>
          <w:bCs/>
          <w:sz w:val="24"/>
          <w:szCs w:val="24"/>
          <w:lang w:bidi="he-IL"/>
        </w:rPr>
      </w:pPr>
      <w:r w:rsidRPr="0009041E">
        <w:rPr>
          <w:rFonts w:ascii="David" w:hAnsi="David" w:cs="David"/>
          <w:sz w:val="24"/>
          <w:szCs w:val="24"/>
          <w:rtl/>
          <w:lang w:bidi="he-IL"/>
        </w:rPr>
        <w:t>איורי מבנה הקהילה באשכנז וספרד</w:t>
      </w:r>
    </w:p>
    <w:p w:rsidR="00E643AF" w:rsidRPr="0009041E" w:rsidRDefault="00E643AF" w:rsidP="00E643AF">
      <w:pPr>
        <w:pStyle w:val="a3"/>
        <w:numPr>
          <w:ilvl w:val="0"/>
          <w:numId w:val="6"/>
        </w:numPr>
        <w:bidi/>
        <w:spacing w:line="360" w:lineRule="auto"/>
        <w:rPr>
          <w:rFonts w:ascii="David" w:hAnsi="David" w:cs="David"/>
          <w:b/>
          <w:bCs/>
          <w:sz w:val="24"/>
          <w:szCs w:val="24"/>
          <w:lang w:bidi="he-IL"/>
        </w:rPr>
      </w:pPr>
      <w:proofErr w:type="spellStart"/>
      <w:r w:rsidRPr="0009041E">
        <w:rPr>
          <w:rFonts w:ascii="David" w:hAnsi="David" w:cs="David"/>
          <w:sz w:val="24"/>
          <w:szCs w:val="24"/>
          <w:rtl/>
          <w:lang w:bidi="he-IL"/>
        </w:rPr>
        <w:t>ביכנ</w:t>
      </w:r>
      <w:proofErr w:type="spellEnd"/>
      <w:r w:rsidRPr="0009041E">
        <w:rPr>
          <w:rFonts w:ascii="David" w:hAnsi="David" w:cs="David"/>
          <w:sz w:val="24"/>
          <w:szCs w:val="24"/>
          <w:rtl/>
          <w:lang w:bidi="he-IL"/>
        </w:rPr>
        <w:t>''ס טולדו (להעמיד את הרובוט באלכסון מתוך החדר עצמו)</w:t>
      </w:r>
    </w:p>
    <w:p w:rsidR="00E643AF" w:rsidRPr="0009041E" w:rsidRDefault="00E643AF" w:rsidP="00E643AF">
      <w:pPr>
        <w:pStyle w:val="a3"/>
        <w:numPr>
          <w:ilvl w:val="0"/>
          <w:numId w:val="6"/>
        </w:numPr>
        <w:bidi/>
        <w:spacing w:line="360" w:lineRule="auto"/>
        <w:rPr>
          <w:rFonts w:ascii="David" w:hAnsi="David" w:cs="David"/>
          <w:b/>
          <w:bCs/>
          <w:sz w:val="24"/>
          <w:szCs w:val="24"/>
          <w:lang w:bidi="he-IL"/>
        </w:rPr>
      </w:pPr>
      <w:r w:rsidRPr="0009041E">
        <w:rPr>
          <w:rFonts w:ascii="David" w:hAnsi="David" w:cs="David"/>
          <w:sz w:val="24"/>
          <w:szCs w:val="24"/>
          <w:rtl/>
          <w:lang w:bidi="he-IL"/>
        </w:rPr>
        <w:t xml:space="preserve">דמויות </w:t>
      </w:r>
      <w:proofErr w:type="spellStart"/>
      <w:r w:rsidRPr="0009041E">
        <w:rPr>
          <w:rFonts w:ascii="David" w:hAnsi="David" w:cs="David"/>
          <w:sz w:val="24"/>
          <w:szCs w:val="24"/>
          <w:rtl/>
          <w:lang w:bidi="he-IL"/>
        </w:rPr>
        <w:t>הרמב</w:t>
      </w:r>
      <w:proofErr w:type="spellEnd"/>
      <w:r w:rsidRPr="0009041E">
        <w:rPr>
          <w:rFonts w:ascii="David" w:hAnsi="David" w:cs="David"/>
          <w:sz w:val="24"/>
          <w:szCs w:val="24"/>
          <w:rtl/>
          <w:lang w:bidi="he-IL"/>
        </w:rPr>
        <w:t xml:space="preserve">''ם </w:t>
      </w:r>
      <w:proofErr w:type="spellStart"/>
      <w:r w:rsidRPr="0009041E">
        <w:rPr>
          <w:rFonts w:ascii="David" w:hAnsi="David" w:cs="David"/>
          <w:sz w:val="24"/>
          <w:szCs w:val="24"/>
          <w:rtl/>
          <w:lang w:bidi="he-IL"/>
        </w:rPr>
        <w:t>ורש''י</w:t>
      </w:r>
      <w:proofErr w:type="spellEnd"/>
      <w:r w:rsidRPr="0009041E">
        <w:rPr>
          <w:rFonts w:ascii="David" w:hAnsi="David" w:cs="David"/>
          <w:sz w:val="24"/>
          <w:szCs w:val="24"/>
          <w:rtl/>
          <w:lang w:bidi="he-IL"/>
        </w:rPr>
        <w:t xml:space="preserve"> (ציורים על צדי המעבר)</w:t>
      </w:r>
    </w:p>
    <w:p w:rsidR="00E643AF" w:rsidRPr="0009041E" w:rsidRDefault="00E643AF" w:rsidP="00E643AF">
      <w:pPr>
        <w:pStyle w:val="a3"/>
        <w:numPr>
          <w:ilvl w:val="0"/>
          <w:numId w:val="6"/>
        </w:numPr>
        <w:bidi/>
        <w:spacing w:line="360" w:lineRule="auto"/>
        <w:rPr>
          <w:rFonts w:ascii="David" w:hAnsi="David" w:cs="David"/>
          <w:b/>
          <w:bCs/>
          <w:sz w:val="24"/>
          <w:szCs w:val="24"/>
          <w:lang w:bidi="he-IL"/>
        </w:rPr>
      </w:pPr>
      <w:r w:rsidRPr="0009041E">
        <w:rPr>
          <w:rFonts w:ascii="David" w:hAnsi="David" w:cs="David"/>
          <w:sz w:val="24"/>
          <w:szCs w:val="24"/>
          <w:rtl/>
          <w:lang w:bidi="he-IL"/>
        </w:rPr>
        <w:t xml:space="preserve">צילום הדלקת נרות </w:t>
      </w:r>
      <w:proofErr w:type="spellStart"/>
      <w:r w:rsidRPr="0009041E">
        <w:rPr>
          <w:rFonts w:ascii="David" w:hAnsi="David" w:cs="David"/>
          <w:sz w:val="24"/>
          <w:szCs w:val="24"/>
          <w:rtl/>
          <w:lang w:bidi="he-IL"/>
        </w:rPr>
        <w:t>בלמונטה</w:t>
      </w:r>
      <w:proofErr w:type="spellEnd"/>
    </w:p>
    <w:p w:rsidR="00E643AF" w:rsidRPr="0009041E" w:rsidRDefault="00E643AF" w:rsidP="00E643AF">
      <w:pPr>
        <w:pStyle w:val="a3"/>
        <w:numPr>
          <w:ilvl w:val="0"/>
          <w:numId w:val="6"/>
        </w:numPr>
        <w:bidi/>
        <w:spacing w:line="360" w:lineRule="auto"/>
        <w:rPr>
          <w:rFonts w:ascii="David" w:hAnsi="David" w:cs="David"/>
          <w:b/>
          <w:bCs/>
          <w:sz w:val="24"/>
          <w:szCs w:val="24"/>
          <w:lang w:bidi="he-IL"/>
        </w:rPr>
      </w:pPr>
      <w:proofErr w:type="spellStart"/>
      <w:r w:rsidRPr="0009041E">
        <w:rPr>
          <w:rFonts w:ascii="David" w:hAnsi="David" w:cs="David"/>
          <w:sz w:val="24"/>
          <w:szCs w:val="24"/>
          <w:rtl/>
          <w:lang w:bidi="he-IL"/>
        </w:rPr>
        <w:t>סינגוגה</w:t>
      </w:r>
      <w:proofErr w:type="spellEnd"/>
      <w:r w:rsidRPr="0009041E">
        <w:rPr>
          <w:rFonts w:ascii="David" w:hAnsi="David" w:cs="David"/>
          <w:sz w:val="24"/>
          <w:szCs w:val="24"/>
          <w:rtl/>
          <w:lang w:bidi="he-IL"/>
        </w:rPr>
        <w:t xml:space="preserve"> </w:t>
      </w:r>
      <w:proofErr w:type="spellStart"/>
      <w:r w:rsidRPr="0009041E">
        <w:rPr>
          <w:rFonts w:ascii="David" w:hAnsi="David" w:cs="David"/>
          <w:sz w:val="24"/>
          <w:szCs w:val="24"/>
          <w:rtl/>
          <w:lang w:bidi="he-IL"/>
        </w:rPr>
        <w:t>ואקלזיה</w:t>
      </w:r>
      <w:proofErr w:type="spellEnd"/>
    </w:p>
    <w:p w:rsidR="00E643AF" w:rsidRPr="0009041E" w:rsidRDefault="00E643AF" w:rsidP="00E643AF">
      <w:pPr>
        <w:pStyle w:val="a3"/>
        <w:numPr>
          <w:ilvl w:val="0"/>
          <w:numId w:val="6"/>
        </w:numPr>
        <w:bidi/>
        <w:spacing w:line="360" w:lineRule="auto"/>
        <w:rPr>
          <w:rFonts w:ascii="David" w:hAnsi="David" w:cs="David"/>
          <w:b/>
          <w:bCs/>
          <w:sz w:val="24"/>
          <w:szCs w:val="24"/>
          <w:rtl/>
          <w:lang w:bidi="he-IL"/>
        </w:rPr>
      </w:pPr>
      <w:r w:rsidRPr="0009041E">
        <w:rPr>
          <w:rFonts w:ascii="David" w:hAnsi="David" w:cs="David"/>
          <w:sz w:val="24"/>
          <w:szCs w:val="24"/>
          <w:rtl/>
          <w:lang w:bidi="he-IL"/>
        </w:rPr>
        <w:t>סרטון האנוסים (בזום ומקרוב) </w:t>
      </w:r>
    </w:p>
    <w:p w:rsidR="00E643AF" w:rsidRDefault="00E643AF" w:rsidP="00E643AF">
      <w:pPr>
        <w:bidi/>
        <w:spacing w:line="360" w:lineRule="auto"/>
        <w:rPr>
          <w:rFonts w:ascii="David" w:hAnsi="David" w:cs="David"/>
          <w:b/>
          <w:bCs/>
          <w:sz w:val="24"/>
          <w:szCs w:val="24"/>
          <w:rtl/>
          <w:lang w:bidi="he-IL"/>
        </w:rPr>
      </w:pPr>
      <w:r>
        <w:rPr>
          <w:rFonts w:ascii="David" w:hAnsi="David" w:cs="David"/>
          <w:b/>
          <w:bCs/>
          <w:sz w:val="24"/>
          <w:szCs w:val="24"/>
          <w:rtl/>
          <w:lang w:bidi="he-IL"/>
        </w:rPr>
        <w:t xml:space="preserve">מוקד אמונה מחשבה ויצירה </w:t>
      </w:r>
    </w:p>
    <w:p w:rsidR="00E643AF" w:rsidRPr="0009041E" w:rsidRDefault="00E643AF" w:rsidP="00E643AF">
      <w:pPr>
        <w:pStyle w:val="a3"/>
        <w:numPr>
          <w:ilvl w:val="0"/>
          <w:numId w:val="7"/>
        </w:numPr>
        <w:bidi/>
        <w:spacing w:line="360" w:lineRule="auto"/>
        <w:rPr>
          <w:rFonts w:ascii="David" w:hAnsi="David" w:cs="David"/>
          <w:b/>
          <w:bCs/>
          <w:sz w:val="24"/>
          <w:szCs w:val="24"/>
          <w:lang w:bidi="he-IL"/>
        </w:rPr>
      </w:pPr>
      <w:r>
        <w:rPr>
          <w:rFonts w:ascii="David" w:hAnsi="David" w:cs="David"/>
          <w:sz w:val="24"/>
          <w:szCs w:val="24"/>
          <w:rtl/>
          <w:lang w:bidi="he-IL"/>
        </w:rPr>
        <w:t>ספרי תורה מאיטליה והודו</w:t>
      </w:r>
    </w:p>
    <w:p w:rsidR="00E643AF" w:rsidRPr="0009041E" w:rsidRDefault="00E643AF" w:rsidP="00E643AF">
      <w:pPr>
        <w:pStyle w:val="a3"/>
        <w:numPr>
          <w:ilvl w:val="0"/>
          <w:numId w:val="7"/>
        </w:numPr>
        <w:bidi/>
        <w:spacing w:line="360" w:lineRule="auto"/>
        <w:rPr>
          <w:rFonts w:ascii="David" w:hAnsi="David" w:cs="David"/>
          <w:b/>
          <w:bCs/>
          <w:sz w:val="24"/>
          <w:szCs w:val="24"/>
          <w:rtl/>
          <w:lang w:bidi="he-IL"/>
        </w:rPr>
      </w:pPr>
      <w:r>
        <w:rPr>
          <w:rFonts w:ascii="David" w:hAnsi="David" w:cs="David"/>
          <w:sz w:val="24"/>
          <w:szCs w:val="24"/>
          <w:rtl/>
          <w:lang w:bidi="he-IL"/>
        </w:rPr>
        <w:t>מוצג הכפרות</w:t>
      </w:r>
    </w:p>
    <w:p w:rsidR="00E643AF" w:rsidRDefault="00E643AF" w:rsidP="00E643AF">
      <w:pPr>
        <w:bidi/>
        <w:spacing w:line="360" w:lineRule="auto"/>
        <w:rPr>
          <w:rFonts w:ascii="David" w:hAnsi="David" w:cs="David"/>
          <w:b/>
          <w:bCs/>
          <w:sz w:val="24"/>
          <w:szCs w:val="24"/>
          <w:rtl/>
          <w:lang w:bidi="he-IL"/>
        </w:rPr>
      </w:pPr>
      <w:r w:rsidRPr="004266D2">
        <w:rPr>
          <w:rFonts w:ascii="David" w:hAnsi="David" w:cs="David"/>
          <w:b/>
          <w:bCs/>
          <w:sz w:val="24"/>
          <w:szCs w:val="24"/>
          <w:rtl/>
          <w:lang w:bidi="he-IL"/>
        </w:rPr>
        <w:t xml:space="preserve">מוקד פולין ליטא </w:t>
      </w:r>
      <w:proofErr w:type="spellStart"/>
      <w:r w:rsidRPr="004266D2">
        <w:rPr>
          <w:rFonts w:ascii="David" w:hAnsi="David" w:cs="David"/>
          <w:b/>
          <w:bCs/>
          <w:sz w:val="24"/>
          <w:szCs w:val="24"/>
          <w:rtl/>
          <w:lang w:bidi="he-IL"/>
        </w:rPr>
        <w:t>והאימפ</w:t>
      </w:r>
      <w:proofErr w:type="spellEnd"/>
      <w:r w:rsidRPr="004266D2">
        <w:rPr>
          <w:rFonts w:ascii="David" w:hAnsi="David" w:cs="David"/>
          <w:b/>
          <w:bCs/>
          <w:sz w:val="24"/>
          <w:szCs w:val="24"/>
          <w:rtl/>
          <w:lang w:bidi="he-IL"/>
        </w:rPr>
        <w:t xml:space="preserve">' </w:t>
      </w:r>
      <w:proofErr w:type="spellStart"/>
      <w:r>
        <w:rPr>
          <w:rFonts w:ascii="David" w:hAnsi="David" w:cs="David" w:hint="cs"/>
          <w:b/>
          <w:bCs/>
          <w:sz w:val="24"/>
          <w:szCs w:val="24"/>
          <w:rtl/>
          <w:lang w:bidi="he-IL"/>
        </w:rPr>
        <w:t>העןתמאנית</w:t>
      </w:r>
      <w:proofErr w:type="spellEnd"/>
    </w:p>
    <w:p w:rsidR="00E643AF" w:rsidRPr="00A76FE2" w:rsidRDefault="00E643AF" w:rsidP="00E643AF">
      <w:pPr>
        <w:pStyle w:val="a3"/>
        <w:numPr>
          <w:ilvl w:val="0"/>
          <w:numId w:val="8"/>
        </w:numPr>
        <w:bidi/>
        <w:spacing w:line="360" w:lineRule="auto"/>
        <w:rPr>
          <w:rFonts w:ascii="David" w:hAnsi="David" w:cs="David"/>
          <w:b/>
          <w:bCs/>
          <w:sz w:val="24"/>
          <w:szCs w:val="24"/>
          <w:lang w:bidi="he-IL"/>
        </w:rPr>
      </w:pPr>
      <w:r w:rsidRPr="00A76FE2">
        <w:rPr>
          <w:rFonts w:ascii="David" w:hAnsi="David" w:cs="David"/>
          <w:sz w:val="24"/>
          <w:szCs w:val="24"/>
          <w:rtl/>
          <w:lang w:bidi="he-IL"/>
        </w:rPr>
        <w:t>איורי בעש</w:t>
      </w:r>
      <w:r w:rsidRPr="00A76FE2">
        <w:rPr>
          <w:rFonts w:ascii="David" w:hAnsi="David" w:cs="David"/>
          <w:sz w:val="24"/>
          <w:szCs w:val="24"/>
          <w:lang w:bidi="he-IL"/>
        </w:rPr>
        <w:t>”</w:t>
      </w:r>
      <w:r>
        <w:rPr>
          <w:rFonts w:ascii="David" w:hAnsi="David" w:cs="David"/>
          <w:sz w:val="24"/>
          <w:szCs w:val="24"/>
          <w:rtl/>
          <w:lang w:bidi="he-IL"/>
        </w:rPr>
        <w:t xml:space="preserve">ט והגאון </w:t>
      </w:r>
      <w:proofErr w:type="spellStart"/>
      <w:r>
        <w:rPr>
          <w:rFonts w:ascii="David" w:hAnsi="David" w:cs="David"/>
          <w:sz w:val="24"/>
          <w:szCs w:val="24"/>
          <w:rtl/>
          <w:lang w:bidi="he-IL"/>
        </w:rPr>
        <w:t>מוילנה</w:t>
      </w:r>
      <w:proofErr w:type="spellEnd"/>
    </w:p>
    <w:p w:rsidR="00E643AF" w:rsidRPr="00A76FE2" w:rsidRDefault="00E643AF" w:rsidP="00E643AF">
      <w:pPr>
        <w:pStyle w:val="a3"/>
        <w:numPr>
          <w:ilvl w:val="0"/>
          <w:numId w:val="8"/>
        </w:numPr>
        <w:bidi/>
        <w:spacing w:line="360" w:lineRule="auto"/>
        <w:rPr>
          <w:rFonts w:ascii="David" w:hAnsi="David" w:cs="David"/>
          <w:b/>
          <w:bCs/>
          <w:sz w:val="24"/>
          <w:szCs w:val="24"/>
          <w:lang w:bidi="he-IL"/>
        </w:rPr>
      </w:pPr>
      <w:r w:rsidRPr="00A76FE2">
        <w:rPr>
          <w:rFonts w:ascii="David" w:hAnsi="David" w:cs="David"/>
          <w:sz w:val="24"/>
          <w:szCs w:val="24"/>
          <w:rtl/>
          <w:lang w:bidi="he-IL"/>
        </w:rPr>
        <w:t xml:space="preserve">מנורת שבת עם 4 כנים </w:t>
      </w:r>
    </w:p>
    <w:p w:rsidR="00E643AF" w:rsidRPr="00A76FE2" w:rsidRDefault="00E643AF" w:rsidP="00E643AF">
      <w:pPr>
        <w:pStyle w:val="a3"/>
        <w:numPr>
          <w:ilvl w:val="0"/>
          <w:numId w:val="8"/>
        </w:numPr>
        <w:bidi/>
        <w:spacing w:line="360" w:lineRule="auto"/>
        <w:rPr>
          <w:rFonts w:ascii="David" w:hAnsi="David" w:cs="David"/>
          <w:b/>
          <w:bCs/>
          <w:sz w:val="24"/>
          <w:szCs w:val="24"/>
          <w:lang w:bidi="he-IL"/>
        </w:rPr>
      </w:pPr>
      <w:r>
        <w:rPr>
          <w:rFonts w:ascii="David" w:hAnsi="David" w:cs="David"/>
          <w:sz w:val="24"/>
          <w:szCs w:val="24"/>
          <w:rtl/>
          <w:lang w:bidi="he-IL"/>
        </w:rPr>
        <w:t>דיורמת דונה גרציה</w:t>
      </w:r>
    </w:p>
    <w:p w:rsidR="00E643AF" w:rsidRPr="00A76FE2" w:rsidRDefault="00E643AF" w:rsidP="00E643AF">
      <w:pPr>
        <w:pStyle w:val="a3"/>
        <w:numPr>
          <w:ilvl w:val="0"/>
          <w:numId w:val="8"/>
        </w:numPr>
        <w:bidi/>
        <w:spacing w:line="360" w:lineRule="auto"/>
        <w:rPr>
          <w:rFonts w:ascii="David" w:hAnsi="David" w:cs="David"/>
          <w:b/>
          <w:bCs/>
          <w:sz w:val="24"/>
          <w:szCs w:val="24"/>
          <w:lang w:bidi="he-IL"/>
        </w:rPr>
      </w:pPr>
      <w:r w:rsidRPr="00A76FE2">
        <w:rPr>
          <w:rFonts w:ascii="David" w:hAnsi="David" w:cs="David"/>
          <w:sz w:val="24"/>
          <w:szCs w:val="24"/>
          <w:rtl/>
          <w:lang w:bidi="he-IL"/>
        </w:rPr>
        <w:lastRenderedPageBreak/>
        <w:t xml:space="preserve">סרטון </w:t>
      </w:r>
      <w:r>
        <w:rPr>
          <w:rFonts w:ascii="David" w:hAnsi="David" w:cs="David"/>
          <w:sz w:val="24"/>
          <w:szCs w:val="24"/>
          <w:rtl/>
          <w:lang w:bidi="he-IL"/>
        </w:rPr>
        <w:t>מפגש יהודים</w:t>
      </w:r>
    </w:p>
    <w:p w:rsidR="00E643AF" w:rsidRPr="00A76FE2" w:rsidRDefault="00E643AF" w:rsidP="00E643AF">
      <w:pPr>
        <w:pStyle w:val="a3"/>
        <w:numPr>
          <w:ilvl w:val="0"/>
          <w:numId w:val="8"/>
        </w:numPr>
        <w:bidi/>
        <w:spacing w:line="360" w:lineRule="auto"/>
        <w:rPr>
          <w:rFonts w:ascii="David" w:hAnsi="David" w:cs="David"/>
          <w:b/>
          <w:bCs/>
          <w:sz w:val="24"/>
          <w:szCs w:val="24"/>
          <w:rtl/>
          <w:lang w:bidi="he-IL"/>
        </w:rPr>
      </w:pPr>
      <w:r w:rsidRPr="00A76FE2">
        <w:rPr>
          <w:rFonts w:ascii="David" w:hAnsi="David" w:cs="David"/>
          <w:sz w:val="24"/>
          <w:szCs w:val="24"/>
          <w:rtl/>
          <w:lang w:bidi="he-IL"/>
        </w:rPr>
        <w:t xml:space="preserve">כרזת חרם </w:t>
      </w:r>
      <w:r>
        <w:rPr>
          <w:rFonts w:ascii="David" w:hAnsi="David" w:cs="David" w:hint="cs"/>
          <w:sz w:val="24"/>
          <w:szCs w:val="24"/>
          <w:rtl/>
          <w:lang w:bidi="he-IL"/>
        </w:rPr>
        <w:t xml:space="preserve">נגד </w:t>
      </w:r>
      <w:r>
        <w:rPr>
          <w:rFonts w:ascii="David" w:hAnsi="David" w:cs="David"/>
          <w:sz w:val="24"/>
          <w:szCs w:val="24"/>
          <w:rtl/>
          <w:lang w:bidi="he-IL"/>
        </w:rPr>
        <w:t>שבתאי צבי</w:t>
      </w:r>
    </w:p>
    <w:p w:rsidR="00E643AF" w:rsidRPr="004266D2" w:rsidRDefault="00E643AF" w:rsidP="00E643AF">
      <w:pPr>
        <w:bidi/>
        <w:spacing w:line="360" w:lineRule="auto"/>
        <w:rPr>
          <w:rFonts w:ascii="David" w:hAnsi="David" w:cs="David"/>
          <w:b/>
          <w:bCs/>
          <w:sz w:val="24"/>
          <w:szCs w:val="24"/>
          <w:rtl/>
          <w:lang w:bidi="he-IL"/>
        </w:rPr>
      </w:pPr>
      <w:r>
        <w:rPr>
          <w:rFonts w:ascii="David" w:hAnsi="David" w:cs="David"/>
          <w:b/>
          <w:bCs/>
          <w:sz w:val="24"/>
          <w:szCs w:val="24"/>
          <w:rtl/>
          <w:lang w:bidi="he-IL"/>
        </w:rPr>
        <w:t>מוקד מודרנה</w:t>
      </w:r>
      <w:r w:rsidRPr="004266D2">
        <w:rPr>
          <w:rFonts w:ascii="David" w:hAnsi="David" w:cs="David"/>
          <w:b/>
          <w:bCs/>
          <w:sz w:val="24"/>
          <w:szCs w:val="24"/>
          <w:rtl/>
          <w:lang w:bidi="he-IL"/>
        </w:rPr>
        <w:t> </w:t>
      </w:r>
    </w:p>
    <w:p w:rsidR="00E643AF" w:rsidRPr="00A76FE2" w:rsidRDefault="00E643AF" w:rsidP="00E643AF">
      <w:pPr>
        <w:pStyle w:val="a3"/>
        <w:numPr>
          <w:ilvl w:val="0"/>
          <w:numId w:val="9"/>
        </w:numPr>
        <w:bidi/>
        <w:spacing w:line="360" w:lineRule="auto"/>
        <w:rPr>
          <w:rFonts w:ascii="David" w:hAnsi="David" w:cs="David"/>
          <w:sz w:val="24"/>
          <w:szCs w:val="24"/>
          <w:lang w:val="en-GB" w:bidi="he-IL"/>
        </w:rPr>
      </w:pPr>
      <w:r>
        <w:rPr>
          <w:rFonts w:ascii="David" w:hAnsi="David" w:cs="David"/>
          <w:sz w:val="24"/>
          <w:szCs w:val="24"/>
          <w:rtl/>
          <w:lang w:bidi="he-IL"/>
        </w:rPr>
        <w:t>פסל אנטישמי</w:t>
      </w:r>
    </w:p>
    <w:p w:rsidR="00E643AF" w:rsidRPr="00A76FE2" w:rsidRDefault="00E643AF" w:rsidP="00E643AF">
      <w:pPr>
        <w:pStyle w:val="a3"/>
        <w:numPr>
          <w:ilvl w:val="0"/>
          <w:numId w:val="9"/>
        </w:numPr>
        <w:bidi/>
        <w:spacing w:line="360" w:lineRule="auto"/>
        <w:rPr>
          <w:rFonts w:ascii="David" w:hAnsi="David" w:cs="David"/>
          <w:sz w:val="24"/>
          <w:szCs w:val="24"/>
          <w:lang w:val="en-GB" w:bidi="he-IL"/>
        </w:rPr>
      </w:pPr>
      <w:r w:rsidRPr="00A76FE2">
        <w:rPr>
          <w:rFonts w:ascii="David" w:hAnsi="David" w:cs="David"/>
          <w:sz w:val="24"/>
          <w:szCs w:val="24"/>
          <w:rtl/>
          <w:lang w:bidi="he-IL"/>
        </w:rPr>
        <w:t>מכתב מג'ורג' וושינגטון</w:t>
      </w:r>
    </w:p>
    <w:p w:rsidR="00E643AF" w:rsidRPr="00A76FE2" w:rsidRDefault="00E643AF" w:rsidP="00E643AF">
      <w:pPr>
        <w:bidi/>
        <w:spacing w:line="360" w:lineRule="auto"/>
        <w:rPr>
          <w:rFonts w:ascii="David" w:hAnsi="David" w:cs="David"/>
          <w:b/>
          <w:bCs/>
          <w:sz w:val="24"/>
          <w:szCs w:val="24"/>
          <w:lang w:val="en-GB" w:bidi="he-IL"/>
        </w:rPr>
      </w:pPr>
      <w:r w:rsidRPr="00A76FE2">
        <w:rPr>
          <w:rFonts w:ascii="David" w:hAnsi="David" w:cs="David" w:hint="cs"/>
          <w:b/>
          <w:bCs/>
          <w:sz w:val="24"/>
          <w:szCs w:val="24"/>
          <w:rtl/>
          <w:lang w:val="en-GB" w:bidi="he-IL"/>
        </w:rPr>
        <w:t>משתלבים</w:t>
      </w:r>
    </w:p>
    <w:p w:rsidR="00E643AF" w:rsidRPr="00A76FE2" w:rsidRDefault="00E643AF" w:rsidP="00E643AF">
      <w:pPr>
        <w:pStyle w:val="a3"/>
        <w:numPr>
          <w:ilvl w:val="0"/>
          <w:numId w:val="9"/>
        </w:numPr>
        <w:bidi/>
        <w:spacing w:line="360" w:lineRule="auto"/>
        <w:rPr>
          <w:rFonts w:ascii="David" w:hAnsi="David" w:cs="David"/>
          <w:sz w:val="24"/>
          <w:szCs w:val="24"/>
          <w:lang w:val="en-GB" w:bidi="he-IL"/>
        </w:rPr>
      </w:pPr>
      <w:r w:rsidRPr="00A76FE2">
        <w:rPr>
          <w:rFonts w:ascii="David" w:hAnsi="David" w:cs="David"/>
          <w:sz w:val="24"/>
          <w:szCs w:val="24"/>
          <w:rtl/>
          <w:lang w:bidi="he-IL"/>
        </w:rPr>
        <w:t>תמונת המשתלבים</w:t>
      </w:r>
    </w:p>
    <w:p w:rsidR="00E643AF" w:rsidRPr="00A76FE2" w:rsidRDefault="00E643AF" w:rsidP="00E643AF">
      <w:pPr>
        <w:pStyle w:val="a3"/>
        <w:numPr>
          <w:ilvl w:val="0"/>
          <w:numId w:val="9"/>
        </w:numPr>
        <w:bidi/>
        <w:spacing w:line="360" w:lineRule="auto"/>
        <w:rPr>
          <w:rFonts w:ascii="David" w:hAnsi="David" w:cs="David"/>
          <w:sz w:val="24"/>
          <w:szCs w:val="24"/>
          <w:rtl/>
          <w:lang w:val="en-GB" w:bidi="he-IL"/>
        </w:rPr>
      </w:pPr>
      <w:r w:rsidRPr="00A76FE2">
        <w:rPr>
          <w:rFonts w:ascii="David" w:hAnsi="David" w:cs="David"/>
          <w:sz w:val="24"/>
          <w:szCs w:val="24"/>
          <w:rtl/>
          <w:lang w:bidi="he-IL"/>
        </w:rPr>
        <w:t>תמונת מנדלסון בסלון</w:t>
      </w:r>
    </w:p>
    <w:p w:rsidR="00E643AF" w:rsidRPr="00A76FE2" w:rsidRDefault="00E643AF" w:rsidP="00E643AF">
      <w:pPr>
        <w:pStyle w:val="a3"/>
        <w:numPr>
          <w:ilvl w:val="0"/>
          <w:numId w:val="9"/>
        </w:numPr>
        <w:bidi/>
        <w:spacing w:line="360" w:lineRule="auto"/>
        <w:rPr>
          <w:rFonts w:ascii="David" w:hAnsi="David" w:cs="David"/>
          <w:sz w:val="24"/>
          <w:szCs w:val="24"/>
          <w:rtl/>
          <w:lang w:bidi="he-IL"/>
        </w:rPr>
      </w:pPr>
      <w:r w:rsidRPr="00A76FE2">
        <w:rPr>
          <w:rFonts w:ascii="David" w:hAnsi="David" w:cs="David"/>
          <w:sz w:val="24"/>
          <w:szCs w:val="24"/>
          <w:rtl/>
          <w:lang w:bidi="he-IL"/>
        </w:rPr>
        <w:t>אפשרות: זום אאוט על הספה וארון הספרים כדי להראות את רעיון הסלון האירופאי ותמונות הנשים שארגנו את הסלונים הללו.</w:t>
      </w:r>
    </w:p>
    <w:p w:rsidR="00E643AF" w:rsidRPr="00A76FE2" w:rsidRDefault="00E643AF" w:rsidP="00E643AF">
      <w:pPr>
        <w:pStyle w:val="a3"/>
        <w:numPr>
          <w:ilvl w:val="0"/>
          <w:numId w:val="9"/>
        </w:numPr>
        <w:bidi/>
        <w:spacing w:line="360" w:lineRule="auto"/>
        <w:rPr>
          <w:rFonts w:ascii="David" w:hAnsi="David" w:cs="David"/>
          <w:sz w:val="24"/>
          <w:szCs w:val="24"/>
          <w:rtl/>
          <w:lang w:bidi="he-IL"/>
        </w:rPr>
      </w:pPr>
      <w:r w:rsidRPr="00A76FE2">
        <w:rPr>
          <w:rFonts w:ascii="David" w:hAnsi="David" w:cs="David"/>
          <w:sz w:val="24"/>
          <w:szCs w:val="24"/>
          <w:rtl/>
          <w:lang w:bidi="he-IL"/>
        </w:rPr>
        <w:t>תמונת דרייפוס והנחש </w:t>
      </w:r>
    </w:p>
    <w:p w:rsidR="00E643AF" w:rsidRPr="00A76FE2" w:rsidRDefault="00E643AF" w:rsidP="00E643AF">
      <w:pPr>
        <w:bidi/>
        <w:spacing w:line="360" w:lineRule="auto"/>
        <w:rPr>
          <w:rFonts w:ascii="David" w:hAnsi="David" w:cs="David"/>
          <w:b/>
          <w:bCs/>
          <w:sz w:val="24"/>
          <w:szCs w:val="24"/>
          <w:rtl/>
          <w:lang w:bidi="he-IL"/>
        </w:rPr>
      </w:pPr>
      <w:proofErr w:type="spellStart"/>
      <w:r w:rsidRPr="00A76FE2">
        <w:rPr>
          <w:rFonts w:ascii="David" w:hAnsi="David" w:cs="David" w:hint="cs"/>
          <w:b/>
          <w:bCs/>
          <w:sz w:val="24"/>
          <w:szCs w:val="24"/>
          <w:rtl/>
          <w:lang w:bidi="he-IL"/>
        </w:rPr>
        <w:t>מהשטאטעל</w:t>
      </w:r>
      <w:proofErr w:type="spellEnd"/>
      <w:r w:rsidRPr="00A76FE2">
        <w:rPr>
          <w:rFonts w:ascii="David" w:hAnsi="David" w:cs="David" w:hint="cs"/>
          <w:b/>
          <w:bCs/>
          <w:sz w:val="24"/>
          <w:szCs w:val="24"/>
          <w:rtl/>
          <w:lang w:bidi="he-IL"/>
        </w:rPr>
        <w:t xml:space="preserve"> לעיר הגדולה</w:t>
      </w:r>
    </w:p>
    <w:p w:rsidR="00E643AF" w:rsidRPr="00A76FE2" w:rsidRDefault="00E643AF" w:rsidP="00E643AF">
      <w:pPr>
        <w:pStyle w:val="a3"/>
        <w:numPr>
          <w:ilvl w:val="0"/>
          <w:numId w:val="10"/>
        </w:numPr>
        <w:bidi/>
        <w:spacing w:line="360" w:lineRule="auto"/>
        <w:rPr>
          <w:rFonts w:ascii="David" w:hAnsi="David" w:cs="David"/>
          <w:sz w:val="24"/>
          <w:szCs w:val="24"/>
          <w:rtl/>
          <w:lang w:bidi="he-IL"/>
        </w:rPr>
      </w:pPr>
      <w:r w:rsidRPr="00A76FE2">
        <w:rPr>
          <w:rFonts w:ascii="David" w:hAnsi="David" w:cs="David"/>
          <w:sz w:val="24"/>
          <w:szCs w:val="24"/>
          <w:rtl/>
          <w:lang w:bidi="he-IL"/>
        </w:rPr>
        <w:t xml:space="preserve">תמונת הנושא </w:t>
      </w:r>
      <w:proofErr w:type="spellStart"/>
      <w:r w:rsidRPr="00A76FE2">
        <w:rPr>
          <w:rFonts w:ascii="David" w:hAnsi="David" w:cs="David" w:hint="cs"/>
          <w:sz w:val="24"/>
          <w:szCs w:val="24"/>
          <w:rtl/>
          <w:lang w:bidi="he-IL"/>
        </w:rPr>
        <w:t>מה</w:t>
      </w:r>
      <w:r w:rsidRPr="00A76FE2">
        <w:rPr>
          <w:rFonts w:ascii="David" w:hAnsi="David" w:cs="David"/>
          <w:sz w:val="24"/>
          <w:szCs w:val="24"/>
          <w:rtl/>
          <w:lang w:bidi="he-IL"/>
        </w:rPr>
        <w:t>שטאטעל</w:t>
      </w:r>
      <w:proofErr w:type="spellEnd"/>
      <w:r w:rsidRPr="00A76FE2">
        <w:rPr>
          <w:rFonts w:ascii="David" w:hAnsi="David" w:cs="David"/>
          <w:sz w:val="24"/>
          <w:szCs w:val="24"/>
          <w:rtl/>
          <w:lang w:bidi="he-IL"/>
        </w:rPr>
        <w:t> לעיר הגדולה</w:t>
      </w:r>
    </w:p>
    <w:p w:rsidR="00E643AF" w:rsidRDefault="00E643AF" w:rsidP="00E643AF">
      <w:pPr>
        <w:pStyle w:val="a3"/>
        <w:numPr>
          <w:ilvl w:val="0"/>
          <w:numId w:val="10"/>
        </w:numPr>
        <w:bidi/>
        <w:spacing w:line="360" w:lineRule="auto"/>
        <w:rPr>
          <w:rFonts w:ascii="David" w:hAnsi="David" w:cs="David"/>
          <w:sz w:val="24"/>
          <w:szCs w:val="24"/>
          <w:lang w:bidi="he-IL"/>
        </w:rPr>
      </w:pPr>
      <w:r>
        <w:rPr>
          <w:rFonts w:ascii="David" w:hAnsi="David" w:cs="David"/>
          <w:sz w:val="24"/>
          <w:szCs w:val="24"/>
          <w:rtl/>
          <w:lang w:bidi="he-IL"/>
        </w:rPr>
        <w:t>תמונת היהודים 'העירונים'</w:t>
      </w:r>
    </w:p>
    <w:p w:rsidR="00E643AF" w:rsidRPr="00A76FE2" w:rsidRDefault="00E643AF" w:rsidP="00E643AF">
      <w:pPr>
        <w:pStyle w:val="a3"/>
        <w:numPr>
          <w:ilvl w:val="0"/>
          <w:numId w:val="10"/>
        </w:numPr>
        <w:bidi/>
        <w:spacing w:line="360" w:lineRule="auto"/>
        <w:rPr>
          <w:rFonts w:ascii="David" w:hAnsi="David" w:cs="David"/>
          <w:sz w:val="24"/>
          <w:szCs w:val="24"/>
          <w:rtl/>
          <w:lang w:bidi="he-IL"/>
        </w:rPr>
      </w:pPr>
      <w:r w:rsidRPr="00A76FE2">
        <w:rPr>
          <w:rFonts w:ascii="David" w:hAnsi="David" w:cs="David"/>
          <w:sz w:val="24"/>
          <w:szCs w:val="24"/>
          <w:rtl/>
          <w:lang w:bidi="he-IL"/>
        </w:rPr>
        <w:t>זום אאוט על קיר הדמויות מאחורי פנס הרחוב.</w:t>
      </w:r>
    </w:p>
    <w:p w:rsidR="00E643AF" w:rsidRPr="00A76FE2" w:rsidRDefault="00E643AF" w:rsidP="00E643AF">
      <w:pPr>
        <w:bidi/>
        <w:spacing w:line="360" w:lineRule="auto"/>
        <w:rPr>
          <w:rFonts w:ascii="David" w:hAnsi="David" w:cs="David"/>
          <w:b/>
          <w:bCs/>
          <w:sz w:val="24"/>
          <w:szCs w:val="24"/>
          <w:rtl/>
          <w:lang w:bidi="he-IL"/>
        </w:rPr>
      </w:pPr>
      <w:r w:rsidRPr="00A76FE2">
        <w:rPr>
          <w:rFonts w:ascii="David" w:hAnsi="David" w:cs="David" w:hint="cs"/>
          <w:b/>
          <w:bCs/>
          <w:sz w:val="24"/>
          <w:szCs w:val="24"/>
          <w:rtl/>
          <w:lang w:bidi="he-IL"/>
        </w:rPr>
        <w:t>ממזרח לרוחות מערב</w:t>
      </w:r>
    </w:p>
    <w:p w:rsidR="00E643AF" w:rsidRPr="00A76FE2" w:rsidRDefault="00E643AF" w:rsidP="00E643AF">
      <w:pPr>
        <w:pStyle w:val="a3"/>
        <w:numPr>
          <w:ilvl w:val="0"/>
          <w:numId w:val="11"/>
        </w:numPr>
        <w:bidi/>
        <w:spacing w:line="360" w:lineRule="auto"/>
        <w:rPr>
          <w:rFonts w:ascii="David" w:hAnsi="David" w:cs="David"/>
          <w:sz w:val="24"/>
          <w:szCs w:val="24"/>
          <w:rtl/>
          <w:lang w:bidi="he-IL"/>
        </w:rPr>
      </w:pPr>
      <w:r w:rsidRPr="00A76FE2">
        <w:rPr>
          <w:rFonts w:ascii="David" w:hAnsi="David" w:cs="David"/>
          <w:sz w:val="24"/>
          <w:szCs w:val="24"/>
          <w:rtl/>
          <w:lang w:bidi="he-IL"/>
        </w:rPr>
        <w:t>תמונת הנושא ממזרח לרוחות המערב</w:t>
      </w:r>
    </w:p>
    <w:p w:rsidR="00E643AF" w:rsidRPr="00A76FE2" w:rsidRDefault="00E643AF" w:rsidP="00E643AF">
      <w:pPr>
        <w:pStyle w:val="a3"/>
        <w:numPr>
          <w:ilvl w:val="0"/>
          <w:numId w:val="11"/>
        </w:numPr>
        <w:bidi/>
        <w:spacing w:line="360" w:lineRule="auto"/>
        <w:rPr>
          <w:rFonts w:ascii="David" w:hAnsi="David" w:cs="David"/>
          <w:sz w:val="24"/>
          <w:szCs w:val="24"/>
          <w:rtl/>
          <w:lang w:bidi="he-IL"/>
        </w:rPr>
      </w:pPr>
      <w:r w:rsidRPr="00A76FE2">
        <w:rPr>
          <w:rFonts w:ascii="David" w:hAnsi="David" w:cs="David"/>
          <w:sz w:val="24"/>
          <w:szCs w:val="24"/>
          <w:rtl/>
          <w:lang w:bidi="he-IL"/>
        </w:rPr>
        <w:t>שמלת הכלה ממרוקו</w:t>
      </w:r>
    </w:p>
    <w:p w:rsidR="00E643AF" w:rsidRPr="00A76FE2" w:rsidRDefault="00E643AF" w:rsidP="00E643AF">
      <w:pPr>
        <w:pStyle w:val="a3"/>
        <w:numPr>
          <w:ilvl w:val="0"/>
          <w:numId w:val="11"/>
        </w:numPr>
        <w:bidi/>
        <w:spacing w:line="360" w:lineRule="auto"/>
        <w:rPr>
          <w:rFonts w:ascii="David" w:hAnsi="David" w:cs="David"/>
          <w:sz w:val="24"/>
          <w:szCs w:val="24"/>
          <w:rtl/>
          <w:lang w:bidi="he-IL"/>
        </w:rPr>
      </w:pPr>
      <w:r>
        <w:rPr>
          <w:rFonts w:ascii="David" w:hAnsi="David" w:cs="David"/>
          <w:sz w:val="24"/>
          <w:szCs w:val="24"/>
          <w:rtl/>
          <w:lang w:bidi="he-IL"/>
        </w:rPr>
        <w:t>תמונת המורה מאוזבקיסט</w:t>
      </w:r>
      <w:r>
        <w:rPr>
          <w:rFonts w:ascii="David" w:hAnsi="David" w:cs="David" w:hint="cs"/>
          <w:sz w:val="24"/>
          <w:szCs w:val="24"/>
          <w:rtl/>
          <w:lang w:bidi="he-IL"/>
        </w:rPr>
        <w:t>ן</w:t>
      </w:r>
    </w:p>
    <w:p w:rsidR="00E643AF" w:rsidRPr="00A76FE2" w:rsidRDefault="00E643AF" w:rsidP="00E643AF">
      <w:pPr>
        <w:bidi/>
        <w:spacing w:line="360" w:lineRule="auto"/>
        <w:rPr>
          <w:rFonts w:ascii="David" w:hAnsi="David" w:cs="David"/>
          <w:b/>
          <w:bCs/>
          <w:sz w:val="24"/>
          <w:szCs w:val="24"/>
          <w:rtl/>
          <w:lang w:bidi="he-IL"/>
        </w:rPr>
      </w:pPr>
      <w:r w:rsidRPr="00A76FE2">
        <w:rPr>
          <w:rFonts w:ascii="David" w:hAnsi="David" w:cs="David" w:hint="cs"/>
          <w:b/>
          <w:bCs/>
          <w:sz w:val="24"/>
          <w:szCs w:val="24"/>
          <w:rtl/>
          <w:lang w:bidi="he-IL"/>
        </w:rPr>
        <w:t>ההגירה הגדולה</w:t>
      </w:r>
    </w:p>
    <w:p w:rsidR="00E643AF" w:rsidRPr="00A76FE2" w:rsidRDefault="00E643AF" w:rsidP="00E643AF">
      <w:pPr>
        <w:pStyle w:val="a3"/>
        <w:numPr>
          <w:ilvl w:val="0"/>
          <w:numId w:val="12"/>
        </w:numPr>
        <w:bidi/>
        <w:spacing w:line="360" w:lineRule="auto"/>
        <w:rPr>
          <w:rFonts w:ascii="David" w:hAnsi="David" w:cs="David"/>
          <w:sz w:val="24"/>
          <w:szCs w:val="24"/>
          <w:rtl/>
          <w:lang w:bidi="he-IL"/>
        </w:rPr>
      </w:pPr>
      <w:r>
        <w:rPr>
          <w:rFonts w:ascii="David" w:hAnsi="David" w:cs="David" w:hint="cs"/>
          <w:sz w:val="24"/>
          <w:szCs w:val="24"/>
          <w:rtl/>
          <w:lang w:bidi="he-IL"/>
        </w:rPr>
        <w:t>תמונת הנושא ההגירה הגדולה</w:t>
      </w:r>
    </w:p>
    <w:p w:rsidR="00E643AF" w:rsidRDefault="00E643AF" w:rsidP="00E643AF">
      <w:pPr>
        <w:pStyle w:val="a3"/>
        <w:numPr>
          <w:ilvl w:val="0"/>
          <w:numId w:val="12"/>
        </w:numPr>
        <w:bidi/>
        <w:spacing w:line="360" w:lineRule="auto"/>
        <w:rPr>
          <w:rFonts w:ascii="David" w:hAnsi="David" w:cs="David"/>
          <w:sz w:val="24"/>
          <w:szCs w:val="24"/>
          <w:lang w:bidi="he-IL"/>
        </w:rPr>
      </w:pPr>
      <w:r w:rsidRPr="00A76FE2">
        <w:rPr>
          <w:rFonts w:ascii="David" w:hAnsi="David" w:cs="David"/>
          <w:sz w:val="24"/>
          <w:szCs w:val="24"/>
          <w:rtl/>
          <w:lang w:bidi="he-IL"/>
        </w:rPr>
        <w:t xml:space="preserve">מחבט בייסבול של סנדי </w:t>
      </w:r>
      <w:proofErr w:type="spellStart"/>
      <w:r w:rsidRPr="00A76FE2">
        <w:rPr>
          <w:rFonts w:ascii="David" w:hAnsi="David" w:cs="David"/>
          <w:sz w:val="24"/>
          <w:szCs w:val="24"/>
          <w:rtl/>
          <w:lang w:bidi="he-IL"/>
        </w:rPr>
        <w:t>קופקס</w:t>
      </w:r>
      <w:proofErr w:type="spellEnd"/>
      <w:r w:rsidRPr="00A76FE2">
        <w:rPr>
          <w:rFonts w:ascii="David" w:hAnsi="David" w:cs="David"/>
          <w:sz w:val="24"/>
          <w:szCs w:val="24"/>
          <w:rtl/>
          <w:lang w:bidi="he-IL"/>
        </w:rPr>
        <w:t xml:space="preserve"> </w:t>
      </w:r>
    </w:p>
    <w:p w:rsidR="00E643AF" w:rsidRPr="00A76FE2" w:rsidRDefault="00E643AF" w:rsidP="00E643AF">
      <w:pPr>
        <w:pStyle w:val="a3"/>
        <w:numPr>
          <w:ilvl w:val="0"/>
          <w:numId w:val="12"/>
        </w:numPr>
        <w:bidi/>
        <w:spacing w:line="360" w:lineRule="auto"/>
        <w:rPr>
          <w:rFonts w:ascii="David" w:hAnsi="David" w:cs="David"/>
          <w:sz w:val="24"/>
          <w:szCs w:val="24"/>
          <w:rtl/>
          <w:lang w:bidi="he-IL"/>
        </w:rPr>
      </w:pPr>
      <w:r w:rsidRPr="00A76FE2">
        <w:rPr>
          <w:rFonts w:ascii="David" w:hAnsi="David" w:cs="David" w:hint="cs"/>
          <w:sz w:val="24"/>
          <w:szCs w:val="24"/>
          <w:rtl/>
          <w:lang w:bidi="he-IL"/>
        </w:rPr>
        <w:t>חנוכיי</w:t>
      </w:r>
      <w:r w:rsidRPr="00A76FE2">
        <w:rPr>
          <w:rFonts w:ascii="David" w:hAnsi="David" w:cs="David" w:hint="eastAsia"/>
          <w:sz w:val="24"/>
          <w:szCs w:val="24"/>
          <w:rtl/>
          <w:lang w:bidi="he-IL"/>
        </w:rPr>
        <w:t>ת</w:t>
      </w:r>
      <w:r w:rsidRPr="00A76FE2">
        <w:rPr>
          <w:rFonts w:ascii="David" w:hAnsi="David" w:cs="David"/>
          <w:sz w:val="24"/>
          <w:szCs w:val="24"/>
          <w:rtl/>
          <w:lang w:bidi="he-IL"/>
        </w:rPr>
        <w:t xml:space="preserve"> החירות.</w:t>
      </w:r>
    </w:p>
    <w:p w:rsidR="00E643AF" w:rsidRDefault="00E643AF" w:rsidP="00E643AF">
      <w:pPr>
        <w:bidi/>
        <w:spacing w:line="360" w:lineRule="auto"/>
        <w:rPr>
          <w:rFonts w:ascii="David" w:hAnsi="David" w:cs="David"/>
          <w:sz w:val="24"/>
          <w:szCs w:val="24"/>
          <w:rtl/>
          <w:lang w:bidi="he-IL"/>
        </w:rPr>
      </w:pPr>
      <w:r w:rsidRPr="004266D2">
        <w:rPr>
          <w:rFonts w:ascii="David" w:hAnsi="David" w:cs="David"/>
          <w:sz w:val="24"/>
          <w:szCs w:val="24"/>
          <w:rtl/>
          <w:lang w:bidi="he-IL"/>
        </w:rPr>
        <w:t xml:space="preserve">ממשיכים ישירות לבית הקפה ושם עומדים מול פוסטר </w:t>
      </w:r>
      <w:proofErr w:type="spellStart"/>
      <w:r w:rsidRPr="004266D2">
        <w:rPr>
          <w:rFonts w:ascii="David" w:hAnsi="David" w:cs="David"/>
          <w:sz w:val="24"/>
          <w:szCs w:val="24"/>
          <w:rtl/>
          <w:lang w:bidi="he-IL"/>
        </w:rPr>
        <w:t>קק</w:t>
      </w:r>
      <w:proofErr w:type="spellEnd"/>
      <w:r w:rsidRPr="004266D2">
        <w:rPr>
          <w:rFonts w:ascii="David" w:hAnsi="David" w:cs="David"/>
          <w:sz w:val="24"/>
          <w:szCs w:val="24"/>
          <w:rtl/>
          <w:lang w:bidi="he-IL"/>
        </w:rPr>
        <w:t>''ל</w:t>
      </w:r>
      <w:r>
        <w:rPr>
          <w:rFonts w:ascii="David" w:hAnsi="David" w:cs="David" w:hint="cs"/>
          <w:sz w:val="24"/>
          <w:szCs w:val="24"/>
          <w:rtl/>
          <w:lang w:bidi="he-IL"/>
        </w:rPr>
        <w:t>.</w:t>
      </w:r>
    </w:p>
    <w:p w:rsidR="00E643AF" w:rsidRPr="004266D2" w:rsidRDefault="00E643AF" w:rsidP="00E643AF">
      <w:pPr>
        <w:bidi/>
        <w:spacing w:line="360" w:lineRule="auto"/>
        <w:rPr>
          <w:rFonts w:ascii="David" w:hAnsi="David" w:cs="David"/>
          <w:sz w:val="24"/>
          <w:szCs w:val="24"/>
          <w:rtl/>
          <w:lang w:bidi="he-IL"/>
        </w:rPr>
      </w:pPr>
      <w:r w:rsidRPr="004266D2">
        <w:rPr>
          <w:rFonts w:ascii="David" w:hAnsi="David" w:cs="David"/>
          <w:sz w:val="24"/>
          <w:szCs w:val="24"/>
          <w:rtl/>
          <w:lang w:bidi="he-IL"/>
        </w:rPr>
        <w:t>לידה תמונת קוצר ישראלי העובד את אדמת הארץ (גאולת האדמה).</w:t>
      </w:r>
    </w:p>
    <w:p w:rsidR="00E643AF" w:rsidRDefault="00E643AF" w:rsidP="00E643AF">
      <w:pPr>
        <w:bidi/>
        <w:spacing w:line="360" w:lineRule="auto"/>
        <w:rPr>
          <w:rFonts w:ascii="David" w:hAnsi="David" w:cs="David"/>
          <w:b/>
          <w:bCs/>
          <w:sz w:val="24"/>
          <w:szCs w:val="24"/>
          <w:rtl/>
          <w:lang w:bidi="he-IL"/>
        </w:rPr>
      </w:pPr>
      <w:r>
        <w:rPr>
          <w:rFonts w:ascii="David" w:hAnsi="David" w:cs="David"/>
          <w:b/>
          <w:bCs/>
          <w:sz w:val="24"/>
          <w:szCs w:val="24"/>
          <w:rtl/>
          <w:lang w:bidi="he-IL"/>
        </w:rPr>
        <w:lastRenderedPageBreak/>
        <w:t xml:space="preserve">שואה </w:t>
      </w:r>
    </w:p>
    <w:p w:rsidR="00E643AF" w:rsidRPr="00A76FE2" w:rsidRDefault="00E643AF" w:rsidP="00E643AF">
      <w:pPr>
        <w:pStyle w:val="a3"/>
        <w:numPr>
          <w:ilvl w:val="0"/>
          <w:numId w:val="13"/>
        </w:numPr>
        <w:bidi/>
        <w:spacing w:line="360" w:lineRule="auto"/>
        <w:rPr>
          <w:rFonts w:ascii="David" w:hAnsi="David" w:cs="David"/>
          <w:sz w:val="24"/>
          <w:szCs w:val="24"/>
          <w:rtl/>
          <w:lang w:bidi="he-IL"/>
        </w:rPr>
      </w:pPr>
      <w:r w:rsidRPr="00A76FE2">
        <w:rPr>
          <w:rFonts w:ascii="David" w:hAnsi="David" w:cs="David"/>
          <w:sz w:val="24"/>
          <w:szCs w:val="24"/>
          <w:rtl/>
          <w:lang w:bidi="he-IL"/>
        </w:rPr>
        <w:t>תמונת הילד ותל אבנים</w:t>
      </w:r>
    </w:p>
    <w:p w:rsidR="00E643AF" w:rsidRDefault="00E643AF" w:rsidP="00E643AF">
      <w:pPr>
        <w:bidi/>
        <w:spacing w:line="360" w:lineRule="auto"/>
        <w:rPr>
          <w:rFonts w:ascii="David" w:hAnsi="David" w:cs="David"/>
          <w:b/>
          <w:bCs/>
          <w:sz w:val="24"/>
          <w:szCs w:val="24"/>
          <w:rtl/>
          <w:lang w:bidi="he-IL"/>
        </w:rPr>
      </w:pPr>
      <w:r>
        <w:rPr>
          <w:rFonts w:ascii="David" w:hAnsi="David" w:cs="David"/>
          <w:b/>
          <w:bCs/>
          <w:sz w:val="24"/>
          <w:szCs w:val="24"/>
          <w:rtl/>
          <w:lang w:bidi="he-IL"/>
        </w:rPr>
        <w:t>המיליון החסר</w:t>
      </w:r>
    </w:p>
    <w:p w:rsidR="00E643AF" w:rsidRPr="00A76FE2" w:rsidRDefault="00E643AF" w:rsidP="00E643AF">
      <w:pPr>
        <w:pStyle w:val="a3"/>
        <w:numPr>
          <w:ilvl w:val="0"/>
          <w:numId w:val="13"/>
        </w:numPr>
        <w:bidi/>
        <w:spacing w:line="360" w:lineRule="auto"/>
        <w:rPr>
          <w:rFonts w:ascii="David" w:hAnsi="David" w:cs="David"/>
          <w:sz w:val="24"/>
          <w:szCs w:val="24"/>
          <w:rtl/>
          <w:lang w:bidi="he-IL"/>
        </w:rPr>
      </w:pPr>
      <w:r w:rsidRPr="00A76FE2">
        <w:rPr>
          <w:rFonts w:ascii="David" w:hAnsi="David" w:cs="David"/>
          <w:sz w:val="24"/>
          <w:szCs w:val="24"/>
          <w:rtl/>
          <w:lang w:bidi="he-IL"/>
        </w:rPr>
        <w:t>תמונות עול</w:t>
      </w:r>
      <w:r>
        <w:rPr>
          <w:rFonts w:ascii="David" w:hAnsi="David" w:cs="David"/>
          <w:sz w:val="24"/>
          <w:szCs w:val="24"/>
          <w:rtl/>
          <w:lang w:bidi="he-IL"/>
        </w:rPr>
        <w:t>ים חדשים ממדינות ערב, רואים טוב</w:t>
      </w:r>
    </w:p>
    <w:p w:rsidR="00E643AF" w:rsidRDefault="00E643AF" w:rsidP="00E643AF">
      <w:pPr>
        <w:bidi/>
        <w:spacing w:line="360" w:lineRule="auto"/>
        <w:rPr>
          <w:rFonts w:ascii="David" w:hAnsi="David" w:cs="David"/>
          <w:b/>
          <w:bCs/>
          <w:sz w:val="24"/>
          <w:szCs w:val="24"/>
          <w:rtl/>
          <w:lang w:bidi="he-IL"/>
        </w:rPr>
      </w:pPr>
      <w:r>
        <w:rPr>
          <w:rFonts w:ascii="David" w:hAnsi="David" w:cs="David"/>
          <w:b/>
          <w:bCs/>
          <w:sz w:val="24"/>
          <w:szCs w:val="24"/>
          <w:rtl/>
          <w:lang w:bidi="he-IL"/>
        </w:rPr>
        <w:t>אסירי ציון</w:t>
      </w:r>
    </w:p>
    <w:p w:rsidR="00E643AF" w:rsidRPr="00A76FE2" w:rsidRDefault="00E643AF" w:rsidP="00E643AF">
      <w:pPr>
        <w:pStyle w:val="a3"/>
        <w:numPr>
          <w:ilvl w:val="0"/>
          <w:numId w:val="13"/>
        </w:numPr>
        <w:bidi/>
        <w:spacing w:line="360" w:lineRule="auto"/>
        <w:rPr>
          <w:rFonts w:ascii="David" w:hAnsi="David" w:cs="David"/>
          <w:sz w:val="24"/>
          <w:szCs w:val="24"/>
          <w:rtl/>
          <w:lang w:bidi="he-IL"/>
        </w:rPr>
      </w:pPr>
      <w:r w:rsidRPr="00A76FE2">
        <w:rPr>
          <w:rFonts w:ascii="David" w:hAnsi="David" w:cs="David"/>
          <w:sz w:val="24"/>
          <w:szCs w:val="24"/>
          <w:rtl/>
          <w:lang w:bidi="he-IL"/>
        </w:rPr>
        <w:t xml:space="preserve">חולצת אסיר ציון </w:t>
      </w:r>
      <w:proofErr w:type="spellStart"/>
      <w:r w:rsidRPr="00A76FE2">
        <w:rPr>
          <w:rFonts w:ascii="David" w:hAnsi="David" w:cs="David"/>
          <w:sz w:val="24"/>
          <w:szCs w:val="24"/>
          <w:rtl/>
          <w:lang w:bidi="he-IL"/>
        </w:rPr>
        <w:t>פרייגרזון</w:t>
      </w:r>
      <w:proofErr w:type="spellEnd"/>
      <w:r w:rsidRPr="00A76FE2">
        <w:rPr>
          <w:rFonts w:ascii="David" w:hAnsi="David" w:cs="David"/>
          <w:sz w:val="24"/>
          <w:szCs w:val="24"/>
          <w:rtl/>
          <w:lang w:bidi="he-IL"/>
        </w:rPr>
        <w:t xml:space="preserve"> וכפתורי מחאה לשחרור אסירי ציון. כרזות האסירים. </w:t>
      </w:r>
    </w:p>
    <w:p w:rsidR="00E643AF" w:rsidRDefault="00E643AF" w:rsidP="00E643AF">
      <w:pPr>
        <w:bidi/>
        <w:spacing w:line="360" w:lineRule="auto"/>
        <w:rPr>
          <w:rFonts w:ascii="David" w:hAnsi="David" w:cs="David"/>
          <w:b/>
          <w:bCs/>
          <w:sz w:val="24"/>
          <w:szCs w:val="24"/>
          <w:rtl/>
          <w:lang w:bidi="he-IL"/>
        </w:rPr>
      </w:pPr>
      <w:r>
        <w:rPr>
          <w:rFonts w:ascii="David" w:hAnsi="David" w:cs="David"/>
          <w:b/>
          <w:bCs/>
          <w:sz w:val="24"/>
          <w:szCs w:val="24"/>
          <w:rtl/>
          <w:lang w:bidi="he-IL"/>
        </w:rPr>
        <w:t>לסיום</w:t>
      </w:r>
    </w:p>
    <w:p w:rsidR="00E643AF" w:rsidRPr="00A76FE2" w:rsidRDefault="00E643AF" w:rsidP="00E643AF">
      <w:pPr>
        <w:pStyle w:val="a3"/>
        <w:numPr>
          <w:ilvl w:val="0"/>
          <w:numId w:val="13"/>
        </w:numPr>
        <w:bidi/>
        <w:spacing w:line="360" w:lineRule="auto"/>
        <w:rPr>
          <w:rFonts w:ascii="David" w:hAnsi="David" w:cs="David"/>
          <w:sz w:val="24"/>
          <w:szCs w:val="24"/>
          <w:rtl/>
          <w:lang w:bidi="he-IL"/>
        </w:rPr>
      </w:pPr>
      <w:r w:rsidRPr="00A76FE2">
        <w:rPr>
          <w:rFonts w:ascii="David" w:hAnsi="David" w:cs="David"/>
          <w:sz w:val="24"/>
          <w:szCs w:val="24"/>
          <w:rtl/>
          <w:lang w:bidi="he-IL"/>
        </w:rPr>
        <w:t>מגילת העצמאות והקמת מדינת ישראל</w:t>
      </w:r>
    </w:p>
    <w:p w:rsidR="00E643AF" w:rsidRDefault="00E643AF" w:rsidP="00E643AF">
      <w:pPr>
        <w:bidi/>
        <w:spacing w:line="360" w:lineRule="auto"/>
        <w:rPr>
          <w:rFonts w:ascii="David" w:hAnsi="David" w:cs="David"/>
          <w:b/>
          <w:bCs/>
          <w:sz w:val="32"/>
          <w:szCs w:val="32"/>
          <w:rtl/>
          <w:lang w:bidi="he-IL"/>
        </w:rPr>
      </w:pPr>
    </w:p>
    <w:p w:rsidR="00BE0F3A" w:rsidRPr="004266D2" w:rsidRDefault="004266D2" w:rsidP="00E643AF">
      <w:pPr>
        <w:bidi/>
        <w:spacing w:line="360" w:lineRule="auto"/>
        <w:rPr>
          <w:rFonts w:ascii="David" w:hAnsi="David" w:cs="David"/>
          <w:b/>
          <w:bCs/>
          <w:sz w:val="32"/>
          <w:szCs w:val="32"/>
          <w:rtl/>
          <w:lang w:bidi="he-IL"/>
        </w:rPr>
      </w:pPr>
      <w:r w:rsidRPr="004266D2">
        <w:rPr>
          <w:rFonts w:ascii="David" w:hAnsi="David" w:cs="David" w:hint="cs"/>
          <w:b/>
          <w:bCs/>
          <w:sz w:val="32"/>
          <w:szCs w:val="32"/>
          <w:rtl/>
          <w:lang w:bidi="he-IL"/>
        </w:rPr>
        <w:t>קומה ראשונה</w:t>
      </w:r>
    </w:p>
    <w:p w:rsidR="00C324D7" w:rsidRPr="004266D2" w:rsidRDefault="00C324D7" w:rsidP="00C324D7">
      <w:pPr>
        <w:bidi/>
        <w:spacing w:line="360" w:lineRule="auto"/>
        <w:rPr>
          <w:rFonts w:ascii="David" w:hAnsi="David" w:cs="David"/>
          <w:b/>
          <w:bCs/>
          <w:sz w:val="28"/>
          <w:szCs w:val="28"/>
          <w:rtl/>
          <w:lang w:bidi="he-IL"/>
        </w:rPr>
      </w:pPr>
      <w:r w:rsidRPr="004266D2">
        <w:rPr>
          <w:rFonts w:ascii="David" w:hAnsi="David" w:cs="David"/>
          <w:b/>
          <w:bCs/>
          <w:sz w:val="28"/>
          <w:szCs w:val="28"/>
          <w:rtl/>
          <w:lang w:bidi="he-IL"/>
        </w:rPr>
        <w:t>הומור:</w:t>
      </w:r>
    </w:p>
    <w:p w:rsidR="00C324D7" w:rsidRPr="004266D2" w:rsidRDefault="00C324D7" w:rsidP="00C324D7">
      <w:pPr>
        <w:bidi/>
        <w:spacing w:line="360" w:lineRule="auto"/>
        <w:rPr>
          <w:rFonts w:ascii="David" w:hAnsi="David" w:cs="David"/>
          <w:sz w:val="24"/>
          <w:szCs w:val="24"/>
          <w:rtl/>
          <w:lang w:bidi="he-IL"/>
        </w:rPr>
      </w:pPr>
      <w:r w:rsidRPr="004266D2">
        <w:rPr>
          <w:rFonts w:ascii="David" w:hAnsi="David" w:cs="David"/>
          <w:sz w:val="24"/>
          <w:szCs w:val="24"/>
          <w:rtl/>
          <w:lang w:bidi="he-IL"/>
        </w:rPr>
        <w:t>הצעה לסדר רעיוני בגלריה:</w:t>
      </w:r>
    </w:p>
    <w:p w:rsidR="00C324D7" w:rsidRPr="004266D2" w:rsidRDefault="00C324D7" w:rsidP="00C324D7">
      <w:pPr>
        <w:pStyle w:val="a3"/>
        <w:numPr>
          <w:ilvl w:val="0"/>
          <w:numId w:val="3"/>
        </w:numPr>
        <w:bidi/>
        <w:spacing w:line="360" w:lineRule="auto"/>
        <w:rPr>
          <w:rFonts w:ascii="David" w:hAnsi="David" w:cs="David"/>
          <w:sz w:val="24"/>
          <w:szCs w:val="24"/>
          <w:lang w:bidi="he-IL"/>
        </w:rPr>
      </w:pPr>
      <w:r w:rsidRPr="004266D2">
        <w:rPr>
          <w:rFonts w:ascii="David" w:hAnsi="David" w:cs="David"/>
          <w:sz w:val="24"/>
          <w:szCs w:val="24"/>
          <w:rtl/>
          <w:lang w:bidi="he-IL"/>
        </w:rPr>
        <w:t>להתחיל עם השלט הגדול האדום של "אוי ווי" במרכז הגלריה.</w:t>
      </w:r>
    </w:p>
    <w:p w:rsidR="00C324D7" w:rsidRPr="004266D2" w:rsidRDefault="00C324D7" w:rsidP="00C324D7">
      <w:pPr>
        <w:pStyle w:val="a3"/>
        <w:numPr>
          <w:ilvl w:val="0"/>
          <w:numId w:val="3"/>
        </w:numPr>
        <w:bidi/>
        <w:spacing w:line="360" w:lineRule="auto"/>
        <w:rPr>
          <w:rFonts w:ascii="David" w:hAnsi="David" w:cs="David"/>
          <w:sz w:val="24"/>
          <w:szCs w:val="24"/>
          <w:lang w:bidi="he-IL"/>
        </w:rPr>
      </w:pPr>
      <w:r w:rsidRPr="004266D2">
        <w:rPr>
          <w:rFonts w:ascii="David" w:hAnsi="David" w:cs="David"/>
          <w:sz w:val="24"/>
          <w:szCs w:val="24"/>
          <w:rtl/>
          <w:lang w:bidi="he-IL"/>
        </w:rPr>
        <w:t>מעבר לשוטים - התקרב למוצגים ספציפיים.</w:t>
      </w:r>
    </w:p>
    <w:p w:rsidR="00C324D7" w:rsidRPr="004266D2" w:rsidRDefault="00C324D7" w:rsidP="00C324D7">
      <w:pPr>
        <w:pStyle w:val="a3"/>
        <w:numPr>
          <w:ilvl w:val="0"/>
          <w:numId w:val="3"/>
        </w:numPr>
        <w:bidi/>
        <w:spacing w:line="360" w:lineRule="auto"/>
        <w:rPr>
          <w:rFonts w:ascii="David" w:hAnsi="David" w:cs="David"/>
          <w:sz w:val="24"/>
          <w:szCs w:val="24"/>
          <w:lang w:bidi="he-IL"/>
        </w:rPr>
      </w:pPr>
      <w:r w:rsidRPr="004266D2">
        <w:rPr>
          <w:rFonts w:ascii="David" w:hAnsi="David" w:cs="David"/>
          <w:sz w:val="24"/>
          <w:szCs w:val="24"/>
          <w:rtl/>
          <w:lang w:bidi="he-IL"/>
        </w:rPr>
        <w:t>שלום עליכם פסל ותיק.</w:t>
      </w:r>
    </w:p>
    <w:p w:rsidR="00C324D7" w:rsidRPr="004266D2" w:rsidRDefault="00C324D7" w:rsidP="00C324D7">
      <w:pPr>
        <w:pStyle w:val="a3"/>
        <w:numPr>
          <w:ilvl w:val="0"/>
          <w:numId w:val="3"/>
        </w:numPr>
        <w:bidi/>
        <w:spacing w:line="360" w:lineRule="auto"/>
        <w:rPr>
          <w:rFonts w:ascii="David" w:hAnsi="David" w:cs="David"/>
          <w:sz w:val="24"/>
          <w:szCs w:val="24"/>
          <w:lang w:bidi="he-IL"/>
        </w:rPr>
      </w:pPr>
      <w:r w:rsidRPr="004266D2">
        <w:rPr>
          <w:rFonts w:ascii="David" w:hAnsi="David" w:cs="David"/>
          <w:sz w:val="24"/>
          <w:szCs w:val="24"/>
          <w:rtl/>
          <w:lang w:bidi="he-IL"/>
        </w:rPr>
        <w:t>שיקסה, וודי אלן מאחוריו.</w:t>
      </w:r>
    </w:p>
    <w:p w:rsidR="00C324D7" w:rsidRPr="004266D2" w:rsidRDefault="00C324D7" w:rsidP="00C324D7">
      <w:pPr>
        <w:pStyle w:val="a3"/>
        <w:numPr>
          <w:ilvl w:val="0"/>
          <w:numId w:val="3"/>
        </w:numPr>
        <w:bidi/>
        <w:spacing w:line="360" w:lineRule="auto"/>
        <w:rPr>
          <w:rFonts w:ascii="David" w:hAnsi="David" w:cs="David"/>
          <w:sz w:val="24"/>
          <w:szCs w:val="24"/>
          <w:lang w:bidi="he-IL"/>
        </w:rPr>
      </w:pPr>
      <w:r w:rsidRPr="004266D2">
        <w:rPr>
          <w:rFonts w:ascii="David" w:hAnsi="David" w:cs="David"/>
          <w:sz w:val="24"/>
          <w:szCs w:val="24"/>
          <w:rtl/>
          <w:lang w:bidi="he-IL"/>
        </w:rPr>
        <w:t>היידישע מאמע- "בואו נלך לבקר במטבח!" (הרובוט צריך להיכנס למטבח דרך הרווח הקטן בצד ימין של השולחן – כשפניו מופנות למטבח מבחוץ).</w:t>
      </w:r>
    </w:p>
    <w:p w:rsidR="00C324D7" w:rsidRPr="004266D2" w:rsidRDefault="00C324D7" w:rsidP="00C324D7">
      <w:pPr>
        <w:bidi/>
        <w:spacing w:line="360" w:lineRule="auto"/>
        <w:rPr>
          <w:rFonts w:ascii="David" w:hAnsi="David" w:cs="David"/>
          <w:sz w:val="24"/>
          <w:szCs w:val="24"/>
          <w:lang w:bidi="he-IL"/>
        </w:rPr>
      </w:pPr>
      <w:r w:rsidRPr="004266D2">
        <w:rPr>
          <w:rFonts w:ascii="David" w:hAnsi="David" w:cs="David"/>
          <w:b/>
          <w:bCs/>
          <w:sz w:val="24"/>
          <w:szCs w:val="24"/>
          <w:rtl/>
          <w:lang w:bidi="he-IL"/>
        </w:rPr>
        <w:t>טיפ מנחה:</w:t>
      </w:r>
      <w:r w:rsidRPr="004266D2">
        <w:rPr>
          <w:rFonts w:ascii="David" w:hAnsi="David" w:cs="David"/>
          <w:sz w:val="24"/>
          <w:szCs w:val="24"/>
          <w:rtl/>
          <w:lang w:bidi="he-IL"/>
        </w:rPr>
        <w:t xml:space="preserve"> זו הזדמנות טובה להתמקד בפוסטר של סופי טאקר שתלוי מעל השולחן ושבדרך כלל מתעלמים ממנו.</w:t>
      </w:r>
    </w:p>
    <w:p w:rsidR="00C324D7" w:rsidRPr="004266D2" w:rsidRDefault="00C324D7" w:rsidP="00C324D7">
      <w:pPr>
        <w:bidi/>
        <w:spacing w:line="360" w:lineRule="auto"/>
        <w:rPr>
          <w:rFonts w:ascii="David" w:hAnsi="David" w:cs="David"/>
          <w:sz w:val="24"/>
          <w:szCs w:val="24"/>
          <w:rtl/>
          <w:lang w:bidi="he-IL"/>
        </w:rPr>
      </w:pPr>
      <w:r w:rsidRPr="004266D2">
        <w:rPr>
          <w:rFonts w:ascii="David" w:hAnsi="David" w:cs="David"/>
          <w:b/>
          <w:bCs/>
          <w:sz w:val="24"/>
          <w:szCs w:val="24"/>
          <w:rtl/>
          <w:lang w:bidi="he-IL"/>
        </w:rPr>
        <w:t>שימו לב:</w:t>
      </w:r>
      <w:r w:rsidRPr="004266D2">
        <w:rPr>
          <w:rFonts w:ascii="David" w:hAnsi="David" w:cs="David"/>
          <w:sz w:val="24"/>
          <w:szCs w:val="24"/>
          <w:rtl/>
          <w:lang w:bidi="he-IL"/>
        </w:rPr>
        <w:t xml:space="preserve"> המקרר לא עובד טוב לסיור זה.</w:t>
      </w:r>
    </w:p>
    <w:p w:rsidR="00C324D7" w:rsidRPr="004266D2" w:rsidRDefault="002D7083" w:rsidP="002D7083">
      <w:pPr>
        <w:pStyle w:val="a3"/>
        <w:numPr>
          <w:ilvl w:val="0"/>
          <w:numId w:val="3"/>
        </w:numPr>
        <w:bidi/>
        <w:spacing w:line="360" w:lineRule="auto"/>
        <w:rPr>
          <w:rFonts w:ascii="David" w:hAnsi="David" w:cs="David"/>
          <w:sz w:val="24"/>
          <w:szCs w:val="24"/>
          <w:lang w:bidi="he-IL"/>
        </w:rPr>
      </w:pPr>
      <w:r w:rsidRPr="004266D2">
        <w:rPr>
          <w:rFonts w:ascii="David" w:hAnsi="David" w:cs="David"/>
          <w:sz w:val="24"/>
          <w:szCs w:val="24"/>
          <w:rtl/>
          <w:lang w:bidi="he-IL"/>
        </w:rPr>
        <w:t xml:space="preserve">פורים – </w:t>
      </w:r>
      <w:r w:rsidRPr="004266D2">
        <w:rPr>
          <w:rFonts w:ascii="David" w:hAnsi="David" w:cs="David"/>
          <w:i/>
          <w:iCs/>
          <w:sz w:val="24"/>
          <w:szCs w:val="24"/>
          <w:rtl/>
          <w:lang w:bidi="he-IL"/>
        </w:rPr>
        <w:t xml:space="preserve">לרובוט יהיה מראה ברור של המסכות בתוך </w:t>
      </w:r>
      <w:proofErr w:type="spellStart"/>
      <w:r w:rsidRPr="004266D2">
        <w:rPr>
          <w:rFonts w:ascii="David" w:hAnsi="David" w:cs="David"/>
          <w:i/>
          <w:iCs/>
          <w:sz w:val="24"/>
          <w:szCs w:val="24"/>
          <w:rtl/>
          <w:lang w:bidi="he-IL"/>
        </w:rPr>
        <w:t>הויטרינה</w:t>
      </w:r>
      <w:proofErr w:type="spellEnd"/>
      <w:r w:rsidRPr="004266D2">
        <w:rPr>
          <w:rFonts w:ascii="David" w:hAnsi="David" w:cs="David"/>
          <w:i/>
          <w:iCs/>
          <w:sz w:val="24"/>
          <w:szCs w:val="24"/>
          <w:rtl/>
          <w:lang w:bidi="he-IL"/>
        </w:rPr>
        <w:t xml:space="preserve">. </w:t>
      </w:r>
      <w:proofErr w:type="spellStart"/>
      <w:r w:rsidRPr="004266D2">
        <w:rPr>
          <w:rFonts w:ascii="David" w:hAnsi="David" w:cs="David"/>
          <w:i/>
          <w:iCs/>
          <w:sz w:val="24"/>
          <w:szCs w:val="24"/>
          <w:rtl/>
          <w:lang w:bidi="he-IL"/>
        </w:rPr>
        <w:t>סאדאם</w:t>
      </w:r>
      <w:proofErr w:type="spellEnd"/>
      <w:r w:rsidRPr="004266D2">
        <w:rPr>
          <w:rFonts w:ascii="David" w:hAnsi="David" w:cs="David"/>
          <w:i/>
          <w:iCs/>
          <w:sz w:val="24"/>
          <w:szCs w:val="24"/>
          <w:rtl/>
          <w:lang w:bidi="he-IL"/>
        </w:rPr>
        <w:t xml:space="preserve"> חוסיין </w:t>
      </w:r>
      <w:proofErr w:type="spellStart"/>
      <w:r w:rsidRPr="004266D2">
        <w:rPr>
          <w:rFonts w:ascii="David" w:hAnsi="David" w:cs="David"/>
          <w:i/>
          <w:iCs/>
          <w:sz w:val="24"/>
          <w:szCs w:val="24"/>
          <w:rtl/>
          <w:lang w:bidi="he-IL"/>
        </w:rPr>
        <w:t>וכו</w:t>
      </w:r>
      <w:proofErr w:type="spellEnd"/>
      <w:r w:rsidRPr="004266D2">
        <w:rPr>
          <w:rFonts w:ascii="David" w:hAnsi="David" w:cs="David"/>
          <w:i/>
          <w:iCs/>
          <w:sz w:val="24"/>
          <w:szCs w:val="24"/>
          <w:rtl/>
          <w:lang w:bidi="he-IL"/>
        </w:rPr>
        <w:t>'.</w:t>
      </w:r>
    </w:p>
    <w:p w:rsidR="002D7083" w:rsidRPr="004266D2" w:rsidRDefault="002D7083" w:rsidP="002D7083">
      <w:pPr>
        <w:pStyle w:val="a3"/>
        <w:numPr>
          <w:ilvl w:val="0"/>
          <w:numId w:val="3"/>
        </w:numPr>
        <w:bidi/>
        <w:spacing w:line="360" w:lineRule="auto"/>
        <w:rPr>
          <w:rFonts w:ascii="David" w:hAnsi="David" w:cs="David"/>
          <w:sz w:val="24"/>
          <w:szCs w:val="24"/>
          <w:lang w:bidi="he-IL"/>
        </w:rPr>
      </w:pPr>
      <w:r w:rsidRPr="004266D2">
        <w:rPr>
          <w:rFonts w:ascii="David" w:hAnsi="David" w:cs="David"/>
          <w:sz w:val="24"/>
          <w:szCs w:val="24"/>
          <w:rtl/>
          <w:lang w:bidi="he-IL"/>
        </w:rPr>
        <w:t>האף של מרקס.</w:t>
      </w:r>
    </w:p>
    <w:p w:rsidR="002D7083" w:rsidRPr="004266D2" w:rsidRDefault="002D7083" w:rsidP="002D7083">
      <w:pPr>
        <w:pStyle w:val="a3"/>
        <w:numPr>
          <w:ilvl w:val="0"/>
          <w:numId w:val="3"/>
        </w:numPr>
        <w:bidi/>
        <w:spacing w:line="360" w:lineRule="auto"/>
        <w:rPr>
          <w:rFonts w:ascii="David" w:hAnsi="David" w:cs="David"/>
          <w:sz w:val="24"/>
          <w:szCs w:val="24"/>
          <w:lang w:bidi="he-IL"/>
        </w:rPr>
      </w:pPr>
      <w:r w:rsidRPr="004266D2">
        <w:rPr>
          <w:rFonts w:ascii="David" w:hAnsi="David" w:cs="David"/>
          <w:sz w:val="24"/>
          <w:szCs w:val="24"/>
          <w:rtl/>
          <w:lang w:bidi="he-IL"/>
        </w:rPr>
        <w:t>החליפה של גראוצ'ו (המיקום הטוב ביותר לרובוט נמצא ממש מול החליפה).</w:t>
      </w:r>
    </w:p>
    <w:p w:rsidR="002D7083" w:rsidRPr="004266D2" w:rsidRDefault="002D7083" w:rsidP="002D7083">
      <w:pPr>
        <w:bidi/>
        <w:spacing w:line="360" w:lineRule="auto"/>
        <w:rPr>
          <w:rFonts w:ascii="David" w:hAnsi="David" w:cs="David"/>
          <w:sz w:val="24"/>
          <w:szCs w:val="24"/>
          <w:rtl/>
          <w:lang w:bidi="he-IL"/>
        </w:rPr>
      </w:pPr>
    </w:p>
    <w:p w:rsidR="002D7083" w:rsidRPr="004266D2" w:rsidRDefault="00AD5FFA" w:rsidP="00AD5FFA">
      <w:pPr>
        <w:bidi/>
        <w:spacing w:line="360" w:lineRule="auto"/>
        <w:rPr>
          <w:rFonts w:ascii="David" w:hAnsi="David" w:cs="David"/>
          <w:i/>
          <w:iCs/>
          <w:sz w:val="24"/>
          <w:szCs w:val="24"/>
          <w:rtl/>
          <w:lang w:bidi="he-IL"/>
        </w:rPr>
      </w:pPr>
      <w:r w:rsidRPr="004266D2">
        <w:rPr>
          <w:rFonts w:ascii="David" w:hAnsi="David" w:cs="David"/>
          <w:b/>
          <w:bCs/>
          <w:i/>
          <w:iCs/>
          <w:sz w:val="24"/>
          <w:szCs w:val="24"/>
          <w:rtl/>
          <w:lang w:bidi="he-IL"/>
        </w:rPr>
        <w:lastRenderedPageBreak/>
        <w:t>שימו לב!</w:t>
      </w:r>
      <w:r w:rsidRPr="004266D2">
        <w:rPr>
          <w:rFonts w:ascii="David" w:hAnsi="David" w:cs="David"/>
          <w:i/>
          <w:iCs/>
          <w:sz w:val="24"/>
          <w:szCs w:val="24"/>
          <w:rtl/>
          <w:lang w:bidi="he-IL"/>
        </w:rPr>
        <w:t xml:space="preserve"> חשוב להגיד למשתמש שבעת נסיעה בין הגלריות הם יכולים להשתמש במקש </w:t>
      </w:r>
      <w:r w:rsidRPr="004266D2">
        <w:rPr>
          <w:rFonts w:ascii="David" w:hAnsi="David" w:cs="David"/>
          <w:i/>
          <w:iCs/>
          <w:sz w:val="24"/>
          <w:szCs w:val="24"/>
        </w:rPr>
        <w:t>shift</w:t>
      </w:r>
      <w:r w:rsidRPr="004266D2">
        <w:rPr>
          <w:rFonts w:ascii="David" w:hAnsi="David" w:cs="David"/>
          <w:i/>
          <w:iCs/>
          <w:sz w:val="24"/>
          <w:szCs w:val="24"/>
          <w:rtl/>
          <w:lang w:bidi="he-IL"/>
        </w:rPr>
        <w:t xml:space="preserve"> כדי להאיץ.</w:t>
      </w:r>
    </w:p>
    <w:p w:rsidR="00AD5FFA" w:rsidRPr="004266D2" w:rsidRDefault="00AD5FFA" w:rsidP="00AD5FFA">
      <w:pPr>
        <w:bidi/>
        <w:spacing w:line="360" w:lineRule="auto"/>
        <w:rPr>
          <w:rFonts w:ascii="David" w:hAnsi="David" w:cs="David"/>
          <w:sz w:val="24"/>
          <w:szCs w:val="24"/>
          <w:rtl/>
          <w:lang w:bidi="he-IL"/>
        </w:rPr>
      </w:pPr>
    </w:p>
    <w:p w:rsidR="00EA31B3" w:rsidRPr="004266D2" w:rsidRDefault="00EA31B3" w:rsidP="00EA31B3">
      <w:pPr>
        <w:bidi/>
        <w:spacing w:line="360" w:lineRule="auto"/>
        <w:rPr>
          <w:rFonts w:ascii="David" w:hAnsi="David" w:cs="David"/>
          <w:b/>
          <w:bCs/>
          <w:sz w:val="28"/>
          <w:szCs w:val="28"/>
          <w:rtl/>
          <w:lang w:bidi="he-IL"/>
        </w:rPr>
      </w:pPr>
      <w:r w:rsidRPr="004266D2">
        <w:rPr>
          <w:rFonts w:ascii="David" w:hAnsi="David" w:cs="David"/>
          <w:b/>
          <w:bCs/>
          <w:sz w:val="28"/>
          <w:szCs w:val="28"/>
          <w:rtl/>
          <w:lang w:bidi="he-IL"/>
        </w:rPr>
        <w:t>גלריית הללויה:</w:t>
      </w:r>
    </w:p>
    <w:p w:rsidR="00EA31B3" w:rsidRPr="004266D2" w:rsidRDefault="00EA31B3" w:rsidP="00EA31B3">
      <w:pPr>
        <w:bidi/>
        <w:spacing w:line="360" w:lineRule="auto"/>
        <w:rPr>
          <w:rFonts w:ascii="David" w:hAnsi="David" w:cs="David"/>
          <w:b/>
          <w:bCs/>
          <w:sz w:val="24"/>
          <w:szCs w:val="24"/>
          <w:rtl/>
          <w:lang w:bidi="he-IL"/>
        </w:rPr>
      </w:pPr>
      <w:r w:rsidRPr="004266D2">
        <w:rPr>
          <w:rFonts w:ascii="David" w:hAnsi="David" w:cs="David"/>
          <w:b/>
          <w:bCs/>
          <w:sz w:val="24"/>
          <w:szCs w:val="24"/>
          <w:rtl/>
          <w:lang w:bidi="he-IL"/>
        </w:rPr>
        <w:t xml:space="preserve">פוזיציות אופטימליות </w:t>
      </w:r>
      <w:r w:rsidR="004266D2" w:rsidRPr="004266D2">
        <w:rPr>
          <w:rFonts w:ascii="David" w:hAnsi="David" w:cs="David" w:hint="cs"/>
          <w:b/>
          <w:bCs/>
          <w:sz w:val="24"/>
          <w:szCs w:val="24"/>
          <w:rtl/>
          <w:lang w:bidi="he-IL"/>
        </w:rPr>
        <w:t>ומוצגים</w:t>
      </w:r>
      <w:r w:rsidRPr="004266D2">
        <w:rPr>
          <w:rFonts w:ascii="David" w:hAnsi="David" w:cs="David"/>
          <w:b/>
          <w:bCs/>
          <w:sz w:val="24"/>
          <w:szCs w:val="24"/>
          <w:rtl/>
          <w:lang w:bidi="he-IL"/>
        </w:rPr>
        <w:t xml:space="preserve"> רלוונטיים:</w:t>
      </w:r>
    </w:p>
    <w:p w:rsidR="00EA31B3" w:rsidRPr="004266D2" w:rsidRDefault="00EA31B3" w:rsidP="00EA31B3">
      <w:pPr>
        <w:bidi/>
        <w:spacing w:line="360" w:lineRule="auto"/>
        <w:rPr>
          <w:rFonts w:ascii="David" w:hAnsi="David" w:cs="David"/>
          <w:sz w:val="24"/>
          <w:szCs w:val="24"/>
          <w:rtl/>
        </w:rPr>
      </w:pPr>
      <w:r w:rsidRPr="004266D2">
        <w:rPr>
          <w:rFonts w:ascii="David" w:hAnsi="David" w:cs="David"/>
          <w:sz w:val="24"/>
          <w:szCs w:val="24"/>
          <w:rtl/>
          <w:lang w:bidi="he-IL"/>
        </w:rPr>
        <w:t>בתערוכה זו המדריך יצטרך להתאים את מיקום הרובוטים כדי להבטיח למשתמש תצוגה אופטימלית של המוצגים</w:t>
      </w:r>
      <w:r w:rsidRPr="004266D2">
        <w:rPr>
          <w:rFonts w:ascii="David" w:hAnsi="David" w:cs="David"/>
          <w:sz w:val="24"/>
          <w:szCs w:val="24"/>
          <w:lang w:bidi="he-IL"/>
        </w:rPr>
        <w:t>.</w:t>
      </w:r>
    </w:p>
    <w:p w:rsidR="00EA31B3" w:rsidRPr="004266D2" w:rsidRDefault="00EA31B3" w:rsidP="00EA31B3">
      <w:pPr>
        <w:bidi/>
        <w:spacing w:line="360" w:lineRule="auto"/>
        <w:rPr>
          <w:rFonts w:ascii="David" w:hAnsi="David" w:cs="David"/>
          <w:sz w:val="24"/>
          <w:szCs w:val="24"/>
          <w:rtl/>
          <w:lang w:bidi="he-IL"/>
        </w:rPr>
      </w:pPr>
      <w:r w:rsidRPr="004266D2">
        <w:rPr>
          <w:rFonts w:ascii="David" w:hAnsi="David" w:cs="David"/>
          <w:b/>
          <w:bCs/>
          <w:sz w:val="24"/>
          <w:szCs w:val="24"/>
          <w:rtl/>
          <w:lang w:bidi="he-IL"/>
        </w:rPr>
        <w:t xml:space="preserve">טיפ מנחה: </w:t>
      </w:r>
      <w:r w:rsidRPr="004266D2">
        <w:rPr>
          <w:rFonts w:ascii="David" w:hAnsi="David" w:cs="David"/>
          <w:sz w:val="24"/>
          <w:szCs w:val="24"/>
          <w:rtl/>
          <w:lang w:bidi="he-IL"/>
        </w:rPr>
        <w:t>בדרך כלל מומלץ למקם את הרובוט בזווית של  45 מעלות ביחס לבתי הכנסת.</w:t>
      </w:r>
    </w:p>
    <w:p w:rsidR="00EA31B3" w:rsidRPr="004266D2" w:rsidRDefault="00EA31B3" w:rsidP="00EA31B3">
      <w:pPr>
        <w:bidi/>
        <w:spacing w:line="360" w:lineRule="auto"/>
        <w:rPr>
          <w:rFonts w:ascii="David" w:hAnsi="David" w:cs="David"/>
          <w:sz w:val="24"/>
          <w:szCs w:val="24"/>
          <w:rtl/>
          <w:lang w:bidi="he-IL"/>
        </w:rPr>
      </w:pPr>
    </w:p>
    <w:p w:rsidR="00EA31B3" w:rsidRPr="004266D2" w:rsidRDefault="00EA31B3" w:rsidP="00E03C57">
      <w:pPr>
        <w:bidi/>
        <w:spacing w:line="360" w:lineRule="auto"/>
        <w:rPr>
          <w:rFonts w:ascii="David" w:hAnsi="David" w:cs="David"/>
          <w:b/>
          <w:bCs/>
          <w:sz w:val="24"/>
          <w:szCs w:val="24"/>
          <w:rtl/>
          <w:lang w:bidi="he-IL"/>
        </w:rPr>
      </w:pPr>
      <w:r w:rsidRPr="004266D2">
        <w:rPr>
          <w:rFonts w:ascii="David" w:hAnsi="David" w:cs="David"/>
          <w:b/>
          <w:bCs/>
          <w:sz w:val="24"/>
          <w:szCs w:val="24"/>
          <w:rtl/>
          <w:lang w:bidi="he-IL"/>
        </w:rPr>
        <w:t xml:space="preserve">הפסיפס של </w:t>
      </w:r>
      <w:proofErr w:type="spellStart"/>
      <w:r w:rsidRPr="004266D2">
        <w:rPr>
          <w:rFonts w:ascii="David" w:hAnsi="David" w:cs="David"/>
          <w:b/>
          <w:bCs/>
          <w:sz w:val="24"/>
          <w:szCs w:val="24"/>
          <w:rtl/>
          <w:lang w:bidi="he-IL"/>
        </w:rPr>
        <w:t>דורא</w:t>
      </w:r>
      <w:proofErr w:type="spellEnd"/>
      <w:r w:rsidRPr="004266D2">
        <w:rPr>
          <w:rFonts w:ascii="David" w:hAnsi="David" w:cs="David"/>
          <w:b/>
          <w:bCs/>
          <w:sz w:val="24"/>
          <w:szCs w:val="24"/>
          <w:rtl/>
          <w:lang w:bidi="he-IL"/>
        </w:rPr>
        <w:t xml:space="preserve"> </w:t>
      </w:r>
      <w:proofErr w:type="spellStart"/>
      <w:r w:rsidRPr="004266D2">
        <w:rPr>
          <w:rFonts w:ascii="David" w:hAnsi="David" w:cs="David"/>
          <w:b/>
          <w:bCs/>
          <w:sz w:val="24"/>
          <w:szCs w:val="24"/>
          <w:rtl/>
          <w:lang w:bidi="he-IL"/>
        </w:rPr>
        <w:t>אירופוס</w:t>
      </w:r>
      <w:proofErr w:type="spellEnd"/>
      <w:r w:rsidRPr="004266D2">
        <w:rPr>
          <w:rFonts w:ascii="David" w:hAnsi="David" w:cs="David"/>
          <w:b/>
          <w:bCs/>
          <w:sz w:val="24"/>
          <w:szCs w:val="24"/>
          <w:rtl/>
          <w:lang w:bidi="he-IL"/>
        </w:rPr>
        <w:t>:</w:t>
      </w:r>
      <w:r w:rsidR="00E03C57" w:rsidRPr="004266D2">
        <w:rPr>
          <w:rFonts w:ascii="David" w:hAnsi="David" w:cs="David"/>
          <w:b/>
          <w:bCs/>
          <w:sz w:val="24"/>
          <w:szCs w:val="24"/>
          <w:rtl/>
          <w:lang w:bidi="he-IL"/>
        </w:rPr>
        <w:t xml:space="preserve"> </w:t>
      </w:r>
      <w:r w:rsidR="008209BC" w:rsidRPr="004266D2">
        <w:rPr>
          <w:rFonts w:ascii="David" w:hAnsi="David" w:cs="David"/>
          <w:sz w:val="24"/>
          <w:szCs w:val="24"/>
          <w:rtl/>
          <w:lang w:bidi="he-IL"/>
        </w:rPr>
        <w:t>כדאי להציב את הרובוט באופן המוצג בתמונה. הזכירו למשתמש להשתמש בלחצן הזום.</w:t>
      </w:r>
    </w:p>
    <w:p w:rsidR="00E03C57" w:rsidRPr="004266D2" w:rsidRDefault="008209BC" w:rsidP="00E03C57">
      <w:pPr>
        <w:bidi/>
        <w:spacing w:line="360" w:lineRule="auto"/>
        <w:rPr>
          <w:rFonts w:ascii="David" w:hAnsi="David" w:cs="David"/>
          <w:sz w:val="24"/>
          <w:szCs w:val="24"/>
          <w:rtl/>
          <w:lang w:bidi="he-IL"/>
        </w:rPr>
      </w:pPr>
      <w:r w:rsidRPr="004266D2">
        <w:rPr>
          <w:rFonts w:ascii="David" w:eastAsia="Calibri" w:hAnsi="David" w:cs="David"/>
          <w:noProof/>
          <w:color w:val="202124"/>
          <w:spacing w:val="2"/>
          <w:sz w:val="24"/>
          <w:szCs w:val="24"/>
          <w:lang w:bidi="he-IL"/>
        </w:rPr>
        <w:drawing>
          <wp:inline distT="0" distB="0" distL="0" distR="0" wp14:anchorId="29492711" wp14:editId="766C7331">
            <wp:extent cx="1438275" cy="191775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 Europos - Robot Gui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2982" cy="1924033"/>
                    </a:xfrm>
                    <a:prstGeom prst="rect">
                      <a:avLst/>
                    </a:prstGeom>
                  </pic:spPr>
                </pic:pic>
              </a:graphicData>
            </a:graphic>
          </wp:inline>
        </w:drawing>
      </w:r>
    </w:p>
    <w:p w:rsidR="00E03C57" w:rsidRPr="004266D2" w:rsidRDefault="00E03C57" w:rsidP="00E03C57">
      <w:pPr>
        <w:bidi/>
        <w:spacing w:line="360" w:lineRule="auto"/>
        <w:rPr>
          <w:rFonts w:ascii="David" w:hAnsi="David" w:cs="David"/>
          <w:sz w:val="24"/>
          <w:szCs w:val="24"/>
          <w:rtl/>
          <w:lang w:bidi="he-IL"/>
        </w:rPr>
      </w:pPr>
    </w:p>
    <w:p w:rsidR="008209BC" w:rsidRPr="004266D2" w:rsidRDefault="00E03C57" w:rsidP="00E03C57">
      <w:pPr>
        <w:bidi/>
        <w:spacing w:line="360" w:lineRule="auto"/>
        <w:rPr>
          <w:rFonts w:ascii="David" w:hAnsi="David" w:cs="David"/>
          <w:sz w:val="24"/>
          <w:szCs w:val="24"/>
          <w:rtl/>
          <w:lang w:bidi="he-IL"/>
        </w:rPr>
      </w:pPr>
      <w:proofErr w:type="spellStart"/>
      <w:r w:rsidRPr="004266D2">
        <w:rPr>
          <w:rFonts w:ascii="David" w:hAnsi="David" w:cs="David"/>
          <w:b/>
          <w:bCs/>
          <w:sz w:val="24"/>
          <w:szCs w:val="24"/>
          <w:rtl/>
          <w:lang w:bidi="he-IL"/>
        </w:rPr>
        <w:t>אלקינס</w:t>
      </w:r>
      <w:proofErr w:type="spellEnd"/>
      <w:r w:rsidRPr="004266D2">
        <w:rPr>
          <w:rFonts w:ascii="David" w:hAnsi="David" w:cs="David"/>
          <w:b/>
          <w:bCs/>
          <w:sz w:val="24"/>
          <w:szCs w:val="24"/>
          <w:rtl/>
          <w:lang w:bidi="he-IL"/>
        </w:rPr>
        <w:t xml:space="preserve"> פארק: </w:t>
      </w:r>
      <w:r w:rsidRPr="004266D2">
        <w:rPr>
          <w:rFonts w:ascii="David" w:hAnsi="David" w:cs="David"/>
          <w:sz w:val="24"/>
          <w:szCs w:val="24"/>
          <w:rtl/>
          <w:lang w:bidi="he-IL"/>
        </w:rPr>
        <w:t xml:space="preserve">מוצג מומלץ מאוד לסיור – מואר טוב, יפה </w:t>
      </w:r>
      <w:proofErr w:type="spellStart"/>
      <w:r w:rsidRPr="004266D2">
        <w:rPr>
          <w:rFonts w:ascii="David" w:hAnsi="David" w:cs="David"/>
          <w:sz w:val="24"/>
          <w:szCs w:val="24"/>
          <w:rtl/>
          <w:lang w:bidi="he-IL"/>
        </w:rPr>
        <w:t>ואסטתי</w:t>
      </w:r>
      <w:proofErr w:type="spellEnd"/>
      <w:r w:rsidRPr="004266D2">
        <w:rPr>
          <w:rFonts w:ascii="David" w:hAnsi="David" w:cs="David"/>
          <w:sz w:val="24"/>
          <w:szCs w:val="24"/>
          <w:rtl/>
          <w:lang w:bidi="he-IL"/>
        </w:rPr>
        <w:t>. להציב את הרובוט באופן הבא:</w:t>
      </w:r>
    </w:p>
    <w:p w:rsidR="00961883" w:rsidRPr="004266D2" w:rsidRDefault="00961883" w:rsidP="00961883">
      <w:pPr>
        <w:bidi/>
        <w:spacing w:line="360" w:lineRule="auto"/>
        <w:rPr>
          <w:rFonts w:ascii="David" w:hAnsi="David" w:cs="David"/>
          <w:sz w:val="24"/>
          <w:szCs w:val="24"/>
          <w:rtl/>
          <w:lang w:bidi="he-IL"/>
        </w:rPr>
      </w:pPr>
      <w:r w:rsidRPr="004266D2">
        <w:rPr>
          <w:rFonts w:ascii="David" w:hAnsi="David" w:cs="David"/>
          <w:b/>
          <w:bCs/>
          <w:sz w:val="24"/>
          <w:szCs w:val="24"/>
          <w:rtl/>
          <w:lang w:bidi="he-IL"/>
        </w:rPr>
        <w:t xml:space="preserve">כיסא ושלמה אבן </w:t>
      </w:r>
      <w:proofErr w:type="spellStart"/>
      <w:r w:rsidRPr="004266D2">
        <w:rPr>
          <w:rFonts w:ascii="David" w:hAnsi="David" w:cs="David"/>
          <w:b/>
          <w:bCs/>
          <w:sz w:val="24"/>
          <w:szCs w:val="24"/>
          <w:rtl/>
          <w:lang w:bidi="he-IL"/>
        </w:rPr>
        <w:t>דנאן</w:t>
      </w:r>
      <w:proofErr w:type="spellEnd"/>
      <w:r w:rsidRPr="004266D2">
        <w:rPr>
          <w:rFonts w:ascii="David" w:hAnsi="David" w:cs="David"/>
          <w:b/>
          <w:bCs/>
          <w:sz w:val="24"/>
          <w:szCs w:val="24"/>
          <w:rtl/>
          <w:lang w:bidi="he-IL"/>
        </w:rPr>
        <w:t xml:space="preserve">: </w:t>
      </w:r>
      <w:r w:rsidRPr="004266D2">
        <w:rPr>
          <w:rFonts w:ascii="David" w:hAnsi="David" w:cs="David"/>
          <w:sz w:val="24"/>
          <w:szCs w:val="24"/>
          <w:rtl/>
          <w:lang w:bidi="he-IL"/>
        </w:rPr>
        <w:t>להעמיד את הרובוט בדיוק בין שניהם.</w:t>
      </w:r>
    </w:p>
    <w:p w:rsidR="00961883" w:rsidRPr="004266D2" w:rsidRDefault="00961883" w:rsidP="00961883">
      <w:pPr>
        <w:bidi/>
        <w:spacing w:line="360" w:lineRule="auto"/>
        <w:rPr>
          <w:rFonts w:ascii="David" w:hAnsi="David" w:cs="David"/>
          <w:sz w:val="24"/>
          <w:szCs w:val="24"/>
          <w:rtl/>
          <w:lang w:bidi="he-IL"/>
        </w:rPr>
      </w:pPr>
      <w:r w:rsidRPr="004266D2">
        <w:rPr>
          <w:rFonts w:ascii="David" w:hAnsi="David" w:cs="David"/>
          <w:b/>
          <w:bCs/>
          <w:sz w:val="24"/>
          <w:szCs w:val="24"/>
          <w:rtl/>
          <w:lang w:bidi="he-IL"/>
        </w:rPr>
        <w:t>בית הכנסת טורו:</w:t>
      </w:r>
      <w:r w:rsidRPr="004266D2">
        <w:rPr>
          <w:rFonts w:ascii="David" w:hAnsi="David" w:cs="David"/>
          <w:sz w:val="24"/>
          <w:szCs w:val="24"/>
          <w:rtl/>
          <w:lang w:bidi="he-IL"/>
        </w:rPr>
        <w:t xml:space="preserve"> להציב את הרובוט קרוב מאוד, בפינה השמאלית.</w:t>
      </w:r>
    </w:p>
    <w:p w:rsidR="00961883" w:rsidRPr="004266D2" w:rsidRDefault="00961883" w:rsidP="00961883">
      <w:pPr>
        <w:bidi/>
        <w:spacing w:line="360" w:lineRule="auto"/>
        <w:rPr>
          <w:rFonts w:ascii="David" w:hAnsi="David" w:cs="David"/>
          <w:sz w:val="24"/>
          <w:szCs w:val="24"/>
          <w:rtl/>
          <w:lang w:bidi="he-IL"/>
        </w:rPr>
      </w:pPr>
      <w:r w:rsidRPr="004266D2">
        <w:rPr>
          <w:rFonts w:ascii="David" w:hAnsi="David" w:cs="David"/>
          <w:noProof/>
          <w:sz w:val="24"/>
          <w:szCs w:val="24"/>
          <w:lang w:bidi="he-IL"/>
        </w:rPr>
        <w:lastRenderedPageBreak/>
        <w:drawing>
          <wp:inline distT="0" distB="0" distL="0" distR="0" wp14:anchorId="40F2B14A">
            <wp:extent cx="1554480" cy="207899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2078990"/>
                    </a:xfrm>
                    <a:prstGeom prst="rect">
                      <a:avLst/>
                    </a:prstGeom>
                    <a:noFill/>
                  </pic:spPr>
                </pic:pic>
              </a:graphicData>
            </a:graphic>
          </wp:inline>
        </w:drawing>
      </w:r>
    </w:p>
    <w:p w:rsidR="00961883" w:rsidRPr="004266D2" w:rsidRDefault="00961883" w:rsidP="00961883">
      <w:pPr>
        <w:bidi/>
        <w:spacing w:line="360" w:lineRule="auto"/>
        <w:rPr>
          <w:rFonts w:ascii="David" w:hAnsi="David" w:cs="David"/>
          <w:sz w:val="24"/>
          <w:szCs w:val="24"/>
          <w:rtl/>
          <w:lang w:bidi="he-IL"/>
        </w:rPr>
      </w:pPr>
    </w:p>
    <w:p w:rsidR="00961883" w:rsidRPr="004266D2" w:rsidRDefault="0065594A" w:rsidP="0065594A">
      <w:pPr>
        <w:bidi/>
        <w:spacing w:line="360" w:lineRule="auto"/>
        <w:rPr>
          <w:rFonts w:ascii="David" w:hAnsi="David" w:cs="David"/>
          <w:i/>
          <w:iCs/>
          <w:sz w:val="24"/>
          <w:szCs w:val="24"/>
          <w:rtl/>
          <w:lang w:val="en-GB" w:bidi="he-IL"/>
        </w:rPr>
      </w:pPr>
      <w:r w:rsidRPr="004266D2">
        <w:rPr>
          <w:rFonts w:ascii="David" w:hAnsi="David" w:cs="David"/>
          <w:b/>
          <w:bCs/>
          <w:i/>
          <w:iCs/>
          <w:sz w:val="24"/>
          <w:szCs w:val="24"/>
          <w:rtl/>
          <w:lang w:bidi="he-IL"/>
        </w:rPr>
        <w:t>שימו לב!</w:t>
      </w:r>
      <w:r w:rsidRPr="004266D2">
        <w:rPr>
          <w:rFonts w:ascii="David" w:hAnsi="David" w:cs="David"/>
          <w:i/>
          <w:iCs/>
          <w:sz w:val="24"/>
          <w:szCs w:val="24"/>
          <w:rtl/>
          <w:lang w:bidi="he-IL"/>
        </w:rPr>
        <w:t xml:space="preserve"> נא לא להדריך בחדר המראות או מול הסרטים הגדולים, </w:t>
      </w:r>
      <w:r w:rsidRPr="004266D2">
        <w:rPr>
          <w:rFonts w:ascii="David" w:hAnsi="David" w:cs="David"/>
          <w:i/>
          <w:iCs/>
          <w:sz w:val="24"/>
          <w:szCs w:val="24"/>
          <w:rtl/>
          <w:lang w:val="en-GB" w:bidi="he-IL"/>
        </w:rPr>
        <w:t>הסאונד שלהם עוצמתי ולרובוט אין נקודת מבט ברורה.</w:t>
      </w:r>
    </w:p>
    <w:p w:rsidR="0065594A" w:rsidRPr="004266D2" w:rsidRDefault="0065594A" w:rsidP="0065594A">
      <w:pPr>
        <w:bidi/>
        <w:spacing w:line="360" w:lineRule="auto"/>
        <w:rPr>
          <w:rFonts w:ascii="David" w:hAnsi="David" w:cs="David"/>
          <w:sz w:val="24"/>
          <w:szCs w:val="24"/>
          <w:rtl/>
          <w:lang w:val="en-GB" w:bidi="he-IL"/>
        </w:rPr>
      </w:pPr>
      <w:r w:rsidRPr="004266D2">
        <w:rPr>
          <w:rFonts w:ascii="David" w:hAnsi="David" w:cs="David"/>
          <w:b/>
          <w:bCs/>
          <w:sz w:val="24"/>
          <w:szCs w:val="24"/>
          <w:rtl/>
          <w:lang w:val="en-GB" w:bidi="he-IL"/>
        </w:rPr>
        <w:t>תפילה לשלום:</w:t>
      </w:r>
      <w:r w:rsidRPr="004266D2">
        <w:rPr>
          <w:rFonts w:ascii="David" w:hAnsi="David" w:cs="David"/>
          <w:sz w:val="24"/>
          <w:szCs w:val="24"/>
          <w:rtl/>
          <w:lang w:val="en-GB" w:bidi="he-IL"/>
        </w:rPr>
        <w:t xml:space="preserve"> לרובוט יש נקודת מבט הולמת.</w:t>
      </w:r>
    </w:p>
    <w:p w:rsidR="0065594A" w:rsidRPr="004266D2" w:rsidRDefault="0065594A" w:rsidP="0065594A">
      <w:pPr>
        <w:bidi/>
        <w:spacing w:line="360" w:lineRule="auto"/>
        <w:rPr>
          <w:rFonts w:ascii="David" w:hAnsi="David" w:cs="David"/>
          <w:sz w:val="24"/>
          <w:szCs w:val="24"/>
          <w:rtl/>
          <w:lang w:val="en-GB" w:bidi="he-IL"/>
        </w:rPr>
      </w:pPr>
      <w:r w:rsidRPr="004266D2">
        <w:rPr>
          <w:rFonts w:ascii="David" w:hAnsi="David" w:cs="David"/>
          <w:b/>
          <w:bCs/>
          <w:sz w:val="24"/>
          <w:szCs w:val="24"/>
          <w:rtl/>
          <w:lang w:val="en-GB" w:bidi="he-IL"/>
        </w:rPr>
        <w:t>בית הכנסת הגרמני:</w:t>
      </w:r>
      <w:r w:rsidRPr="004266D2">
        <w:rPr>
          <w:rFonts w:ascii="David" w:hAnsi="David" w:cs="David"/>
          <w:sz w:val="24"/>
          <w:szCs w:val="24"/>
          <w:rtl/>
          <w:lang w:val="en-GB" w:bidi="he-IL"/>
        </w:rPr>
        <w:t xml:space="preserve"> לא מקום טוב במיוחד לרובוט – תאורה לא טובה כמו גם הזווית.</w:t>
      </w:r>
    </w:p>
    <w:p w:rsidR="0065594A" w:rsidRPr="004266D2" w:rsidRDefault="0065594A" w:rsidP="0065594A">
      <w:pPr>
        <w:bidi/>
        <w:spacing w:line="360" w:lineRule="auto"/>
        <w:rPr>
          <w:rFonts w:ascii="David" w:hAnsi="David" w:cs="David"/>
          <w:sz w:val="24"/>
          <w:szCs w:val="24"/>
          <w:rtl/>
          <w:lang w:val="en-GB" w:bidi="he-IL"/>
        </w:rPr>
      </w:pPr>
      <w:r w:rsidRPr="004266D2">
        <w:rPr>
          <w:rFonts w:ascii="David" w:hAnsi="David" w:cs="David"/>
          <w:b/>
          <w:bCs/>
          <w:sz w:val="24"/>
          <w:szCs w:val="24"/>
          <w:rtl/>
          <w:lang w:val="en-GB" w:bidi="he-IL"/>
        </w:rPr>
        <w:t xml:space="preserve">בית הכנסת בוורשה: </w:t>
      </w:r>
      <w:r w:rsidRPr="004266D2">
        <w:rPr>
          <w:rFonts w:ascii="David" w:hAnsi="David" w:cs="David"/>
          <w:sz w:val="24"/>
          <w:szCs w:val="24"/>
          <w:rtl/>
          <w:lang w:val="en-GB" w:bidi="he-IL"/>
        </w:rPr>
        <w:t>מאוד מומלץ. מאור היטב. כדאי להציב את הרובוט ישירות מול הדגם.</w:t>
      </w:r>
    </w:p>
    <w:p w:rsidR="0065594A" w:rsidRPr="004266D2" w:rsidRDefault="0065594A" w:rsidP="0065594A">
      <w:pPr>
        <w:bidi/>
        <w:spacing w:line="360" w:lineRule="auto"/>
        <w:rPr>
          <w:rFonts w:ascii="David" w:hAnsi="David" w:cs="David"/>
          <w:sz w:val="24"/>
          <w:szCs w:val="24"/>
          <w:rtl/>
          <w:lang w:val="en-GB" w:bidi="he-IL"/>
        </w:rPr>
      </w:pPr>
      <w:proofErr w:type="spellStart"/>
      <w:r w:rsidRPr="004266D2">
        <w:rPr>
          <w:rFonts w:ascii="David" w:hAnsi="David" w:cs="David"/>
          <w:b/>
          <w:bCs/>
          <w:sz w:val="24"/>
          <w:szCs w:val="24"/>
          <w:rtl/>
          <w:lang w:val="en-GB" w:bidi="he-IL"/>
        </w:rPr>
        <w:t>האלטנוישול</w:t>
      </w:r>
      <w:proofErr w:type="spellEnd"/>
      <w:r w:rsidRPr="004266D2">
        <w:rPr>
          <w:rFonts w:ascii="David" w:hAnsi="David" w:cs="David"/>
          <w:b/>
          <w:bCs/>
          <w:sz w:val="24"/>
          <w:szCs w:val="24"/>
          <w:rtl/>
          <w:lang w:val="en-GB" w:bidi="he-IL"/>
        </w:rPr>
        <w:t>:</w:t>
      </w:r>
      <w:r w:rsidRPr="004266D2">
        <w:rPr>
          <w:rFonts w:ascii="David" w:hAnsi="David" w:cs="David"/>
          <w:sz w:val="24"/>
          <w:szCs w:val="24"/>
          <w:rtl/>
          <w:lang w:val="en-GB" w:bidi="he-IL"/>
        </w:rPr>
        <w:t xml:space="preserve"> יש להציב את הרובוט באופן הבא:</w:t>
      </w:r>
    </w:p>
    <w:p w:rsidR="0065594A" w:rsidRPr="004266D2" w:rsidRDefault="0065594A" w:rsidP="0065594A">
      <w:pPr>
        <w:bidi/>
        <w:spacing w:line="360" w:lineRule="auto"/>
        <w:rPr>
          <w:rFonts w:ascii="David" w:hAnsi="David" w:cs="David"/>
          <w:sz w:val="24"/>
          <w:szCs w:val="24"/>
          <w:rtl/>
          <w:lang w:val="en-GB" w:bidi="he-IL"/>
        </w:rPr>
      </w:pPr>
    </w:p>
    <w:p w:rsidR="0065594A" w:rsidRPr="004266D2" w:rsidRDefault="0065594A" w:rsidP="0065594A">
      <w:pPr>
        <w:bidi/>
        <w:spacing w:line="360" w:lineRule="auto"/>
        <w:rPr>
          <w:rFonts w:ascii="David" w:hAnsi="David" w:cs="David"/>
          <w:sz w:val="24"/>
          <w:szCs w:val="24"/>
          <w:rtl/>
          <w:lang w:val="en-GB" w:bidi="he-IL"/>
        </w:rPr>
      </w:pPr>
      <w:r w:rsidRPr="004266D2">
        <w:rPr>
          <w:rFonts w:ascii="David" w:hAnsi="David" w:cs="David"/>
          <w:noProof/>
          <w:sz w:val="24"/>
          <w:szCs w:val="24"/>
          <w:lang w:bidi="he-IL"/>
        </w:rPr>
        <w:drawing>
          <wp:inline distT="0" distB="0" distL="0" distR="0" wp14:anchorId="1540C26A">
            <wp:extent cx="1505585" cy="200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5585" cy="2005965"/>
                    </a:xfrm>
                    <a:prstGeom prst="rect">
                      <a:avLst/>
                    </a:prstGeom>
                    <a:noFill/>
                  </pic:spPr>
                </pic:pic>
              </a:graphicData>
            </a:graphic>
          </wp:inline>
        </w:drawing>
      </w:r>
    </w:p>
    <w:p w:rsidR="000E00BA" w:rsidRPr="004266D2" w:rsidRDefault="000E00BA" w:rsidP="000E00BA">
      <w:pPr>
        <w:bidi/>
        <w:spacing w:line="360" w:lineRule="auto"/>
        <w:rPr>
          <w:rFonts w:ascii="David" w:hAnsi="David" w:cs="David"/>
          <w:sz w:val="24"/>
          <w:szCs w:val="24"/>
          <w:rtl/>
          <w:lang w:val="en-GB" w:bidi="he-IL"/>
        </w:rPr>
      </w:pPr>
    </w:p>
    <w:p w:rsidR="000E00BA" w:rsidRPr="004266D2" w:rsidRDefault="000E00BA" w:rsidP="000E00BA">
      <w:pPr>
        <w:bidi/>
        <w:spacing w:line="360" w:lineRule="auto"/>
        <w:rPr>
          <w:rFonts w:ascii="David" w:hAnsi="David" w:cs="David"/>
          <w:sz w:val="24"/>
          <w:szCs w:val="24"/>
          <w:rtl/>
          <w:lang w:val="en-GB" w:bidi="he-IL"/>
        </w:rPr>
      </w:pPr>
      <w:r w:rsidRPr="004266D2">
        <w:rPr>
          <w:rFonts w:ascii="David" w:hAnsi="David" w:cs="David"/>
          <w:b/>
          <w:bCs/>
          <w:sz w:val="24"/>
          <w:szCs w:val="24"/>
          <w:rtl/>
          <w:lang w:val="en-GB" w:bidi="he-IL"/>
        </w:rPr>
        <w:t>בית הכנסת הספרדי:</w:t>
      </w:r>
      <w:r w:rsidRPr="004266D2">
        <w:rPr>
          <w:rFonts w:ascii="David" w:hAnsi="David" w:cs="David"/>
          <w:sz w:val="24"/>
          <w:szCs w:val="24"/>
          <w:rtl/>
          <w:lang w:val="en-GB" w:bidi="he-IL"/>
        </w:rPr>
        <w:t xml:space="preserve"> להציב את הרובוט באון הבא:</w:t>
      </w:r>
    </w:p>
    <w:p w:rsidR="000E00BA" w:rsidRPr="004266D2" w:rsidRDefault="000E00BA" w:rsidP="000E00BA">
      <w:pPr>
        <w:bidi/>
        <w:spacing w:line="360" w:lineRule="auto"/>
        <w:rPr>
          <w:rFonts w:ascii="David" w:hAnsi="David" w:cs="David"/>
          <w:sz w:val="24"/>
          <w:szCs w:val="24"/>
          <w:rtl/>
          <w:lang w:val="en-GB" w:bidi="he-IL"/>
        </w:rPr>
      </w:pPr>
      <w:r w:rsidRPr="004266D2">
        <w:rPr>
          <w:rFonts w:ascii="David" w:hAnsi="David" w:cs="David"/>
          <w:noProof/>
          <w:sz w:val="24"/>
          <w:szCs w:val="24"/>
          <w:lang w:bidi="he-IL"/>
        </w:rPr>
        <w:lastRenderedPageBreak/>
        <w:drawing>
          <wp:inline distT="0" distB="0" distL="0" distR="0" wp14:anchorId="3D602C27">
            <wp:extent cx="1627505" cy="2170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2170430"/>
                    </a:xfrm>
                    <a:prstGeom prst="rect">
                      <a:avLst/>
                    </a:prstGeom>
                    <a:noFill/>
                  </pic:spPr>
                </pic:pic>
              </a:graphicData>
            </a:graphic>
          </wp:inline>
        </w:drawing>
      </w:r>
    </w:p>
    <w:p w:rsidR="000E00BA" w:rsidRPr="004266D2" w:rsidRDefault="000E00BA" w:rsidP="000E00BA">
      <w:pPr>
        <w:bidi/>
        <w:spacing w:line="360" w:lineRule="auto"/>
        <w:rPr>
          <w:rFonts w:ascii="David" w:hAnsi="David" w:cs="David"/>
          <w:sz w:val="24"/>
          <w:szCs w:val="24"/>
          <w:rtl/>
          <w:lang w:val="en-GB" w:bidi="he-IL"/>
        </w:rPr>
      </w:pPr>
    </w:p>
    <w:p w:rsidR="000E00BA" w:rsidRPr="004266D2" w:rsidRDefault="000E00BA" w:rsidP="000E00BA">
      <w:pPr>
        <w:bidi/>
        <w:spacing w:line="360" w:lineRule="auto"/>
        <w:rPr>
          <w:rFonts w:ascii="David" w:hAnsi="David" w:cs="David"/>
          <w:sz w:val="24"/>
          <w:szCs w:val="24"/>
          <w:rtl/>
          <w:lang w:val="en-GB" w:bidi="he-IL"/>
        </w:rPr>
      </w:pPr>
      <w:r w:rsidRPr="004266D2">
        <w:rPr>
          <w:rFonts w:ascii="David" w:hAnsi="David" w:cs="David"/>
          <w:b/>
          <w:bCs/>
          <w:sz w:val="24"/>
          <w:szCs w:val="24"/>
          <w:rtl/>
          <w:lang w:val="en-GB" w:bidi="he-IL"/>
        </w:rPr>
        <w:t>בית הכנסת הפורטוגזי:</w:t>
      </w:r>
      <w:r w:rsidRPr="004266D2">
        <w:rPr>
          <w:rFonts w:ascii="David" w:hAnsi="David" w:cs="David"/>
          <w:sz w:val="24"/>
          <w:szCs w:val="24"/>
          <w:rtl/>
          <w:lang w:val="en-GB" w:bidi="he-IL"/>
        </w:rPr>
        <w:t xml:space="preserve"> דגם טוב לרובוט, להציב אותו קרוב מזווית קלה. </w:t>
      </w:r>
    </w:p>
    <w:p w:rsidR="000E00BA" w:rsidRPr="004266D2" w:rsidRDefault="000E00BA" w:rsidP="000E00BA">
      <w:pPr>
        <w:bidi/>
        <w:spacing w:line="360" w:lineRule="auto"/>
        <w:rPr>
          <w:rFonts w:ascii="David" w:hAnsi="David" w:cs="David"/>
          <w:sz w:val="24"/>
          <w:szCs w:val="24"/>
          <w:rtl/>
          <w:lang w:val="en-GB" w:bidi="he-IL"/>
        </w:rPr>
      </w:pPr>
      <w:proofErr w:type="spellStart"/>
      <w:r w:rsidRPr="004266D2">
        <w:rPr>
          <w:rFonts w:ascii="David" w:hAnsi="David" w:cs="David"/>
          <w:b/>
          <w:bCs/>
          <w:sz w:val="24"/>
          <w:szCs w:val="24"/>
          <w:rtl/>
          <w:lang w:val="en-GB" w:bidi="he-IL"/>
        </w:rPr>
        <w:t>השולהויף</w:t>
      </w:r>
      <w:proofErr w:type="spellEnd"/>
      <w:r w:rsidRPr="004266D2">
        <w:rPr>
          <w:rFonts w:ascii="David" w:hAnsi="David" w:cs="David"/>
          <w:b/>
          <w:bCs/>
          <w:sz w:val="24"/>
          <w:szCs w:val="24"/>
          <w:rtl/>
          <w:lang w:val="en-GB" w:bidi="he-IL"/>
        </w:rPr>
        <w:t xml:space="preserve">: </w:t>
      </w:r>
      <w:r w:rsidRPr="004266D2">
        <w:rPr>
          <w:rFonts w:ascii="David" w:hAnsi="David" w:cs="David"/>
          <w:sz w:val="24"/>
          <w:szCs w:val="24"/>
          <w:rtl/>
          <w:lang w:val="en-GB" w:bidi="he-IL"/>
        </w:rPr>
        <w:t>יש להעמיד את הרובוט קרוב מאוד לדגם.</w:t>
      </w:r>
    </w:p>
    <w:p w:rsidR="000E00BA" w:rsidRPr="004266D2" w:rsidRDefault="00C815C3" w:rsidP="000E00BA">
      <w:pPr>
        <w:bidi/>
        <w:spacing w:line="360" w:lineRule="auto"/>
        <w:rPr>
          <w:rFonts w:ascii="David" w:hAnsi="David" w:cs="David"/>
          <w:sz w:val="24"/>
          <w:szCs w:val="24"/>
          <w:rtl/>
          <w:lang w:val="en-GB" w:bidi="he-IL"/>
        </w:rPr>
      </w:pPr>
      <w:r w:rsidRPr="004266D2">
        <w:rPr>
          <w:rFonts w:ascii="David" w:hAnsi="David" w:cs="David"/>
          <w:b/>
          <w:bCs/>
          <w:sz w:val="24"/>
          <w:szCs w:val="24"/>
          <w:rtl/>
          <w:lang w:val="en-GB" w:bidi="he-IL"/>
        </w:rPr>
        <w:t>חפצים שעובדים טוב:</w:t>
      </w:r>
      <w:r w:rsidRPr="004266D2">
        <w:rPr>
          <w:rFonts w:ascii="David" w:hAnsi="David" w:cs="David"/>
          <w:sz w:val="24"/>
          <w:szCs w:val="24"/>
          <w:rtl/>
          <w:lang w:val="en-GB" w:bidi="he-IL"/>
        </w:rPr>
        <w:t xml:space="preserve"> אבן עם </w:t>
      </w:r>
      <w:proofErr w:type="spellStart"/>
      <w:r w:rsidRPr="004266D2">
        <w:rPr>
          <w:rFonts w:ascii="David" w:hAnsi="David" w:cs="David"/>
          <w:sz w:val="24"/>
          <w:szCs w:val="24"/>
          <w:rtl/>
          <w:lang w:val="en-GB" w:bidi="he-IL"/>
        </w:rPr>
        <w:t>חנוכיה</w:t>
      </w:r>
      <w:proofErr w:type="spellEnd"/>
      <w:r w:rsidRPr="004266D2">
        <w:rPr>
          <w:rFonts w:ascii="David" w:hAnsi="David" w:cs="David"/>
          <w:sz w:val="24"/>
          <w:szCs w:val="24"/>
          <w:rtl/>
          <w:lang w:val="en-GB" w:bidi="he-IL"/>
        </w:rPr>
        <w:t xml:space="preserve">, </w:t>
      </w:r>
      <w:proofErr w:type="spellStart"/>
      <w:r w:rsidRPr="004266D2">
        <w:rPr>
          <w:rFonts w:ascii="David" w:hAnsi="David" w:cs="David"/>
          <w:sz w:val="24"/>
          <w:szCs w:val="24"/>
          <w:rtl/>
          <w:lang w:val="en-GB" w:bidi="he-IL"/>
        </w:rPr>
        <w:t>חושנים</w:t>
      </w:r>
      <w:proofErr w:type="spellEnd"/>
      <w:r w:rsidRPr="004266D2">
        <w:rPr>
          <w:rFonts w:ascii="David" w:hAnsi="David" w:cs="David"/>
          <w:sz w:val="24"/>
          <w:szCs w:val="24"/>
          <w:rtl/>
          <w:lang w:val="en-GB" w:bidi="he-IL"/>
        </w:rPr>
        <w:t xml:space="preserve"> וכתרים לתורה.</w:t>
      </w:r>
    </w:p>
    <w:p w:rsidR="00C815C3" w:rsidRPr="004266D2" w:rsidRDefault="00C815C3" w:rsidP="00C815C3">
      <w:pPr>
        <w:bidi/>
        <w:spacing w:line="360" w:lineRule="auto"/>
        <w:rPr>
          <w:rFonts w:ascii="David" w:hAnsi="David" w:cs="David"/>
          <w:sz w:val="24"/>
          <w:szCs w:val="24"/>
          <w:rtl/>
          <w:lang w:val="en-GB" w:bidi="he-IL"/>
        </w:rPr>
      </w:pPr>
    </w:p>
    <w:sectPr w:rsidR="00C815C3" w:rsidRPr="004266D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CEF" w:rsidRDefault="00671CEF" w:rsidP="00C324D7">
      <w:pPr>
        <w:spacing w:after="0" w:line="240" w:lineRule="auto"/>
      </w:pPr>
      <w:r>
        <w:separator/>
      </w:r>
    </w:p>
  </w:endnote>
  <w:endnote w:type="continuationSeparator" w:id="0">
    <w:p w:rsidR="00671CEF" w:rsidRDefault="00671CEF" w:rsidP="00C3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EF" w:rsidRDefault="00671CEF" w:rsidP="00C324D7">
      <w:pPr>
        <w:spacing w:after="0" w:line="240" w:lineRule="auto"/>
      </w:pPr>
      <w:r>
        <w:separator/>
      </w:r>
    </w:p>
  </w:footnote>
  <w:footnote w:type="continuationSeparator" w:id="0">
    <w:p w:rsidR="00671CEF" w:rsidRDefault="00671CEF" w:rsidP="00C3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6D2" w:rsidRDefault="004266D2" w:rsidP="004266D2">
    <w:pPr>
      <w:pStyle w:val="a4"/>
      <w:rPr>
        <w:rtl/>
        <w:cs/>
      </w:rPr>
    </w:pPr>
    <w:r>
      <w:rPr>
        <w:noProof/>
        <w:lang w:bidi="he-IL"/>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-219075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6D2" w:rsidRDefault="004266D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650"/>
    <w:multiLevelType w:val="multilevel"/>
    <w:tmpl w:val="6E006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04025"/>
    <w:multiLevelType w:val="hybridMultilevel"/>
    <w:tmpl w:val="03EA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83942"/>
    <w:multiLevelType w:val="hybridMultilevel"/>
    <w:tmpl w:val="8E9E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4B"/>
    <w:multiLevelType w:val="hybridMultilevel"/>
    <w:tmpl w:val="2C8A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C329B"/>
    <w:multiLevelType w:val="hybridMultilevel"/>
    <w:tmpl w:val="5CA8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6C66"/>
    <w:multiLevelType w:val="hybridMultilevel"/>
    <w:tmpl w:val="C220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12C07"/>
    <w:multiLevelType w:val="multilevel"/>
    <w:tmpl w:val="9C8C1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295956"/>
    <w:multiLevelType w:val="hybridMultilevel"/>
    <w:tmpl w:val="12AE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426F4"/>
    <w:multiLevelType w:val="hybridMultilevel"/>
    <w:tmpl w:val="159E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F641D"/>
    <w:multiLevelType w:val="hybridMultilevel"/>
    <w:tmpl w:val="D8C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6341C"/>
    <w:multiLevelType w:val="multilevel"/>
    <w:tmpl w:val="8FB0E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2E51CB"/>
    <w:multiLevelType w:val="multilevel"/>
    <w:tmpl w:val="1E3AD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CF36B7"/>
    <w:multiLevelType w:val="hybridMultilevel"/>
    <w:tmpl w:val="253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B05CA"/>
    <w:multiLevelType w:val="hybridMultilevel"/>
    <w:tmpl w:val="E800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F5C8C"/>
    <w:multiLevelType w:val="hybridMultilevel"/>
    <w:tmpl w:val="7BD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56B33"/>
    <w:multiLevelType w:val="multilevel"/>
    <w:tmpl w:val="A432B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B35FC8"/>
    <w:multiLevelType w:val="multilevel"/>
    <w:tmpl w:val="A6DCF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7867BF"/>
    <w:multiLevelType w:val="hybridMultilevel"/>
    <w:tmpl w:val="B3A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C07C3"/>
    <w:multiLevelType w:val="hybridMultilevel"/>
    <w:tmpl w:val="C2D4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8"/>
  </w:num>
  <w:num w:numId="4">
    <w:abstractNumId w:val="8"/>
  </w:num>
  <w:num w:numId="5">
    <w:abstractNumId w:val="5"/>
  </w:num>
  <w:num w:numId="6">
    <w:abstractNumId w:val="14"/>
  </w:num>
  <w:num w:numId="7">
    <w:abstractNumId w:val="2"/>
  </w:num>
  <w:num w:numId="8">
    <w:abstractNumId w:val="17"/>
  </w:num>
  <w:num w:numId="9">
    <w:abstractNumId w:val="1"/>
  </w:num>
  <w:num w:numId="10">
    <w:abstractNumId w:val="12"/>
  </w:num>
  <w:num w:numId="11">
    <w:abstractNumId w:val="3"/>
  </w:num>
  <w:num w:numId="12">
    <w:abstractNumId w:val="7"/>
  </w:num>
  <w:num w:numId="13">
    <w:abstractNumId w:val="13"/>
  </w:num>
  <w:num w:numId="14">
    <w:abstractNumId w:val="11"/>
  </w:num>
  <w:num w:numId="15">
    <w:abstractNumId w:val="6"/>
  </w:num>
  <w:num w:numId="16">
    <w:abstractNumId w:val="16"/>
  </w:num>
  <w:num w:numId="17">
    <w:abstractNumId w:val="10"/>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B8"/>
    <w:rsid w:val="00004CCA"/>
    <w:rsid w:val="0009041E"/>
    <w:rsid w:val="000B38D8"/>
    <w:rsid w:val="000E00BA"/>
    <w:rsid w:val="0029549E"/>
    <w:rsid w:val="002D7083"/>
    <w:rsid w:val="004266D2"/>
    <w:rsid w:val="00492B12"/>
    <w:rsid w:val="004A5BB8"/>
    <w:rsid w:val="005362AE"/>
    <w:rsid w:val="005E6E0F"/>
    <w:rsid w:val="0065594A"/>
    <w:rsid w:val="00671CEF"/>
    <w:rsid w:val="00757E28"/>
    <w:rsid w:val="00795069"/>
    <w:rsid w:val="008209BC"/>
    <w:rsid w:val="008A263A"/>
    <w:rsid w:val="00961883"/>
    <w:rsid w:val="009C4E32"/>
    <w:rsid w:val="00A76FE2"/>
    <w:rsid w:val="00AD5FFA"/>
    <w:rsid w:val="00B24E17"/>
    <w:rsid w:val="00BE0F3A"/>
    <w:rsid w:val="00BF4299"/>
    <w:rsid w:val="00C324D7"/>
    <w:rsid w:val="00C815C3"/>
    <w:rsid w:val="00D43D2F"/>
    <w:rsid w:val="00D6635E"/>
    <w:rsid w:val="00E03C57"/>
    <w:rsid w:val="00E10810"/>
    <w:rsid w:val="00E15345"/>
    <w:rsid w:val="00E643AF"/>
    <w:rsid w:val="00EA31B3"/>
    <w:rsid w:val="00EA6048"/>
    <w:rsid w:val="00EE66FD"/>
    <w:rsid w:val="00F757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D1370"/>
  <w15:chartTrackingRefBased/>
  <w15:docId w15:val="{FF9AC0F6-9D6F-4F0A-B884-6AD290B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069"/>
    <w:pPr>
      <w:ind w:left="720"/>
      <w:contextualSpacing/>
    </w:pPr>
  </w:style>
  <w:style w:type="paragraph" w:styleId="a4">
    <w:name w:val="header"/>
    <w:basedOn w:val="a"/>
    <w:link w:val="a5"/>
    <w:uiPriority w:val="99"/>
    <w:unhideWhenUsed/>
    <w:rsid w:val="00C324D7"/>
    <w:pPr>
      <w:tabs>
        <w:tab w:val="center" w:pos="4680"/>
        <w:tab w:val="right" w:pos="9360"/>
      </w:tabs>
      <w:spacing w:after="0" w:line="240" w:lineRule="auto"/>
    </w:pPr>
  </w:style>
  <w:style w:type="character" w:customStyle="1" w:styleId="a5">
    <w:name w:val="כותרת עליונה תו"/>
    <w:basedOn w:val="a0"/>
    <w:link w:val="a4"/>
    <w:uiPriority w:val="99"/>
    <w:rsid w:val="00C324D7"/>
  </w:style>
  <w:style w:type="paragraph" w:styleId="a6">
    <w:name w:val="footer"/>
    <w:basedOn w:val="a"/>
    <w:link w:val="a7"/>
    <w:uiPriority w:val="99"/>
    <w:unhideWhenUsed/>
    <w:rsid w:val="00C324D7"/>
    <w:pPr>
      <w:tabs>
        <w:tab w:val="center" w:pos="4680"/>
        <w:tab w:val="right" w:pos="9360"/>
      </w:tabs>
      <w:spacing w:after="0" w:line="240" w:lineRule="auto"/>
    </w:pPr>
  </w:style>
  <w:style w:type="character" w:customStyle="1" w:styleId="a7">
    <w:name w:val="כותרת תחתונה תו"/>
    <w:basedOn w:val="a0"/>
    <w:link w:val="a6"/>
    <w:uiPriority w:val="99"/>
    <w:rsid w:val="00C3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5821">
      <w:bodyDiv w:val="1"/>
      <w:marLeft w:val="0"/>
      <w:marRight w:val="0"/>
      <w:marTop w:val="0"/>
      <w:marBottom w:val="0"/>
      <w:divBdr>
        <w:top w:val="none" w:sz="0" w:space="0" w:color="auto"/>
        <w:left w:val="none" w:sz="0" w:space="0" w:color="auto"/>
        <w:bottom w:val="none" w:sz="0" w:space="0" w:color="auto"/>
        <w:right w:val="none" w:sz="0" w:space="0" w:color="auto"/>
      </w:divBdr>
    </w:div>
    <w:div w:id="50740720">
      <w:bodyDiv w:val="1"/>
      <w:marLeft w:val="0"/>
      <w:marRight w:val="0"/>
      <w:marTop w:val="0"/>
      <w:marBottom w:val="0"/>
      <w:divBdr>
        <w:top w:val="none" w:sz="0" w:space="0" w:color="auto"/>
        <w:left w:val="none" w:sz="0" w:space="0" w:color="auto"/>
        <w:bottom w:val="none" w:sz="0" w:space="0" w:color="auto"/>
        <w:right w:val="none" w:sz="0" w:space="0" w:color="auto"/>
      </w:divBdr>
    </w:div>
    <w:div w:id="213582661">
      <w:bodyDiv w:val="1"/>
      <w:marLeft w:val="0"/>
      <w:marRight w:val="0"/>
      <w:marTop w:val="0"/>
      <w:marBottom w:val="0"/>
      <w:divBdr>
        <w:top w:val="none" w:sz="0" w:space="0" w:color="auto"/>
        <w:left w:val="none" w:sz="0" w:space="0" w:color="auto"/>
        <w:bottom w:val="none" w:sz="0" w:space="0" w:color="auto"/>
        <w:right w:val="none" w:sz="0" w:space="0" w:color="auto"/>
      </w:divBdr>
    </w:div>
    <w:div w:id="335769979">
      <w:bodyDiv w:val="1"/>
      <w:marLeft w:val="0"/>
      <w:marRight w:val="0"/>
      <w:marTop w:val="0"/>
      <w:marBottom w:val="0"/>
      <w:divBdr>
        <w:top w:val="none" w:sz="0" w:space="0" w:color="auto"/>
        <w:left w:val="none" w:sz="0" w:space="0" w:color="auto"/>
        <w:bottom w:val="none" w:sz="0" w:space="0" w:color="auto"/>
        <w:right w:val="none" w:sz="0" w:space="0" w:color="auto"/>
      </w:divBdr>
    </w:div>
    <w:div w:id="368189200">
      <w:bodyDiv w:val="1"/>
      <w:marLeft w:val="0"/>
      <w:marRight w:val="0"/>
      <w:marTop w:val="0"/>
      <w:marBottom w:val="0"/>
      <w:divBdr>
        <w:top w:val="none" w:sz="0" w:space="0" w:color="auto"/>
        <w:left w:val="none" w:sz="0" w:space="0" w:color="auto"/>
        <w:bottom w:val="none" w:sz="0" w:space="0" w:color="auto"/>
        <w:right w:val="none" w:sz="0" w:space="0" w:color="auto"/>
      </w:divBdr>
    </w:div>
    <w:div w:id="492338668">
      <w:bodyDiv w:val="1"/>
      <w:marLeft w:val="0"/>
      <w:marRight w:val="0"/>
      <w:marTop w:val="0"/>
      <w:marBottom w:val="0"/>
      <w:divBdr>
        <w:top w:val="none" w:sz="0" w:space="0" w:color="auto"/>
        <w:left w:val="none" w:sz="0" w:space="0" w:color="auto"/>
        <w:bottom w:val="none" w:sz="0" w:space="0" w:color="auto"/>
        <w:right w:val="none" w:sz="0" w:space="0" w:color="auto"/>
      </w:divBdr>
    </w:div>
    <w:div w:id="600987204">
      <w:bodyDiv w:val="1"/>
      <w:marLeft w:val="0"/>
      <w:marRight w:val="0"/>
      <w:marTop w:val="0"/>
      <w:marBottom w:val="0"/>
      <w:divBdr>
        <w:top w:val="none" w:sz="0" w:space="0" w:color="auto"/>
        <w:left w:val="none" w:sz="0" w:space="0" w:color="auto"/>
        <w:bottom w:val="none" w:sz="0" w:space="0" w:color="auto"/>
        <w:right w:val="none" w:sz="0" w:space="0" w:color="auto"/>
      </w:divBdr>
    </w:div>
    <w:div w:id="604387156">
      <w:bodyDiv w:val="1"/>
      <w:marLeft w:val="0"/>
      <w:marRight w:val="0"/>
      <w:marTop w:val="0"/>
      <w:marBottom w:val="0"/>
      <w:divBdr>
        <w:top w:val="none" w:sz="0" w:space="0" w:color="auto"/>
        <w:left w:val="none" w:sz="0" w:space="0" w:color="auto"/>
        <w:bottom w:val="none" w:sz="0" w:space="0" w:color="auto"/>
        <w:right w:val="none" w:sz="0" w:space="0" w:color="auto"/>
      </w:divBdr>
    </w:div>
    <w:div w:id="698551126">
      <w:bodyDiv w:val="1"/>
      <w:marLeft w:val="0"/>
      <w:marRight w:val="0"/>
      <w:marTop w:val="0"/>
      <w:marBottom w:val="0"/>
      <w:divBdr>
        <w:top w:val="none" w:sz="0" w:space="0" w:color="auto"/>
        <w:left w:val="none" w:sz="0" w:space="0" w:color="auto"/>
        <w:bottom w:val="none" w:sz="0" w:space="0" w:color="auto"/>
        <w:right w:val="none" w:sz="0" w:space="0" w:color="auto"/>
      </w:divBdr>
    </w:div>
    <w:div w:id="717779026">
      <w:bodyDiv w:val="1"/>
      <w:marLeft w:val="0"/>
      <w:marRight w:val="0"/>
      <w:marTop w:val="0"/>
      <w:marBottom w:val="0"/>
      <w:divBdr>
        <w:top w:val="none" w:sz="0" w:space="0" w:color="auto"/>
        <w:left w:val="none" w:sz="0" w:space="0" w:color="auto"/>
        <w:bottom w:val="none" w:sz="0" w:space="0" w:color="auto"/>
        <w:right w:val="none" w:sz="0" w:space="0" w:color="auto"/>
      </w:divBdr>
      <w:divsChild>
        <w:div w:id="2082362873">
          <w:marLeft w:val="0"/>
          <w:marRight w:val="0"/>
          <w:marTop w:val="0"/>
          <w:marBottom w:val="0"/>
          <w:divBdr>
            <w:top w:val="none" w:sz="0" w:space="0" w:color="auto"/>
            <w:left w:val="none" w:sz="0" w:space="0" w:color="auto"/>
            <w:bottom w:val="none" w:sz="0" w:space="0" w:color="auto"/>
            <w:right w:val="none" w:sz="0" w:space="0" w:color="auto"/>
          </w:divBdr>
          <w:divsChild>
            <w:div w:id="1825580625">
              <w:marLeft w:val="0"/>
              <w:marRight w:val="0"/>
              <w:marTop w:val="0"/>
              <w:marBottom w:val="0"/>
              <w:divBdr>
                <w:top w:val="none" w:sz="0" w:space="0" w:color="auto"/>
                <w:left w:val="none" w:sz="0" w:space="0" w:color="auto"/>
                <w:bottom w:val="none" w:sz="0" w:space="0" w:color="auto"/>
                <w:right w:val="none" w:sz="0" w:space="0" w:color="auto"/>
              </w:divBdr>
              <w:divsChild>
                <w:div w:id="563639067">
                  <w:marLeft w:val="0"/>
                  <w:marRight w:val="0"/>
                  <w:marTop w:val="0"/>
                  <w:marBottom w:val="0"/>
                  <w:divBdr>
                    <w:top w:val="none" w:sz="0" w:space="0" w:color="auto"/>
                    <w:left w:val="none" w:sz="0" w:space="0" w:color="auto"/>
                    <w:bottom w:val="none" w:sz="0" w:space="0" w:color="auto"/>
                    <w:right w:val="none" w:sz="0" w:space="0" w:color="auto"/>
                  </w:divBdr>
                  <w:divsChild>
                    <w:div w:id="371199341">
                      <w:marLeft w:val="0"/>
                      <w:marRight w:val="0"/>
                      <w:marTop w:val="0"/>
                      <w:marBottom w:val="0"/>
                      <w:divBdr>
                        <w:top w:val="none" w:sz="0" w:space="0" w:color="auto"/>
                        <w:left w:val="none" w:sz="0" w:space="0" w:color="auto"/>
                        <w:bottom w:val="none" w:sz="0" w:space="0" w:color="auto"/>
                        <w:right w:val="none" w:sz="0" w:space="0" w:color="auto"/>
                      </w:divBdr>
                      <w:divsChild>
                        <w:div w:id="2110465958">
                          <w:marLeft w:val="0"/>
                          <w:marRight w:val="0"/>
                          <w:marTop w:val="0"/>
                          <w:marBottom w:val="0"/>
                          <w:divBdr>
                            <w:top w:val="none" w:sz="0" w:space="0" w:color="auto"/>
                            <w:left w:val="none" w:sz="0" w:space="0" w:color="auto"/>
                            <w:bottom w:val="none" w:sz="0" w:space="0" w:color="auto"/>
                            <w:right w:val="none" w:sz="0" w:space="0" w:color="auto"/>
                          </w:divBdr>
                          <w:divsChild>
                            <w:div w:id="88358039">
                              <w:marLeft w:val="0"/>
                              <w:marRight w:val="0"/>
                              <w:marTop w:val="0"/>
                              <w:marBottom w:val="0"/>
                              <w:divBdr>
                                <w:top w:val="none" w:sz="0" w:space="0" w:color="auto"/>
                                <w:left w:val="none" w:sz="0" w:space="0" w:color="auto"/>
                                <w:bottom w:val="none" w:sz="0" w:space="0" w:color="auto"/>
                                <w:right w:val="none" w:sz="0" w:space="0" w:color="auto"/>
                              </w:divBdr>
                              <w:divsChild>
                                <w:div w:id="1766076776">
                                  <w:marLeft w:val="0"/>
                                  <w:marRight w:val="0"/>
                                  <w:marTop w:val="0"/>
                                  <w:marBottom w:val="0"/>
                                  <w:divBdr>
                                    <w:top w:val="none" w:sz="0" w:space="0" w:color="auto"/>
                                    <w:left w:val="none" w:sz="0" w:space="0" w:color="auto"/>
                                    <w:bottom w:val="none" w:sz="0" w:space="0" w:color="auto"/>
                                    <w:right w:val="none" w:sz="0" w:space="0" w:color="auto"/>
                                  </w:divBdr>
                                  <w:divsChild>
                                    <w:div w:id="146089650">
                                      <w:marLeft w:val="0"/>
                                      <w:marRight w:val="0"/>
                                      <w:marTop w:val="0"/>
                                      <w:marBottom w:val="0"/>
                                      <w:divBdr>
                                        <w:top w:val="none" w:sz="0" w:space="0" w:color="auto"/>
                                        <w:left w:val="none" w:sz="0" w:space="0" w:color="auto"/>
                                        <w:bottom w:val="none" w:sz="0" w:space="0" w:color="auto"/>
                                        <w:right w:val="none" w:sz="0" w:space="0" w:color="auto"/>
                                      </w:divBdr>
                                    </w:div>
                                    <w:div w:id="1057167257">
                                      <w:marLeft w:val="0"/>
                                      <w:marRight w:val="0"/>
                                      <w:marTop w:val="0"/>
                                      <w:marBottom w:val="0"/>
                                      <w:divBdr>
                                        <w:top w:val="none" w:sz="0" w:space="0" w:color="auto"/>
                                        <w:left w:val="none" w:sz="0" w:space="0" w:color="auto"/>
                                        <w:bottom w:val="none" w:sz="0" w:space="0" w:color="auto"/>
                                        <w:right w:val="none" w:sz="0" w:space="0" w:color="auto"/>
                                      </w:divBdr>
                                      <w:divsChild>
                                        <w:div w:id="331954972">
                                          <w:marLeft w:val="165"/>
                                          <w:marRight w:val="0"/>
                                          <w:marTop w:val="150"/>
                                          <w:marBottom w:val="0"/>
                                          <w:divBdr>
                                            <w:top w:val="none" w:sz="0" w:space="0" w:color="auto"/>
                                            <w:left w:val="none" w:sz="0" w:space="0" w:color="auto"/>
                                            <w:bottom w:val="none" w:sz="0" w:space="0" w:color="auto"/>
                                            <w:right w:val="none" w:sz="0" w:space="0" w:color="auto"/>
                                          </w:divBdr>
                                          <w:divsChild>
                                            <w:div w:id="754087374">
                                              <w:marLeft w:val="0"/>
                                              <w:marRight w:val="0"/>
                                              <w:marTop w:val="0"/>
                                              <w:marBottom w:val="0"/>
                                              <w:divBdr>
                                                <w:top w:val="none" w:sz="0" w:space="0" w:color="auto"/>
                                                <w:left w:val="none" w:sz="0" w:space="0" w:color="auto"/>
                                                <w:bottom w:val="none" w:sz="0" w:space="0" w:color="auto"/>
                                                <w:right w:val="none" w:sz="0" w:space="0" w:color="auto"/>
                                              </w:divBdr>
                                              <w:divsChild>
                                                <w:div w:id="21458118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603248">
      <w:bodyDiv w:val="1"/>
      <w:marLeft w:val="0"/>
      <w:marRight w:val="0"/>
      <w:marTop w:val="0"/>
      <w:marBottom w:val="0"/>
      <w:divBdr>
        <w:top w:val="none" w:sz="0" w:space="0" w:color="auto"/>
        <w:left w:val="none" w:sz="0" w:space="0" w:color="auto"/>
        <w:bottom w:val="none" w:sz="0" w:space="0" w:color="auto"/>
        <w:right w:val="none" w:sz="0" w:space="0" w:color="auto"/>
      </w:divBdr>
    </w:div>
    <w:div w:id="803694020">
      <w:bodyDiv w:val="1"/>
      <w:marLeft w:val="0"/>
      <w:marRight w:val="0"/>
      <w:marTop w:val="0"/>
      <w:marBottom w:val="0"/>
      <w:divBdr>
        <w:top w:val="none" w:sz="0" w:space="0" w:color="auto"/>
        <w:left w:val="none" w:sz="0" w:space="0" w:color="auto"/>
        <w:bottom w:val="none" w:sz="0" w:space="0" w:color="auto"/>
        <w:right w:val="none" w:sz="0" w:space="0" w:color="auto"/>
      </w:divBdr>
    </w:div>
    <w:div w:id="955410811">
      <w:bodyDiv w:val="1"/>
      <w:marLeft w:val="0"/>
      <w:marRight w:val="0"/>
      <w:marTop w:val="0"/>
      <w:marBottom w:val="0"/>
      <w:divBdr>
        <w:top w:val="none" w:sz="0" w:space="0" w:color="auto"/>
        <w:left w:val="none" w:sz="0" w:space="0" w:color="auto"/>
        <w:bottom w:val="none" w:sz="0" w:space="0" w:color="auto"/>
        <w:right w:val="none" w:sz="0" w:space="0" w:color="auto"/>
      </w:divBdr>
      <w:divsChild>
        <w:div w:id="889075927">
          <w:marLeft w:val="0"/>
          <w:marRight w:val="0"/>
          <w:marTop w:val="0"/>
          <w:marBottom w:val="0"/>
          <w:divBdr>
            <w:top w:val="none" w:sz="0" w:space="0" w:color="auto"/>
            <w:left w:val="none" w:sz="0" w:space="0" w:color="auto"/>
            <w:bottom w:val="none" w:sz="0" w:space="0" w:color="auto"/>
            <w:right w:val="none" w:sz="0" w:space="0" w:color="auto"/>
          </w:divBdr>
        </w:div>
        <w:div w:id="953832125">
          <w:marLeft w:val="0"/>
          <w:marRight w:val="0"/>
          <w:marTop w:val="0"/>
          <w:marBottom w:val="0"/>
          <w:divBdr>
            <w:top w:val="none" w:sz="0" w:space="0" w:color="auto"/>
            <w:left w:val="none" w:sz="0" w:space="0" w:color="auto"/>
            <w:bottom w:val="none" w:sz="0" w:space="0" w:color="auto"/>
            <w:right w:val="none" w:sz="0" w:space="0" w:color="auto"/>
          </w:divBdr>
        </w:div>
        <w:div w:id="797338430">
          <w:marLeft w:val="0"/>
          <w:marRight w:val="0"/>
          <w:marTop w:val="0"/>
          <w:marBottom w:val="0"/>
          <w:divBdr>
            <w:top w:val="none" w:sz="0" w:space="0" w:color="auto"/>
            <w:left w:val="none" w:sz="0" w:space="0" w:color="auto"/>
            <w:bottom w:val="none" w:sz="0" w:space="0" w:color="auto"/>
            <w:right w:val="none" w:sz="0" w:space="0" w:color="auto"/>
          </w:divBdr>
        </w:div>
        <w:div w:id="1215697940">
          <w:marLeft w:val="0"/>
          <w:marRight w:val="0"/>
          <w:marTop w:val="0"/>
          <w:marBottom w:val="0"/>
          <w:divBdr>
            <w:top w:val="none" w:sz="0" w:space="0" w:color="auto"/>
            <w:left w:val="none" w:sz="0" w:space="0" w:color="auto"/>
            <w:bottom w:val="none" w:sz="0" w:space="0" w:color="auto"/>
            <w:right w:val="none" w:sz="0" w:space="0" w:color="auto"/>
          </w:divBdr>
        </w:div>
        <w:div w:id="1637445943">
          <w:marLeft w:val="0"/>
          <w:marRight w:val="0"/>
          <w:marTop w:val="0"/>
          <w:marBottom w:val="0"/>
          <w:divBdr>
            <w:top w:val="none" w:sz="0" w:space="0" w:color="auto"/>
            <w:left w:val="none" w:sz="0" w:space="0" w:color="auto"/>
            <w:bottom w:val="none" w:sz="0" w:space="0" w:color="auto"/>
            <w:right w:val="none" w:sz="0" w:space="0" w:color="auto"/>
          </w:divBdr>
        </w:div>
        <w:div w:id="1673795829">
          <w:marLeft w:val="0"/>
          <w:marRight w:val="0"/>
          <w:marTop w:val="0"/>
          <w:marBottom w:val="0"/>
          <w:divBdr>
            <w:top w:val="none" w:sz="0" w:space="0" w:color="auto"/>
            <w:left w:val="none" w:sz="0" w:space="0" w:color="auto"/>
            <w:bottom w:val="none" w:sz="0" w:space="0" w:color="auto"/>
            <w:right w:val="none" w:sz="0" w:space="0" w:color="auto"/>
          </w:divBdr>
        </w:div>
        <w:div w:id="26377884">
          <w:marLeft w:val="0"/>
          <w:marRight w:val="0"/>
          <w:marTop w:val="0"/>
          <w:marBottom w:val="0"/>
          <w:divBdr>
            <w:top w:val="none" w:sz="0" w:space="0" w:color="auto"/>
            <w:left w:val="none" w:sz="0" w:space="0" w:color="auto"/>
            <w:bottom w:val="none" w:sz="0" w:space="0" w:color="auto"/>
            <w:right w:val="none" w:sz="0" w:space="0" w:color="auto"/>
          </w:divBdr>
        </w:div>
        <w:div w:id="1367489427">
          <w:marLeft w:val="0"/>
          <w:marRight w:val="0"/>
          <w:marTop w:val="0"/>
          <w:marBottom w:val="0"/>
          <w:divBdr>
            <w:top w:val="none" w:sz="0" w:space="0" w:color="auto"/>
            <w:left w:val="none" w:sz="0" w:space="0" w:color="auto"/>
            <w:bottom w:val="none" w:sz="0" w:space="0" w:color="auto"/>
            <w:right w:val="none" w:sz="0" w:space="0" w:color="auto"/>
          </w:divBdr>
        </w:div>
        <w:div w:id="133909662">
          <w:marLeft w:val="0"/>
          <w:marRight w:val="0"/>
          <w:marTop w:val="0"/>
          <w:marBottom w:val="0"/>
          <w:divBdr>
            <w:top w:val="none" w:sz="0" w:space="0" w:color="auto"/>
            <w:left w:val="none" w:sz="0" w:space="0" w:color="auto"/>
            <w:bottom w:val="none" w:sz="0" w:space="0" w:color="auto"/>
            <w:right w:val="none" w:sz="0" w:space="0" w:color="auto"/>
          </w:divBdr>
        </w:div>
        <w:div w:id="1430588142">
          <w:marLeft w:val="0"/>
          <w:marRight w:val="0"/>
          <w:marTop w:val="0"/>
          <w:marBottom w:val="0"/>
          <w:divBdr>
            <w:top w:val="none" w:sz="0" w:space="0" w:color="auto"/>
            <w:left w:val="none" w:sz="0" w:space="0" w:color="auto"/>
            <w:bottom w:val="none" w:sz="0" w:space="0" w:color="auto"/>
            <w:right w:val="none" w:sz="0" w:space="0" w:color="auto"/>
          </w:divBdr>
        </w:div>
        <w:div w:id="1700934347">
          <w:marLeft w:val="0"/>
          <w:marRight w:val="0"/>
          <w:marTop w:val="0"/>
          <w:marBottom w:val="0"/>
          <w:divBdr>
            <w:top w:val="none" w:sz="0" w:space="0" w:color="auto"/>
            <w:left w:val="none" w:sz="0" w:space="0" w:color="auto"/>
            <w:bottom w:val="none" w:sz="0" w:space="0" w:color="auto"/>
            <w:right w:val="none" w:sz="0" w:space="0" w:color="auto"/>
          </w:divBdr>
        </w:div>
        <w:div w:id="930966234">
          <w:marLeft w:val="0"/>
          <w:marRight w:val="0"/>
          <w:marTop w:val="0"/>
          <w:marBottom w:val="0"/>
          <w:divBdr>
            <w:top w:val="none" w:sz="0" w:space="0" w:color="auto"/>
            <w:left w:val="none" w:sz="0" w:space="0" w:color="auto"/>
            <w:bottom w:val="none" w:sz="0" w:space="0" w:color="auto"/>
            <w:right w:val="none" w:sz="0" w:space="0" w:color="auto"/>
          </w:divBdr>
        </w:div>
        <w:div w:id="1189874518">
          <w:marLeft w:val="0"/>
          <w:marRight w:val="0"/>
          <w:marTop w:val="0"/>
          <w:marBottom w:val="0"/>
          <w:divBdr>
            <w:top w:val="none" w:sz="0" w:space="0" w:color="auto"/>
            <w:left w:val="none" w:sz="0" w:space="0" w:color="auto"/>
            <w:bottom w:val="none" w:sz="0" w:space="0" w:color="auto"/>
            <w:right w:val="none" w:sz="0" w:space="0" w:color="auto"/>
          </w:divBdr>
        </w:div>
        <w:div w:id="2073578692">
          <w:marLeft w:val="0"/>
          <w:marRight w:val="0"/>
          <w:marTop w:val="0"/>
          <w:marBottom w:val="0"/>
          <w:divBdr>
            <w:top w:val="none" w:sz="0" w:space="0" w:color="auto"/>
            <w:left w:val="none" w:sz="0" w:space="0" w:color="auto"/>
            <w:bottom w:val="none" w:sz="0" w:space="0" w:color="auto"/>
            <w:right w:val="none" w:sz="0" w:space="0" w:color="auto"/>
          </w:divBdr>
        </w:div>
        <w:div w:id="610823861">
          <w:marLeft w:val="0"/>
          <w:marRight w:val="0"/>
          <w:marTop w:val="0"/>
          <w:marBottom w:val="0"/>
          <w:divBdr>
            <w:top w:val="none" w:sz="0" w:space="0" w:color="auto"/>
            <w:left w:val="none" w:sz="0" w:space="0" w:color="auto"/>
            <w:bottom w:val="none" w:sz="0" w:space="0" w:color="auto"/>
            <w:right w:val="none" w:sz="0" w:space="0" w:color="auto"/>
          </w:divBdr>
        </w:div>
        <w:div w:id="1267880611">
          <w:marLeft w:val="0"/>
          <w:marRight w:val="0"/>
          <w:marTop w:val="0"/>
          <w:marBottom w:val="0"/>
          <w:divBdr>
            <w:top w:val="none" w:sz="0" w:space="0" w:color="auto"/>
            <w:left w:val="none" w:sz="0" w:space="0" w:color="auto"/>
            <w:bottom w:val="none" w:sz="0" w:space="0" w:color="auto"/>
            <w:right w:val="none" w:sz="0" w:space="0" w:color="auto"/>
          </w:divBdr>
        </w:div>
        <w:div w:id="1401975632">
          <w:marLeft w:val="0"/>
          <w:marRight w:val="0"/>
          <w:marTop w:val="0"/>
          <w:marBottom w:val="0"/>
          <w:divBdr>
            <w:top w:val="none" w:sz="0" w:space="0" w:color="auto"/>
            <w:left w:val="none" w:sz="0" w:space="0" w:color="auto"/>
            <w:bottom w:val="none" w:sz="0" w:space="0" w:color="auto"/>
            <w:right w:val="none" w:sz="0" w:space="0" w:color="auto"/>
          </w:divBdr>
        </w:div>
        <w:div w:id="1856268843">
          <w:marLeft w:val="0"/>
          <w:marRight w:val="0"/>
          <w:marTop w:val="0"/>
          <w:marBottom w:val="0"/>
          <w:divBdr>
            <w:top w:val="none" w:sz="0" w:space="0" w:color="auto"/>
            <w:left w:val="none" w:sz="0" w:space="0" w:color="auto"/>
            <w:bottom w:val="none" w:sz="0" w:space="0" w:color="auto"/>
            <w:right w:val="none" w:sz="0" w:space="0" w:color="auto"/>
          </w:divBdr>
        </w:div>
        <w:div w:id="585842916">
          <w:marLeft w:val="0"/>
          <w:marRight w:val="0"/>
          <w:marTop w:val="0"/>
          <w:marBottom w:val="0"/>
          <w:divBdr>
            <w:top w:val="none" w:sz="0" w:space="0" w:color="auto"/>
            <w:left w:val="none" w:sz="0" w:space="0" w:color="auto"/>
            <w:bottom w:val="none" w:sz="0" w:space="0" w:color="auto"/>
            <w:right w:val="none" w:sz="0" w:space="0" w:color="auto"/>
          </w:divBdr>
        </w:div>
        <w:div w:id="329142819">
          <w:marLeft w:val="0"/>
          <w:marRight w:val="0"/>
          <w:marTop w:val="0"/>
          <w:marBottom w:val="0"/>
          <w:divBdr>
            <w:top w:val="none" w:sz="0" w:space="0" w:color="auto"/>
            <w:left w:val="none" w:sz="0" w:space="0" w:color="auto"/>
            <w:bottom w:val="none" w:sz="0" w:space="0" w:color="auto"/>
            <w:right w:val="none" w:sz="0" w:space="0" w:color="auto"/>
          </w:divBdr>
        </w:div>
        <w:div w:id="585071236">
          <w:marLeft w:val="0"/>
          <w:marRight w:val="0"/>
          <w:marTop w:val="0"/>
          <w:marBottom w:val="0"/>
          <w:divBdr>
            <w:top w:val="none" w:sz="0" w:space="0" w:color="auto"/>
            <w:left w:val="none" w:sz="0" w:space="0" w:color="auto"/>
            <w:bottom w:val="none" w:sz="0" w:space="0" w:color="auto"/>
            <w:right w:val="none" w:sz="0" w:space="0" w:color="auto"/>
          </w:divBdr>
        </w:div>
        <w:div w:id="1324040359">
          <w:marLeft w:val="0"/>
          <w:marRight w:val="0"/>
          <w:marTop w:val="0"/>
          <w:marBottom w:val="0"/>
          <w:divBdr>
            <w:top w:val="none" w:sz="0" w:space="0" w:color="auto"/>
            <w:left w:val="none" w:sz="0" w:space="0" w:color="auto"/>
            <w:bottom w:val="none" w:sz="0" w:space="0" w:color="auto"/>
            <w:right w:val="none" w:sz="0" w:space="0" w:color="auto"/>
          </w:divBdr>
        </w:div>
        <w:div w:id="1652294361">
          <w:marLeft w:val="0"/>
          <w:marRight w:val="0"/>
          <w:marTop w:val="0"/>
          <w:marBottom w:val="0"/>
          <w:divBdr>
            <w:top w:val="none" w:sz="0" w:space="0" w:color="auto"/>
            <w:left w:val="none" w:sz="0" w:space="0" w:color="auto"/>
            <w:bottom w:val="none" w:sz="0" w:space="0" w:color="auto"/>
            <w:right w:val="none" w:sz="0" w:space="0" w:color="auto"/>
          </w:divBdr>
        </w:div>
        <w:div w:id="1276016009">
          <w:marLeft w:val="0"/>
          <w:marRight w:val="0"/>
          <w:marTop w:val="0"/>
          <w:marBottom w:val="0"/>
          <w:divBdr>
            <w:top w:val="none" w:sz="0" w:space="0" w:color="auto"/>
            <w:left w:val="none" w:sz="0" w:space="0" w:color="auto"/>
            <w:bottom w:val="none" w:sz="0" w:space="0" w:color="auto"/>
            <w:right w:val="none" w:sz="0" w:space="0" w:color="auto"/>
          </w:divBdr>
        </w:div>
        <w:div w:id="973366331">
          <w:marLeft w:val="0"/>
          <w:marRight w:val="0"/>
          <w:marTop w:val="0"/>
          <w:marBottom w:val="0"/>
          <w:divBdr>
            <w:top w:val="none" w:sz="0" w:space="0" w:color="auto"/>
            <w:left w:val="none" w:sz="0" w:space="0" w:color="auto"/>
            <w:bottom w:val="none" w:sz="0" w:space="0" w:color="auto"/>
            <w:right w:val="none" w:sz="0" w:space="0" w:color="auto"/>
          </w:divBdr>
        </w:div>
        <w:div w:id="1292129192">
          <w:marLeft w:val="0"/>
          <w:marRight w:val="0"/>
          <w:marTop w:val="0"/>
          <w:marBottom w:val="0"/>
          <w:divBdr>
            <w:top w:val="none" w:sz="0" w:space="0" w:color="auto"/>
            <w:left w:val="none" w:sz="0" w:space="0" w:color="auto"/>
            <w:bottom w:val="none" w:sz="0" w:space="0" w:color="auto"/>
            <w:right w:val="none" w:sz="0" w:space="0" w:color="auto"/>
          </w:divBdr>
        </w:div>
        <w:div w:id="1964731580">
          <w:marLeft w:val="0"/>
          <w:marRight w:val="0"/>
          <w:marTop w:val="0"/>
          <w:marBottom w:val="0"/>
          <w:divBdr>
            <w:top w:val="none" w:sz="0" w:space="0" w:color="auto"/>
            <w:left w:val="none" w:sz="0" w:space="0" w:color="auto"/>
            <w:bottom w:val="none" w:sz="0" w:space="0" w:color="auto"/>
            <w:right w:val="none" w:sz="0" w:space="0" w:color="auto"/>
          </w:divBdr>
        </w:div>
        <w:div w:id="2142065246">
          <w:marLeft w:val="0"/>
          <w:marRight w:val="0"/>
          <w:marTop w:val="0"/>
          <w:marBottom w:val="0"/>
          <w:divBdr>
            <w:top w:val="none" w:sz="0" w:space="0" w:color="auto"/>
            <w:left w:val="none" w:sz="0" w:space="0" w:color="auto"/>
            <w:bottom w:val="none" w:sz="0" w:space="0" w:color="auto"/>
            <w:right w:val="none" w:sz="0" w:space="0" w:color="auto"/>
          </w:divBdr>
        </w:div>
        <w:div w:id="1920826330">
          <w:marLeft w:val="0"/>
          <w:marRight w:val="0"/>
          <w:marTop w:val="0"/>
          <w:marBottom w:val="0"/>
          <w:divBdr>
            <w:top w:val="none" w:sz="0" w:space="0" w:color="auto"/>
            <w:left w:val="none" w:sz="0" w:space="0" w:color="auto"/>
            <w:bottom w:val="none" w:sz="0" w:space="0" w:color="auto"/>
            <w:right w:val="none" w:sz="0" w:space="0" w:color="auto"/>
          </w:divBdr>
        </w:div>
        <w:div w:id="83654876">
          <w:marLeft w:val="0"/>
          <w:marRight w:val="0"/>
          <w:marTop w:val="0"/>
          <w:marBottom w:val="0"/>
          <w:divBdr>
            <w:top w:val="none" w:sz="0" w:space="0" w:color="auto"/>
            <w:left w:val="none" w:sz="0" w:space="0" w:color="auto"/>
            <w:bottom w:val="none" w:sz="0" w:space="0" w:color="auto"/>
            <w:right w:val="none" w:sz="0" w:space="0" w:color="auto"/>
          </w:divBdr>
        </w:div>
      </w:divsChild>
    </w:div>
    <w:div w:id="1006906976">
      <w:bodyDiv w:val="1"/>
      <w:marLeft w:val="0"/>
      <w:marRight w:val="0"/>
      <w:marTop w:val="0"/>
      <w:marBottom w:val="0"/>
      <w:divBdr>
        <w:top w:val="none" w:sz="0" w:space="0" w:color="auto"/>
        <w:left w:val="none" w:sz="0" w:space="0" w:color="auto"/>
        <w:bottom w:val="none" w:sz="0" w:space="0" w:color="auto"/>
        <w:right w:val="none" w:sz="0" w:space="0" w:color="auto"/>
      </w:divBdr>
    </w:div>
    <w:div w:id="1296371874">
      <w:bodyDiv w:val="1"/>
      <w:marLeft w:val="0"/>
      <w:marRight w:val="0"/>
      <w:marTop w:val="0"/>
      <w:marBottom w:val="0"/>
      <w:divBdr>
        <w:top w:val="none" w:sz="0" w:space="0" w:color="auto"/>
        <w:left w:val="none" w:sz="0" w:space="0" w:color="auto"/>
        <w:bottom w:val="none" w:sz="0" w:space="0" w:color="auto"/>
        <w:right w:val="none" w:sz="0" w:space="0" w:color="auto"/>
      </w:divBdr>
    </w:div>
    <w:div w:id="1323393163">
      <w:bodyDiv w:val="1"/>
      <w:marLeft w:val="0"/>
      <w:marRight w:val="0"/>
      <w:marTop w:val="0"/>
      <w:marBottom w:val="0"/>
      <w:divBdr>
        <w:top w:val="none" w:sz="0" w:space="0" w:color="auto"/>
        <w:left w:val="none" w:sz="0" w:space="0" w:color="auto"/>
        <w:bottom w:val="none" w:sz="0" w:space="0" w:color="auto"/>
        <w:right w:val="none" w:sz="0" w:space="0" w:color="auto"/>
      </w:divBdr>
    </w:div>
    <w:div w:id="1360859301">
      <w:bodyDiv w:val="1"/>
      <w:marLeft w:val="0"/>
      <w:marRight w:val="0"/>
      <w:marTop w:val="0"/>
      <w:marBottom w:val="0"/>
      <w:divBdr>
        <w:top w:val="none" w:sz="0" w:space="0" w:color="auto"/>
        <w:left w:val="none" w:sz="0" w:space="0" w:color="auto"/>
        <w:bottom w:val="none" w:sz="0" w:space="0" w:color="auto"/>
        <w:right w:val="none" w:sz="0" w:space="0" w:color="auto"/>
      </w:divBdr>
    </w:div>
    <w:div w:id="1426920102">
      <w:bodyDiv w:val="1"/>
      <w:marLeft w:val="0"/>
      <w:marRight w:val="0"/>
      <w:marTop w:val="0"/>
      <w:marBottom w:val="0"/>
      <w:divBdr>
        <w:top w:val="none" w:sz="0" w:space="0" w:color="auto"/>
        <w:left w:val="none" w:sz="0" w:space="0" w:color="auto"/>
        <w:bottom w:val="none" w:sz="0" w:space="0" w:color="auto"/>
        <w:right w:val="none" w:sz="0" w:space="0" w:color="auto"/>
      </w:divBdr>
    </w:div>
    <w:div w:id="1437755499">
      <w:bodyDiv w:val="1"/>
      <w:marLeft w:val="0"/>
      <w:marRight w:val="0"/>
      <w:marTop w:val="0"/>
      <w:marBottom w:val="0"/>
      <w:divBdr>
        <w:top w:val="none" w:sz="0" w:space="0" w:color="auto"/>
        <w:left w:val="none" w:sz="0" w:space="0" w:color="auto"/>
        <w:bottom w:val="none" w:sz="0" w:space="0" w:color="auto"/>
        <w:right w:val="none" w:sz="0" w:space="0" w:color="auto"/>
      </w:divBdr>
    </w:div>
    <w:div w:id="1577009087">
      <w:bodyDiv w:val="1"/>
      <w:marLeft w:val="0"/>
      <w:marRight w:val="0"/>
      <w:marTop w:val="0"/>
      <w:marBottom w:val="0"/>
      <w:divBdr>
        <w:top w:val="none" w:sz="0" w:space="0" w:color="auto"/>
        <w:left w:val="none" w:sz="0" w:space="0" w:color="auto"/>
        <w:bottom w:val="none" w:sz="0" w:space="0" w:color="auto"/>
        <w:right w:val="none" w:sz="0" w:space="0" w:color="auto"/>
      </w:divBdr>
    </w:div>
    <w:div w:id="1699357277">
      <w:bodyDiv w:val="1"/>
      <w:marLeft w:val="0"/>
      <w:marRight w:val="0"/>
      <w:marTop w:val="0"/>
      <w:marBottom w:val="0"/>
      <w:divBdr>
        <w:top w:val="none" w:sz="0" w:space="0" w:color="auto"/>
        <w:left w:val="none" w:sz="0" w:space="0" w:color="auto"/>
        <w:bottom w:val="none" w:sz="0" w:space="0" w:color="auto"/>
        <w:right w:val="none" w:sz="0" w:space="0" w:color="auto"/>
      </w:divBdr>
    </w:div>
    <w:div w:id="1754399287">
      <w:bodyDiv w:val="1"/>
      <w:marLeft w:val="0"/>
      <w:marRight w:val="0"/>
      <w:marTop w:val="0"/>
      <w:marBottom w:val="0"/>
      <w:divBdr>
        <w:top w:val="none" w:sz="0" w:space="0" w:color="auto"/>
        <w:left w:val="none" w:sz="0" w:space="0" w:color="auto"/>
        <w:bottom w:val="none" w:sz="0" w:space="0" w:color="auto"/>
        <w:right w:val="none" w:sz="0" w:space="0" w:color="auto"/>
      </w:divBdr>
    </w:div>
    <w:div w:id="1839999843">
      <w:bodyDiv w:val="1"/>
      <w:marLeft w:val="0"/>
      <w:marRight w:val="0"/>
      <w:marTop w:val="0"/>
      <w:marBottom w:val="0"/>
      <w:divBdr>
        <w:top w:val="none" w:sz="0" w:space="0" w:color="auto"/>
        <w:left w:val="none" w:sz="0" w:space="0" w:color="auto"/>
        <w:bottom w:val="none" w:sz="0" w:space="0" w:color="auto"/>
        <w:right w:val="none" w:sz="0" w:space="0" w:color="auto"/>
      </w:divBdr>
    </w:div>
    <w:div w:id="20211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SW</cp:lastModifiedBy>
  <cp:revision>9</cp:revision>
  <dcterms:created xsi:type="dcterms:W3CDTF">2021-05-30T14:31:00Z</dcterms:created>
  <dcterms:modified xsi:type="dcterms:W3CDTF">2021-08-25T11:52:00Z</dcterms:modified>
</cp:coreProperties>
</file>