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750C" w14:textId="28F1767F" w:rsidR="00680FEC" w:rsidRPr="0055436E" w:rsidRDefault="00680FEC" w:rsidP="00680FEC">
      <w:pPr>
        <w:pBdr>
          <w:top w:val="nil"/>
          <w:left w:val="nil"/>
          <w:bottom w:val="nil"/>
          <w:right w:val="nil"/>
          <w:between w:val="nil"/>
        </w:pBdr>
        <w:bidi/>
        <w:spacing w:line="360" w:lineRule="auto"/>
        <w:ind w:left="0" w:hanging="2"/>
        <w:jc w:val="center"/>
        <w:rPr>
          <w:rFonts w:ascii="David" w:eastAsia="David" w:hAnsi="David" w:cs="David"/>
          <w:bCs/>
          <w:color w:val="000000"/>
          <w:u w:val="single"/>
        </w:rPr>
      </w:pPr>
      <w:r w:rsidRPr="0055436E">
        <w:rPr>
          <w:rFonts w:ascii="David" w:eastAsia="David" w:hAnsi="David" w:cs="David"/>
          <w:bCs/>
          <w:color w:val="000000"/>
          <w:u w:val="single"/>
          <w:rtl/>
          <w:lang w:bidi="he-IL"/>
        </w:rPr>
        <w:t>הקשר הרב דורי-</w:t>
      </w:r>
      <w:r>
        <w:rPr>
          <w:rFonts w:ascii="David" w:eastAsia="David" w:hAnsi="David" w:cs="David" w:hint="cs"/>
          <w:bCs/>
          <w:color w:val="000000"/>
          <w:u w:val="single"/>
          <w:rtl/>
          <w:lang w:bidi="he-IL"/>
        </w:rPr>
        <w:t xml:space="preserve">תכנית מקוצרת </w:t>
      </w:r>
    </w:p>
    <w:p w14:paraId="7B373F66"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306A0DE6" w14:textId="36BA6CEC"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משך התכנית</w:t>
      </w:r>
      <w:r w:rsidRPr="0055436E">
        <w:rPr>
          <w:rFonts w:ascii="David" w:eastAsia="David" w:hAnsi="David" w:cs="David"/>
          <w:color w:val="000000"/>
          <w:rtl/>
        </w:rPr>
        <w:t>:</w:t>
      </w:r>
      <w:r w:rsidRPr="0055436E">
        <w:rPr>
          <w:rFonts w:ascii="David" w:eastAsia="David" w:hAnsi="David" w:cs="David"/>
          <w:b/>
          <w:color w:val="000000"/>
          <w:rtl/>
          <w:lang w:bidi="he-IL"/>
        </w:rPr>
        <w:t xml:space="preserve"> </w:t>
      </w:r>
      <w:r>
        <w:rPr>
          <w:rFonts w:ascii="David" w:eastAsia="David" w:hAnsi="David" w:cs="David" w:hint="cs"/>
          <w:b/>
          <w:color w:val="000000"/>
          <w:rtl/>
          <w:lang w:bidi="he-IL"/>
        </w:rPr>
        <w:t xml:space="preserve">שעתיים </w:t>
      </w:r>
    </w:p>
    <w:p w14:paraId="6FA40585"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0274BEC6"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התכנית במשפט</w:t>
      </w:r>
      <w:r w:rsidRPr="0055436E">
        <w:rPr>
          <w:rFonts w:ascii="David" w:eastAsia="David" w:hAnsi="David" w:cs="David"/>
          <w:color w:val="000000"/>
          <w:rtl/>
        </w:rPr>
        <w:t xml:space="preserve">: </w:t>
      </w:r>
      <w:r w:rsidRPr="0055436E">
        <w:rPr>
          <w:rFonts w:ascii="David" w:eastAsia="David" w:hAnsi="David" w:cs="David"/>
          <w:color w:val="000000"/>
          <w:rtl/>
          <w:lang w:bidi="he-IL"/>
        </w:rPr>
        <w:t>תכנית ביקור במוזיאון המהווה חלק מתכנית הקשר הרב דורי השנתית</w:t>
      </w:r>
      <w:r w:rsidRPr="0055436E">
        <w:rPr>
          <w:rFonts w:ascii="David" w:eastAsia="David" w:hAnsi="David" w:cs="David"/>
          <w:color w:val="000000"/>
          <w:rtl/>
        </w:rPr>
        <w:t xml:space="preserve">. </w:t>
      </w:r>
      <w:r w:rsidRPr="0055436E">
        <w:rPr>
          <w:rFonts w:ascii="David" w:eastAsia="David" w:hAnsi="David" w:cs="David"/>
          <w:color w:val="000000"/>
          <w:rtl/>
          <w:lang w:bidi="he-IL"/>
        </w:rPr>
        <w:t>כוללת סדנאות וסיורים מפעילים ברחבי המוזיאון</w:t>
      </w:r>
      <w:r w:rsidRPr="0055436E">
        <w:rPr>
          <w:rFonts w:ascii="David" w:eastAsia="David" w:hAnsi="David" w:cs="David"/>
          <w:color w:val="000000"/>
          <w:rtl/>
        </w:rPr>
        <w:t>.</w:t>
      </w:r>
    </w:p>
    <w:p w14:paraId="53C7645B"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7BFF400F" w14:textId="77777777" w:rsidR="00680FEC" w:rsidRPr="00FB7AFD"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tbl>
      <w:tblPr>
        <w:bidiVisual/>
        <w:tblW w:w="85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7542"/>
      </w:tblGrid>
      <w:tr w:rsidR="00680FEC" w:rsidRPr="0055436E" w14:paraId="2F0C9BB8" w14:textId="77777777" w:rsidTr="00D73484">
        <w:trPr>
          <w:jc w:val="right"/>
        </w:trPr>
        <w:tc>
          <w:tcPr>
            <w:tcW w:w="980" w:type="dxa"/>
          </w:tcPr>
          <w:p w14:paraId="0A498C18"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זמן</w:t>
            </w:r>
          </w:p>
        </w:tc>
        <w:tc>
          <w:tcPr>
            <w:tcW w:w="7542" w:type="dxa"/>
          </w:tcPr>
          <w:p w14:paraId="429025F2"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פעילות</w:t>
            </w:r>
          </w:p>
        </w:tc>
      </w:tr>
      <w:tr w:rsidR="00680FEC" w:rsidRPr="0055436E" w14:paraId="62560C19" w14:textId="77777777" w:rsidTr="00D73484">
        <w:trPr>
          <w:jc w:val="right"/>
        </w:trPr>
        <w:tc>
          <w:tcPr>
            <w:tcW w:w="980" w:type="dxa"/>
          </w:tcPr>
          <w:p w14:paraId="11BE9D6A" w14:textId="342D995B" w:rsidR="00680FEC" w:rsidRPr="0055436E" w:rsidRDefault="00A105C9" w:rsidP="00D73484">
            <w:pPr>
              <w:pBdr>
                <w:top w:val="nil"/>
                <w:left w:val="nil"/>
                <w:bottom w:val="nil"/>
                <w:right w:val="nil"/>
                <w:between w:val="nil"/>
              </w:pBdr>
              <w:bidi/>
              <w:spacing w:line="360" w:lineRule="auto"/>
              <w:ind w:left="0" w:hanging="2"/>
              <w:jc w:val="both"/>
              <w:rPr>
                <w:rFonts w:ascii="David" w:eastAsia="David" w:hAnsi="David" w:cs="David"/>
                <w:color w:val="000000"/>
              </w:rPr>
            </w:pPr>
            <w:r>
              <w:rPr>
                <w:rFonts w:ascii="David" w:eastAsia="David" w:hAnsi="David" w:cs="David" w:hint="cs"/>
                <w:b/>
                <w:color w:val="000000"/>
                <w:rtl/>
                <w:lang w:bidi="he-IL"/>
              </w:rPr>
              <w:t>3</w:t>
            </w:r>
            <w:r w:rsidR="00680FEC">
              <w:rPr>
                <w:rFonts w:ascii="David" w:eastAsia="David" w:hAnsi="David" w:cs="David" w:hint="cs"/>
                <w:b/>
                <w:color w:val="000000"/>
                <w:rtl/>
                <w:lang w:bidi="he-IL"/>
              </w:rPr>
              <w:t>0</w:t>
            </w:r>
            <w:r w:rsidR="00680FEC" w:rsidRPr="0055436E">
              <w:rPr>
                <w:rFonts w:ascii="David" w:eastAsia="David" w:hAnsi="David" w:cs="David"/>
                <w:b/>
                <w:color w:val="000000"/>
                <w:rtl/>
              </w:rPr>
              <w:t xml:space="preserve"> </w:t>
            </w:r>
            <w:r w:rsidR="00680FEC" w:rsidRPr="0055436E">
              <w:rPr>
                <w:rFonts w:ascii="David" w:eastAsia="David" w:hAnsi="David" w:cs="David"/>
                <w:b/>
                <w:color w:val="000000"/>
                <w:rtl/>
                <w:lang w:bidi="he-IL"/>
              </w:rPr>
              <w:t>דקות</w:t>
            </w:r>
          </w:p>
        </w:tc>
        <w:tc>
          <w:tcPr>
            <w:tcW w:w="7542" w:type="dxa"/>
          </w:tcPr>
          <w:p w14:paraId="58A9AE7E"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
                <w:color w:val="000000"/>
                <w:rtl/>
                <w:lang w:bidi="he-IL"/>
              </w:rPr>
            </w:pPr>
            <w:r>
              <w:rPr>
                <w:rFonts w:ascii="David" w:eastAsia="David" w:hAnsi="David" w:cs="David" w:hint="cs"/>
                <w:b/>
                <w:color w:val="000000"/>
                <w:rtl/>
                <w:lang w:bidi="he-IL"/>
              </w:rPr>
              <w:t xml:space="preserve">במידה ויש מספיק מבוגרים, תתקיים סדנת זוננפלד מקוצרת. במידה ואין די מבוגרים, </w:t>
            </w:r>
          </w:p>
          <w:p w14:paraId="00980074"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סדנ</w:t>
            </w:r>
            <w:r w:rsidRPr="0055436E">
              <w:rPr>
                <w:rFonts w:ascii="David" w:eastAsia="David" w:hAnsi="David" w:cs="David"/>
                <w:b/>
                <w:rtl/>
                <w:lang w:bidi="he-IL"/>
              </w:rPr>
              <w:t xml:space="preserve">ת פתיחה </w:t>
            </w:r>
            <w:r w:rsidRPr="0055436E">
              <w:rPr>
                <w:rFonts w:ascii="David" w:eastAsia="David" w:hAnsi="David" w:cs="David"/>
                <w:b/>
                <w:color w:val="000000"/>
                <w:rtl/>
                <w:lang w:bidi="he-IL"/>
              </w:rPr>
              <w:t>בכיתה</w:t>
            </w:r>
            <w:r w:rsidRPr="0055436E">
              <w:rPr>
                <w:rFonts w:ascii="David" w:eastAsia="David" w:hAnsi="David" w:cs="David"/>
                <w:color w:val="000000"/>
                <w:rtl/>
                <w:lang w:bidi="he-IL"/>
              </w:rPr>
              <w:t xml:space="preserve"> </w:t>
            </w:r>
            <w:r w:rsidRPr="0055436E">
              <w:rPr>
                <w:rFonts w:ascii="David" w:hAnsi="David" w:cs="David"/>
                <w:color w:val="000000"/>
                <w:rtl/>
              </w:rPr>
              <w:t>על פי החלוקה הבאה: כל המבוגרים עם הילדים שמלווים אותם יוצרים קפסולה משלהם</w:t>
            </w:r>
            <w:r w:rsidRPr="0055436E">
              <w:rPr>
                <w:rFonts w:ascii="David" w:hAnsi="David" w:cs="David"/>
                <w:color w:val="000000"/>
                <w:rtl/>
                <w:lang w:bidi="he-IL"/>
              </w:rPr>
              <w:t xml:space="preserve"> ועוברים את סדנת זוננפלד</w:t>
            </w:r>
            <w:r w:rsidRPr="0055436E">
              <w:rPr>
                <w:rFonts w:ascii="David" w:hAnsi="David" w:cs="David"/>
                <w:color w:val="000000"/>
                <w:rtl/>
              </w:rPr>
              <w:t>, כל יתר הילדים מתחלקים לקבוצות ועוברים סדנה ייעודית לילדים בלבד.</w:t>
            </w:r>
          </w:p>
        </w:tc>
      </w:tr>
      <w:tr w:rsidR="00680FEC" w:rsidRPr="0055436E" w14:paraId="07AD63F9" w14:textId="77777777" w:rsidTr="00D73484">
        <w:trPr>
          <w:jc w:val="right"/>
        </w:trPr>
        <w:tc>
          <w:tcPr>
            <w:tcW w:w="980" w:type="dxa"/>
          </w:tcPr>
          <w:p w14:paraId="1A1B1080" w14:textId="3DCB2E42" w:rsidR="00680FEC" w:rsidRPr="0055436E" w:rsidRDefault="003B3684" w:rsidP="00D73484">
            <w:pPr>
              <w:pBdr>
                <w:top w:val="nil"/>
                <w:left w:val="nil"/>
                <w:bottom w:val="nil"/>
                <w:right w:val="nil"/>
                <w:between w:val="nil"/>
              </w:pBdr>
              <w:bidi/>
              <w:spacing w:line="360" w:lineRule="auto"/>
              <w:ind w:left="0" w:hanging="2"/>
              <w:jc w:val="both"/>
              <w:rPr>
                <w:rFonts w:ascii="David" w:eastAsia="David" w:hAnsi="David" w:cs="David"/>
                <w:color w:val="000000"/>
              </w:rPr>
            </w:pPr>
            <w:r>
              <w:rPr>
                <w:rFonts w:ascii="David" w:eastAsia="David" w:hAnsi="David" w:cs="David" w:hint="cs"/>
                <w:b/>
                <w:color w:val="000000"/>
                <w:rtl/>
                <w:lang w:bidi="he-IL"/>
              </w:rPr>
              <w:t>75</w:t>
            </w:r>
            <w:r w:rsidR="00680FEC" w:rsidRPr="0055436E">
              <w:rPr>
                <w:rFonts w:ascii="David" w:eastAsia="David" w:hAnsi="David" w:cs="David"/>
                <w:b/>
                <w:color w:val="000000"/>
                <w:rtl/>
              </w:rPr>
              <w:t xml:space="preserve"> </w:t>
            </w:r>
            <w:r w:rsidR="00680FEC" w:rsidRPr="0055436E">
              <w:rPr>
                <w:rFonts w:ascii="David" w:eastAsia="David" w:hAnsi="David" w:cs="David"/>
                <w:b/>
                <w:color w:val="000000"/>
                <w:rtl/>
                <w:lang w:bidi="he-IL"/>
              </w:rPr>
              <w:t>דקות</w:t>
            </w:r>
          </w:p>
        </w:tc>
        <w:tc>
          <w:tcPr>
            <w:tcW w:w="7542" w:type="dxa"/>
          </w:tcPr>
          <w:p w14:paraId="1B54AF48"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b/>
                <w:color w:val="000000"/>
              </w:rPr>
            </w:pPr>
            <w:r w:rsidRPr="0055436E">
              <w:rPr>
                <w:rFonts w:ascii="David" w:eastAsia="David" w:hAnsi="David" w:cs="David"/>
                <w:b/>
                <w:color w:val="000000"/>
                <w:rtl/>
                <w:lang w:bidi="he-IL"/>
              </w:rPr>
              <w:t>סיור משימתי ב</w:t>
            </w:r>
            <w:r w:rsidRPr="0055436E">
              <w:rPr>
                <w:rFonts w:ascii="David" w:eastAsia="David" w:hAnsi="David" w:cs="David"/>
                <w:b/>
                <w:rtl/>
                <w:lang w:bidi="he-IL"/>
              </w:rPr>
              <w:t>תערוכות המוזיאון</w:t>
            </w:r>
          </w:p>
          <w:p w14:paraId="7C58F818"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bCs/>
                <w:rtl/>
                <w:lang w:bidi="he-IL"/>
              </w:rPr>
            </w:pPr>
            <w:r w:rsidRPr="0055436E">
              <w:rPr>
                <w:rFonts w:ascii="David" w:eastAsia="David" w:hAnsi="David" w:cs="David"/>
                <w:bCs/>
                <w:rtl/>
                <w:lang w:bidi="he-IL"/>
              </w:rPr>
              <w:t>מוקדים:</w:t>
            </w:r>
          </w:p>
          <w:p w14:paraId="7C32BE2E" w14:textId="756C6AF6"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b/>
                <w:rtl/>
                <w:lang w:bidi="he-IL"/>
              </w:rPr>
            </w:pPr>
            <w:r w:rsidRPr="0055436E">
              <w:rPr>
                <w:rFonts w:ascii="David" w:eastAsia="David" w:hAnsi="David" w:cs="David"/>
                <w:b/>
                <w:u w:val="single"/>
                <w:rtl/>
                <w:lang w:bidi="he-IL"/>
              </w:rPr>
              <w:t>קומה 1:</w:t>
            </w:r>
            <w:r w:rsidRPr="0055436E">
              <w:rPr>
                <w:rFonts w:ascii="David" w:eastAsia="David" w:hAnsi="David" w:cs="David"/>
                <w:b/>
                <w:rtl/>
                <w:lang w:bidi="he-IL"/>
              </w:rPr>
              <w:t xml:space="preserve"> הללויה- שני בתי כנסת לבחירה, טקסי חיים,</w:t>
            </w:r>
            <w:r w:rsidR="00FB7AFD">
              <w:rPr>
                <w:rFonts w:ascii="David" w:eastAsia="David" w:hAnsi="David" w:cs="David" w:hint="cs"/>
                <w:b/>
                <w:rtl/>
                <w:lang w:bidi="he-IL"/>
              </w:rPr>
              <w:t xml:space="preserve"> קודקס ששון</w:t>
            </w:r>
          </w:p>
          <w:p w14:paraId="41B6E884" w14:textId="28A4D21B"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b/>
                <w:rtl/>
                <w:lang w:bidi="he-IL"/>
              </w:rPr>
            </w:pPr>
            <w:r w:rsidRPr="0055436E">
              <w:rPr>
                <w:rFonts w:ascii="David" w:eastAsia="David" w:hAnsi="David" w:cs="David"/>
                <w:b/>
                <w:u w:val="single"/>
                <w:rtl/>
                <w:lang w:bidi="he-IL"/>
              </w:rPr>
              <w:t>קומה 2:</w:t>
            </w:r>
            <w:r w:rsidRPr="0055436E">
              <w:rPr>
                <w:rFonts w:ascii="David" w:eastAsia="David" w:hAnsi="David" w:cs="David"/>
                <w:b/>
                <w:rtl/>
                <w:lang w:bidi="he-IL"/>
              </w:rPr>
              <w:t xml:space="preserve"> </w:t>
            </w:r>
            <w:r w:rsidR="00A105C9">
              <w:rPr>
                <w:rFonts w:ascii="David" w:eastAsia="David" w:hAnsi="David" w:cs="David" w:hint="cs"/>
                <w:b/>
                <w:rtl/>
                <w:lang w:bidi="he-IL"/>
              </w:rPr>
              <w:t>סרטון מסעות היהודים</w:t>
            </w:r>
            <w:r w:rsidRPr="0055436E">
              <w:rPr>
                <w:rFonts w:ascii="David" w:eastAsia="David" w:hAnsi="David" w:cs="David"/>
                <w:b/>
                <w:rtl/>
                <w:lang w:bidi="he-IL"/>
              </w:rPr>
              <w:t xml:space="preserve"> וקיר הקהילות, כיכר המודרנה, בין מזרח לרוחות מערב, משתלבים, ההגירה הגדולה.</w:t>
            </w:r>
          </w:p>
          <w:p w14:paraId="2102E8E5"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b/>
                <w:lang w:bidi="he-IL"/>
              </w:rPr>
            </w:pPr>
            <w:r w:rsidRPr="0055436E">
              <w:rPr>
                <w:rFonts w:ascii="David" w:eastAsia="David" w:hAnsi="David" w:cs="David"/>
                <w:b/>
                <w:u w:val="single"/>
                <w:rtl/>
                <w:lang w:bidi="he-IL"/>
              </w:rPr>
              <w:t>קומה 3:</w:t>
            </w:r>
            <w:r w:rsidRPr="0055436E">
              <w:rPr>
                <w:rFonts w:ascii="David" w:eastAsia="David" w:hAnsi="David" w:cs="David"/>
                <w:b/>
                <w:rtl/>
                <w:lang w:bidi="he-IL"/>
              </w:rPr>
              <w:t xml:space="preserve"> מוקד תרבות (תיאטרון, מחול, מוזיקה, קולנוע, ספרות או אומנות), פולקלור, אוכל.</w:t>
            </w:r>
          </w:p>
        </w:tc>
      </w:tr>
      <w:tr w:rsidR="00680FEC" w:rsidRPr="0055436E" w14:paraId="5916E4FB" w14:textId="77777777" w:rsidTr="00D73484">
        <w:trPr>
          <w:jc w:val="right"/>
        </w:trPr>
        <w:tc>
          <w:tcPr>
            <w:tcW w:w="980" w:type="dxa"/>
          </w:tcPr>
          <w:p w14:paraId="1EEE5710"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rPr>
              <w:t xml:space="preserve">15 </w:t>
            </w:r>
            <w:r w:rsidRPr="0055436E">
              <w:rPr>
                <w:rFonts w:ascii="David" w:eastAsia="David" w:hAnsi="David" w:cs="David"/>
                <w:b/>
                <w:color w:val="000000"/>
                <w:rtl/>
                <w:lang w:bidi="he-IL"/>
              </w:rPr>
              <w:t>דקות</w:t>
            </w:r>
          </w:p>
        </w:tc>
        <w:tc>
          <w:tcPr>
            <w:tcW w:w="7542" w:type="dxa"/>
          </w:tcPr>
          <w:p w14:paraId="388ECB38"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עיבוד וסיכום היום</w:t>
            </w:r>
          </w:p>
        </w:tc>
      </w:tr>
    </w:tbl>
    <w:p w14:paraId="5E5B4F84"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70066F17"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u w:val="single"/>
        </w:rPr>
      </w:pPr>
      <w:r w:rsidRPr="0055436E">
        <w:rPr>
          <w:rFonts w:ascii="David" w:eastAsia="David" w:hAnsi="David" w:cs="David"/>
          <w:b/>
          <w:color w:val="000000"/>
          <w:u w:val="single"/>
          <w:rtl/>
          <w:lang w:bidi="he-IL"/>
        </w:rPr>
        <w:t>אביזרים וחומרים</w:t>
      </w:r>
      <w:r w:rsidRPr="0055436E">
        <w:rPr>
          <w:rFonts w:ascii="David" w:eastAsia="David" w:hAnsi="David" w:cs="David"/>
          <w:b/>
          <w:color w:val="000000"/>
          <w:u w:val="single"/>
          <w:rtl/>
        </w:rPr>
        <w:t>:</w:t>
      </w:r>
    </w:p>
    <w:p w14:paraId="41E0B406" w14:textId="77777777" w:rsidR="00680FEC" w:rsidRDefault="00680FEC" w:rsidP="00680FEC">
      <w:pPr>
        <w:pBdr>
          <w:top w:val="nil"/>
          <w:left w:val="nil"/>
          <w:bottom w:val="nil"/>
          <w:right w:val="nil"/>
          <w:between w:val="nil"/>
        </w:pBdr>
        <w:bidi/>
        <w:spacing w:line="360" w:lineRule="auto"/>
        <w:ind w:left="0" w:hanging="2"/>
        <w:jc w:val="both"/>
        <w:rPr>
          <w:rFonts w:ascii="David" w:eastAsia="David" w:hAnsi="David" w:cs="David"/>
          <w:bCs/>
          <w:color w:val="000000"/>
          <w:rtl/>
          <w:lang w:bidi="he-IL"/>
        </w:rPr>
      </w:pPr>
      <w:r>
        <w:rPr>
          <w:rFonts w:ascii="David" w:eastAsia="David" w:hAnsi="David" w:cs="David" w:hint="cs"/>
          <w:bCs/>
          <w:color w:val="000000"/>
          <w:rtl/>
          <w:lang w:bidi="he-IL"/>
        </w:rPr>
        <w:t>במידה ויש חלוקה לקבוצת מבוגרים וקבוצות תלמידים:</w:t>
      </w:r>
    </w:p>
    <w:p w14:paraId="64672EF5"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Cs/>
          <w:color w:val="000000"/>
          <w:lang w:bidi="he-IL"/>
        </w:rPr>
      </w:pPr>
      <w:r w:rsidRPr="0055436E">
        <w:rPr>
          <w:rFonts w:ascii="David" w:eastAsia="David" w:hAnsi="David" w:cs="David"/>
          <w:bCs/>
          <w:color w:val="000000"/>
          <w:rtl/>
          <w:lang w:bidi="he-IL"/>
        </w:rPr>
        <w:t>לקבוצת המבוגרים</w:t>
      </w:r>
    </w:p>
    <w:p w14:paraId="6581529B" w14:textId="77777777" w:rsidR="00680FEC" w:rsidRPr="0055436E" w:rsidRDefault="00680FEC" w:rsidP="00680FEC">
      <w:pPr>
        <w:numPr>
          <w:ilvl w:val="0"/>
          <w:numId w:val="9"/>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ערכת תמונות זוננפלד ועדשה יהודית משולבת</w:t>
      </w:r>
    </w:p>
    <w:p w14:paraId="2D4AE9D7" w14:textId="77777777" w:rsidR="00680FEC" w:rsidRPr="0055436E" w:rsidRDefault="00680FEC" w:rsidP="00680FEC">
      <w:pPr>
        <w:numPr>
          <w:ilvl w:val="0"/>
          <w:numId w:val="9"/>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סרטונים מוכנים על המחשבים</w:t>
      </w:r>
    </w:p>
    <w:p w14:paraId="2DF9954E" w14:textId="77777777" w:rsidR="00680FEC" w:rsidRPr="0055436E" w:rsidRDefault="00680FEC" w:rsidP="00680FEC">
      <w:pPr>
        <w:numPr>
          <w:ilvl w:val="0"/>
          <w:numId w:val="9"/>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אתר הקשר הרב דורי פתוח ומוכן</w:t>
      </w:r>
    </w:p>
    <w:p w14:paraId="5AE18DA7" w14:textId="77777777" w:rsidR="00680FEC" w:rsidRPr="0055436E" w:rsidRDefault="00680FEC" w:rsidP="00680FEC">
      <w:pPr>
        <w:pBdr>
          <w:top w:val="nil"/>
          <w:left w:val="nil"/>
          <w:bottom w:val="nil"/>
          <w:right w:val="nil"/>
          <w:between w:val="nil"/>
        </w:pBdr>
        <w:bidi/>
        <w:spacing w:line="360" w:lineRule="auto"/>
        <w:ind w:leftChars="0" w:left="0" w:firstLineChars="0" w:firstLine="0"/>
        <w:jc w:val="both"/>
        <w:rPr>
          <w:rFonts w:ascii="David" w:eastAsia="David" w:hAnsi="David" w:cs="David"/>
          <w:b/>
          <w:bCs/>
          <w:color w:val="000000"/>
          <w:lang w:bidi="he-IL"/>
        </w:rPr>
      </w:pPr>
      <w:r w:rsidRPr="0055436E">
        <w:rPr>
          <w:rFonts w:ascii="David" w:eastAsia="David" w:hAnsi="David" w:cs="David"/>
          <w:b/>
          <w:bCs/>
          <w:color w:val="000000"/>
          <w:rtl/>
          <w:lang w:bidi="he-IL"/>
        </w:rPr>
        <w:t>לקבוצות התלמידים</w:t>
      </w:r>
    </w:p>
    <w:p w14:paraId="1A0421FA" w14:textId="77777777" w:rsidR="00680FEC" w:rsidRPr="0055436E" w:rsidRDefault="00680FEC" w:rsidP="00680FEC">
      <w:pPr>
        <w:pStyle w:val="ListParagraph"/>
        <w:numPr>
          <w:ilvl w:val="0"/>
          <w:numId w:val="16"/>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tl/>
        </w:rPr>
      </w:pPr>
      <w:r w:rsidRPr="0055436E">
        <w:rPr>
          <w:rFonts w:ascii="David" w:eastAsia="David" w:hAnsi="David" w:cs="David"/>
          <w:color w:val="000000"/>
          <w:sz w:val="24"/>
          <w:szCs w:val="24"/>
          <w:rtl/>
        </w:rPr>
        <w:t>שק חפצים עם חמישה חפצים מהמוזיאון</w:t>
      </w:r>
    </w:p>
    <w:p w14:paraId="2B983349" w14:textId="77777777" w:rsidR="00680FEC" w:rsidRPr="0055436E" w:rsidRDefault="00680FEC" w:rsidP="00680FEC">
      <w:pPr>
        <w:pStyle w:val="ListParagraph"/>
        <w:numPr>
          <w:ilvl w:val="0"/>
          <w:numId w:val="16"/>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סט של קלפי תמונות מתוך המוזיאון עם כותרות</w:t>
      </w:r>
    </w:p>
    <w:p w14:paraId="08F44B98" w14:textId="77777777" w:rsidR="00680FEC" w:rsidRPr="0055436E" w:rsidRDefault="00680FEC" w:rsidP="00680FEC">
      <w:pPr>
        <w:pStyle w:val="ListParagraph"/>
        <w:numPr>
          <w:ilvl w:val="0"/>
          <w:numId w:val="16"/>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סרטונים מוכנים על המחשבים</w:t>
      </w:r>
    </w:p>
    <w:p w14:paraId="1F04B20E" w14:textId="77777777" w:rsidR="00680FEC" w:rsidRPr="0055436E" w:rsidRDefault="00680FEC" w:rsidP="00680FEC">
      <w:pPr>
        <w:pStyle w:val="ListParagraph"/>
        <w:numPr>
          <w:ilvl w:val="0"/>
          <w:numId w:val="16"/>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סרט הסבר על סיפורי האתר מוכן על המחשב</w:t>
      </w:r>
    </w:p>
    <w:p w14:paraId="122F8088"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u w:val="single"/>
        </w:rPr>
      </w:pPr>
    </w:p>
    <w:p w14:paraId="436292C9"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u w:val="single"/>
        </w:rPr>
      </w:pPr>
      <w:r w:rsidRPr="0055436E">
        <w:rPr>
          <w:rFonts w:ascii="David" w:eastAsia="David" w:hAnsi="David" w:cs="David"/>
          <w:b/>
          <w:color w:val="000000"/>
          <w:u w:val="single"/>
          <w:rtl/>
          <w:lang w:bidi="he-IL"/>
        </w:rPr>
        <w:t>שאלות חשובות בעת הזמנה</w:t>
      </w:r>
      <w:r w:rsidRPr="0055436E">
        <w:rPr>
          <w:rFonts w:ascii="David" w:eastAsia="David" w:hAnsi="David" w:cs="David"/>
          <w:b/>
          <w:color w:val="000000"/>
          <w:u w:val="single"/>
          <w:rtl/>
        </w:rPr>
        <w:t>:</w:t>
      </w:r>
    </w:p>
    <w:p w14:paraId="37A5F765" w14:textId="77777777" w:rsidR="00680FEC" w:rsidRPr="0055436E" w:rsidRDefault="00680FEC" w:rsidP="00680FEC">
      <w:pPr>
        <w:numPr>
          <w:ilvl w:val="0"/>
          <w:numId w:val="10"/>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באיזה שלב של התכנית נמצאת הקבוצה</w:t>
      </w:r>
      <w:r w:rsidRPr="0055436E">
        <w:rPr>
          <w:rFonts w:ascii="David" w:eastAsia="David" w:hAnsi="David" w:cs="David"/>
          <w:color w:val="000000"/>
          <w:rtl/>
        </w:rPr>
        <w:t>?</w:t>
      </w:r>
    </w:p>
    <w:p w14:paraId="7510B761" w14:textId="77777777" w:rsidR="00680FEC" w:rsidRPr="0055436E" w:rsidRDefault="00680FEC" w:rsidP="00680FEC">
      <w:pPr>
        <w:numPr>
          <w:ilvl w:val="0"/>
          <w:numId w:val="10"/>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האם עשו סיור אונליין במוזיאון</w:t>
      </w:r>
      <w:r w:rsidRPr="0055436E">
        <w:rPr>
          <w:rFonts w:ascii="David" w:eastAsia="David" w:hAnsi="David" w:cs="David"/>
          <w:color w:val="000000"/>
          <w:rtl/>
        </w:rPr>
        <w:t>?</w:t>
      </w:r>
    </w:p>
    <w:p w14:paraId="1D57EE57"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515F3ADF"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מטרות פדגוגיות</w:t>
      </w:r>
      <w:r w:rsidRPr="0055436E">
        <w:rPr>
          <w:rFonts w:ascii="David" w:eastAsia="David" w:hAnsi="David" w:cs="David"/>
          <w:b/>
          <w:color w:val="000000"/>
          <w:rtl/>
        </w:rPr>
        <w:t xml:space="preserve">: </w:t>
      </w:r>
    </w:p>
    <w:p w14:paraId="4D6270DA"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ידע</w:t>
      </w:r>
      <w:r w:rsidRPr="0055436E">
        <w:rPr>
          <w:rFonts w:ascii="David" w:eastAsia="David" w:hAnsi="David" w:cs="David"/>
          <w:b/>
          <w:color w:val="000000"/>
          <w:rtl/>
        </w:rPr>
        <w:t>:</w:t>
      </w:r>
    </w:p>
    <w:p w14:paraId="54902DFD" w14:textId="77777777" w:rsidR="00680FEC" w:rsidRPr="0055436E" w:rsidRDefault="00680FEC" w:rsidP="00680FEC">
      <w:pPr>
        <w:numPr>
          <w:ilvl w:val="0"/>
          <w:numId w:val="9"/>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שהתלמידים והמבוגרים יאספו פריטי מידע שיעזרו להם בהמשך התכנית</w:t>
      </w:r>
      <w:r w:rsidRPr="0055436E">
        <w:rPr>
          <w:rFonts w:ascii="David" w:eastAsia="David" w:hAnsi="David" w:cs="David"/>
          <w:color w:val="000000"/>
          <w:rtl/>
        </w:rPr>
        <w:t xml:space="preserve">, </w:t>
      </w:r>
      <w:r w:rsidRPr="0055436E">
        <w:rPr>
          <w:rFonts w:ascii="David" w:eastAsia="David" w:hAnsi="David" w:cs="David"/>
          <w:color w:val="000000"/>
          <w:rtl/>
          <w:lang w:bidi="he-IL"/>
        </w:rPr>
        <w:t>על עצמם</w:t>
      </w:r>
      <w:r w:rsidRPr="0055436E">
        <w:rPr>
          <w:rFonts w:ascii="David" w:eastAsia="David" w:hAnsi="David" w:cs="David"/>
          <w:color w:val="000000"/>
          <w:rtl/>
        </w:rPr>
        <w:t xml:space="preserve">, </w:t>
      </w:r>
      <w:r w:rsidRPr="0055436E">
        <w:rPr>
          <w:rFonts w:ascii="David" w:eastAsia="David" w:hAnsi="David" w:cs="David"/>
          <w:color w:val="000000"/>
          <w:rtl/>
          <w:lang w:bidi="he-IL"/>
        </w:rPr>
        <w:t>על משפחתם</w:t>
      </w:r>
      <w:r w:rsidRPr="0055436E">
        <w:rPr>
          <w:rFonts w:ascii="David" w:eastAsia="David" w:hAnsi="David" w:cs="David"/>
          <w:color w:val="000000"/>
          <w:rtl/>
        </w:rPr>
        <w:t xml:space="preserve">, </w:t>
      </w:r>
      <w:r w:rsidRPr="0055436E">
        <w:rPr>
          <w:rFonts w:ascii="David" w:eastAsia="David" w:hAnsi="David" w:cs="David"/>
          <w:color w:val="000000"/>
          <w:rtl/>
          <w:lang w:bidi="he-IL"/>
        </w:rPr>
        <w:t>הקהילות מהם באו וההיסטוריה היהודית</w:t>
      </w:r>
    </w:p>
    <w:p w14:paraId="3A413819"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מיומנויות</w:t>
      </w:r>
      <w:r w:rsidRPr="0055436E">
        <w:rPr>
          <w:rFonts w:ascii="David" w:eastAsia="David" w:hAnsi="David" w:cs="David"/>
          <w:b/>
          <w:color w:val="000000"/>
          <w:rtl/>
        </w:rPr>
        <w:t>:</w:t>
      </w:r>
    </w:p>
    <w:p w14:paraId="7311F437" w14:textId="77777777" w:rsidR="00680FEC" w:rsidRPr="0055436E" w:rsidRDefault="00680FEC" w:rsidP="00680FEC">
      <w:pPr>
        <w:numPr>
          <w:ilvl w:val="0"/>
          <w:numId w:val="8"/>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מחקר עצמאי בגלריות</w:t>
      </w:r>
    </w:p>
    <w:p w14:paraId="12D2D9B8" w14:textId="77777777" w:rsidR="00680FEC" w:rsidRPr="0055436E" w:rsidRDefault="00680FEC" w:rsidP="00680FEC">
      <w:pPr>
        <w:numPr>
          <w:ilvl w:val="0"/>
          <w:numId w:val="8"/>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דיון</w:t>
      </w:r>
    </w:p>
    <w:p w14:paraId="3DF72583" w14:textId="77777777" w:rsidR="00680FEC" w:rsidRPr="0055436E" w:rsidRDefault="00680FEC" w:rsidP="00680FEC">
      <w:pPr>
        <w:numPr>
          <w:ilvl w:val="0"/>
          <w:numId w:val="8"/>
        </w:numPr>
        <w:pBdr>
          <w:top w:val="nil"/>
          <w:left w:val="nil"/>
          <w:bottom w:val="nil"/>
          <w:right w:val="nil"/>
          <w:between w:val="nil"/>
        </w:pBdr>
        <w:bidi/>
        <w:spacing w:after="160" w:line="360" w:lineRule="auto"/>
        <w:ind w:left="0" w:hanging="2"/>
        <w:jc w:val="both"/>
        <w:rPr>
          <w:rFonts w:ascii="David" w:eastAsia="David" w:hAnsi="David" w:cs="David"/>
          <w:color w:val="000000"/>
        </w:rPr>
      </w:pPr>
      <w:r w:rsidRPr="0055436E">
        <w:rPr>
          <w:rFonts w:ascii="David" w:eastAsia="David" w:hAnsi="David" w:cs="David"/>
          <w:color w:val="000000"/>
          <w:rtl/>
          <w:lang w:bidi="he-IL"/>
        </w:rPr>
        <w:t>שיתוף</w:t>
      </w:r>
    </w:p>
    <w:p w14:paraId="4D66D8DF"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חיבור ורלוונטיות לחיי המשתתפים</w:t>
      </w:r>
      <w:r w:rsidRPr="0055436E">
        <w:rPr>
          <w:rFonts w:ascii="David" w:eastAsia="David" w:hAnsi="David" w:cs="David"/>
          <w:b/>
          <w:color w:val="000000"/>
          <w:rtl/>
        </w:rPr>
        <w:t>:</w:t>
      </w:r>
    </w:p>
    <w:p w14:paraId="7D9ACB62" w14:textId="77777777" w:rsidR="00680FEC" w:rsidRPr="0055436E" w:rsidRDefault="00680FEC" w:rsidP="00680FEC">
      <w:pPr>
        <w:numPr>
          <w:ilvl w:val="0"/>
          <w:numId w:val="6"/>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סיור זה הוא חלק מתכנית שנתית בהם משתתפים התלמידים והמבוגרים</w:t>
      </w:r>
      <w:r w:rsidRPr="0055436E">
        <w:rPr>
          <w:rFonts w:ascii="David" w:eastAsia="David" w:hAnsi="David" w:cs="David"/>
          <w:color w:val="000000"/>
          <w:rtl/>
        </w:rPr>
        <w:t xml:space="preserve">, </w:t>
      </w:r>
      <w:r w:rsidRPr="0055436E">
        <w:rPr>
          <w:rFonts w:ascii="David" w:eastAsia="David" w:hAnsi="David" w:cs="David"/>
          <w:color w:val="000000"/>
          <w:rtl/>
          <w:lang w:bidi="he-IL"/>
        </w:rPr>
        <w:t>כך שהרלוונטיות במקרה זה נוכחת מהתחלה</w:t>
      </w:r>
      <w:r w:rsidRPr="0055436E">
        <w:rPr>
          <w:rFonts w:ascii="David" w:eastAsia="David" w:hAnsi="David" w:cs="David"/>
          <w:color w:val="000000"/>
          <w:rtl/>
        </w:rPr>
        <w:t xml:space="preserve">. </w:t>
      </w:r>
      <w:r w:rsidRPr="0055436E">
        <w:rPr>
          <w:rFonts w:ascii="David" w:eastAsia="David" w:hAnsi="David" w:cs="David"/>
          <w:color w:val="000000"/>
          <w:rtl/>
          <w:lang w:bidi="he-IL"/>
        </w:rPr>
        <w:t>כדאי להזכיר מדי פעם את התכנית ולקשר אליה</w:t>
      </w:r>
      <w:r w:rsidRPr="0055436E">
        <w:rPr>
          <w:rFonts w:ascii="David" w:eastAsia="David" w:hAnsi="David" w:cs="David"/>
          <w:color w:val="000000"/>
          <w:rtl/>
        </w:rPr>
        <w:t>.</w:t>
      </w:r>
    </w:p>
    <w:p w14:paraId="36796FC7"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6BC204D3"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0D400333"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Cs/>
          <w:color w:val="000000"/>
          <w:rtl/>
        </w:rPr>
      </w:pPr>
      <w:r w:rsidRPr="0055436E">
        <w:rPr>
          <w:rFonts w:ascii="David" w:eastAsia="David" w:hAnsi="David" w:cs="David"/>
          <w:bCs/>
          <w:color w:val="000000"/>
          <w:rtl/>
          <w:lang w:bidi="he-IL"/>
        </w:rPr>
        <w:t>סדנא</w:t>
      </w:r>
      <w:r w:rsidRPr="0055436E">
        <w:rPr>
          <w:rFonts w:ascii="David" w:eastAsia="David" w:hAnsi="David" w:cs="David"/>
          <w:bCs/>
          <w:color w:val="000000"/>
          <w:rtl/>
        </w:rPr>
        <w:t xml:space="preserve">: </w:t>
      </w:r>
      <w:r w:rsidRPr="0055436E">
        <w:rPr>
          <w:rFonts w:ascii="David" w:eastAsia="David" w:hAnsi="David" w:cs="David"/>
          <w:bCs/>
          <w:color w:val="000000"/>
          <w:rtl/>
          <w:lang w:bidi="he-IL"/>
        </w:rPr>
        <w:t>תמונות מספרות- לקבוצת המבוגרים בלבד</w:t>
      </w:r>
      <w:r>
        <w:rPr>
          <w:rFonts w:ascii="David" w:eastAsia="David" w:hAnsi="David" w:cs="David" w:hint="cs"/>
          <w:bCs/>
          <w:color w:val="000000"/>
          <w:rtl/>
          <w:lang w:bidi="he-IL"/>
        </w:rPr>
        <w:t xml:space="preserve"> או אם יש כמות מספקת של מבוגרים</w:t>
      </w:r>
      <w:r w:rsidRPr="0055436E">
        <w:rPr>
          <w:rFonts w:ascii="David" w:eastAsia="David" w:hAnsi="David" w:cs="David" w:hint="cs"/>
          <w:bCs/>
          <w:color w:val="000000"/>
          <w:rtl/>
          <w:lang w:bidi="he-IL"/>
        </w:rPr>
        <w:t xml:space="preserve"> (</w:t>
      </w:r>
      <w:r>
        <w:rPr>
          <w:rFonts w:ascii="David" w:eastAsia="David" w:hAnsi="David" w:cs="David" w:hint="cs"/>
          <w:bCs/>
          <w:color w:val="000000"/>
          <w:rtl/>
          <w:lang w:bidi="he-IL"/>
        </w:rPr>
        <w:t>30</w:t>
      </w:r>
      <w:r w:rsidRPr="0055436E">
        <w:rPr>
          <w:rFonts w:ascii="David" w:eastAsia="David" w:hAnsi="David" w:cs="David" w:hint="cs"/>
          <w:bCs/>
          <w:color w:val="000000"/>
          <w:rtl/>
          <w:lang w:bidi="he-IL"/>
        </w:rPr>
        <w:t xml:space="preserve"> דקות)</w:t>
      </w:r>
      <w:r w:rsidRPr="0055436E">
        <w:rPr>
          <w:rFonts w:ascii="David" w:eastAsia="David" w:hAnsi="David" w:cs="David"/>
          <w:bCs/>
          <w:color w:val="000000"/>
          <w:rtl/>
        </w:rPr>
        <w:t>:</w:t>
      </w:r>
    </w:p>
    <w:p w14:paraId="6BC76868" w14:textId="77777777" w:rsidR="00680FEC" w:rsidRPr="0055436E" w:rsidRDefault="00680FEC" w:rsidP="00680FEC">
      <w:pPr>
        <w:numPr>
          <w:ilvl w:val="0"/>
          <w:numId w:val="1"/>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התחילו בלהציג את עצמכם ואת מבנה הסיור היום</w:t>
      </w:r>
    </w:p>
    <w:p w14:paraId="5BFD566A" w14:textId="77777777" w:rsidR="00680FEC" w:rsidRPr="0055436E" w:rsidRDefault="00680FEC" w:rsidP="00680FEC">
      <w:pPr>
        <w:pStyle w:val="ListParagraph"/>
        <w:numPr>
          <w:ilvl w:val="0"/>
          <w:numId w:val="2"/>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פזרו על הרצפה תמונות מערכת זוננפלד והעדשה היהודית</w:t>
      </w:r>
      <w:r w:rsidRPr="0055436E">
        <w:rPr>
          <w:rFonts w:ascii="David" w:eastAsia="David" w:hAnsi="David" w:cs="David" w:hint="cs"/>
          <w:color w:val="000000"/>
          <w:sz w:val="24"/>
          <w:szCs w:val="24"/>
          <w:rtl/>
        </w:rPr>
        <w:t xml:space="preserve">. </w:t>
      </w:r>
      <w:r w:rsidRPr="0055436E">
        <w:rPr>
          <w:rFonts w:ascii="David" w:eastAsia="David" w:hAnsi="David" w:cs="David"/>
          <w:color w:val="000000"/>
          <w:sz w:val="24"/>
          <w:szCs w:val="24"/>
          <w:rtl/>
        </w:rPr>
        <w:t>בקשו מכל אחד מהמשתתפים לבחור תמונה אחת ולספר איתה על זיכרון אישי שלו</w:t>
      </w:r>
      <w:r w:rsidRPr="0055436E">
        <w:rPr>
          <w:rFonts w:ascii="David" w:eastAsia="David" w:hAnsi="David" w:cs="David" w:hint="cs"/>
          <w:color w:val="000000"/>
          <w:sz w:val="24"/>
          <w:szCs w:val="24"/>
          <w:rtl/>
        </w:rPr>
        <w:t xml:space="preserve">. </w:t>
      </w:r>
      <w:r w:rsidRPr="0055436E">
        <w:rPr>
          <w:rFonts w:ascii="David" w:eastAsia="David" w:hAnsi="David" w:cs="David"/>
          <w:color w:val="000000"/>
          <w:sz w:val="24"/>
          <w:szCs w:val="24"/>
          <w:rtl/>
        </w:rPr>
        <w:t>עברו בין כל אחת מהמשתתפו</w:t>
      </w:r>
      <w:r w:rsidRPr="0055436E">
        <w:rPr>
          <w:rFonts w:ascii="David" w:eastAsia="David" w:hAnsi="David" w:cs="David" w:hint="cs"/>
          <w:color w:val="000000"/>
          <w:sz w:val="24"/>
          <w:szCs w:val="24"/>
          <w:rtl/>
        </w:rPr>
        <w:t>ת</w:t>
      </w:r>
      <w:r w:rsidRPr="0055436E">
        <w:rPr>
          <w:rFonts w:ascii="David" w:eastAsia="David" w:hAnsi="David" w:cs="David"/>
          <w:color w:val="000000"/>
          <w:sz w:val="24"/>
          <w:szCs w:val="24"/>
          <w:rtl/>
        </w:rPr>
        <w:t xml:space="preserve"> שתספר (אם ההתחלה מהוססת הדגימו בעצמכן. אל דאגה – אחרי כמה אנשים כולן ירצו להשתתף).</w:t>
      </w:r>
      <w:r w:rsidRPr="0055436E">
        <w:rPr>
          <w:rFonts w:ascii="David" w:eastAsia="David" w:hAnsi="David" w:cs="David" w:hint="cs"/>
          <w:color w:val="000000"/>
          <w:sz w:val="24"/>
          <w:szCs w:val="24"/>
          <w:rtl/>
        </w:rPr>
        <w:t xml:space="preserve"> </w:t>
      </w:r>
      <w:r w:rsidRPr="0055436E">
        <w:rPr>
          <w:rFonts w:ascii="David" w:eastAsia="David" w:hAnsi="David" w:cs="David"/>
          <w:color w:val="000000"/>
          <w:sz w:val="24"/>
          <w:szCs w:val="24"/>
          <w:rtl/>
        </w:rPr>
        <w:t xml:space="preserve">לסיכום המתודה, הסבירו שבביקור שלהן היום במוזיאון בעצם נעשה אותו דבר – נראה מוצגים, תמונות, סרטים ועוד – ונבקש למצוא בהם את עצמנו: את ההיסטוריה שלנו, זכרונות שלנו ושל המשפחה שלנו. </w:t>
      </w:r>
    </w:p>
    <w:p w14:paraId="20E90B6F" w14:textId="77777777" w:rsidR="00680FEC" w:rsidRPr="0055436E" w:rsidRDefault="00680FEC" w:rsidP="00680FEC">
      <w:pPr>
        <w:pStyle w:val="ListParagraph"/>
        <w:numPr>
          <w:ilvl w:val="0"/>
          <w:numId w:val="2"/>
        </w:numPr>
        <w:pBdr>
          <w:top w:val="nil"/>
          <w:left w:val="nil"/>
          <w:bottom w:val="nil"/>
          <w:right w:val="nil"/>
          <w:between w:val="nil"/>
        </w:pBdr>
        <w:tabs>
          <w:tab w:val="left" w:pos="84"/>
        </w:tabs>
        <w:bidi/>
        <w:spacing w:after="200" w:line="360" w:lineRule="auto"/>
        <w:ind w:leftChars="0" w:firstLineChars="0"/>
        <w:jc w:val="both"/>
        <w:rPr>
          <w:rStyle w:val="Hyperlink"/>
          <w:rFonts w:ascii="David" w:eastAsia="David" w:hAnsi="David" w:cs="David"/>
          <w:color w:val="000000"/>
          <w:sz w:val="24"/>
          <w:szCs w:val="24"/>
          <w:u w:val="none"/>
        </w:rPr>
      </w:pPr>
      <w:r w:rsidRPr="0055436E">
        <w:rPr>
          <w:rFonts w:ascii="David" w:eastAsia="David" w:hAnsi="David" w:cs="David"/>
          <w:b/>
          <w:color w:val="000000"/>
          <w:sz w:val="24"/>
          <w:szCs w:val="24"/>
          <w:rtl/>
        </w:rPr>
        <w:t>הצגת מאגר סיפורי מורשת (10 דקות)</w:t>
      </w:r>
      <w:r w:rsidRPr="0055436E">
        <w:rPr>
          <w:rFonts w:ascii="David" w:eastAsia="David" w:hAnsi="David" w:cs="David" w:hint="cs"/>
          <w:b/>
          <w:color w:val="000000"/>
          <w:sz w:val="24"/>
          <w:szCs w:val="24"/>
          <w:rtl/>
        </w:rPr>
        <w:t xml:space="preserve">: </w:t>
      </w:r>
      <w:r w:rsidRPr="0055436E">
        <w:rPr>
          <w:rFonts w:ascii="David" w:eastAsia="David" w:hAnsi="David" w:cs="David"/>
          <w:color w:val="000000"/>
          <w:sz w:val="24"/>
          <w:szCs w:val="24"/>
          <w:rtl/>
        </w:rPr>
        <w:t>הציגו למשתתפים את מאגר סיפורי המורשת המצוי במוזיאון והדגימו להם את אחד מהסיפורים שהועלו למאגר. חשוב לציין כי כל אחד ואחד מהם מוזמן להעלות את הסיפור שלו בעזרת התלמידים והמורה של הקשר הרב דורי בכתה. הקישור למאגר:</w:t>
      </w:r>
      <w:r w:rsidRPr="0055436E">
        <w:rPr>
          <w:rFonts w:ascii="David" w:eastAsia="David" w:hAnsi="David" w:cs="David" w:hint="cs"/>
          <w:color w:val="000000"/>
          <w:sz w:val="24"/>
          <w:szCs w:val="24"/>
          <w:rtl/>
        </w:rPr>
        <w:t xml:space="preserve"> </w:t>
      </w:r>
      <w:hyperlink r:id="rId10" w:history="1">
        <w:r w:rsidRPr="0055436E">
          <w:rPr>
            <w:rStyle w:val="Hyperlink"/>
            <w:rFonts w:ascii="David" w:eastAsia="David" w:hAnsi="David" w:cs="David"/>
            <w:sz w:val="24"/>
            <w:szCs w:val="24"/>
          </w:rPr>
          <w:t>www.ravdori.co.il</w:t>
        </w:r>
      </w:hyperlink>
    </w:p>
    <w:p w14:paraId="27685C85" w14:textId="77777777" w:rsidR="00680FEC" w:rsidRPr="0055436E" w:rsidRDefault="00680FEC" w:rsidP="00680FEC">
      <w:pPr>
        <w:pStyle w:val="ListParagraph"/>
        <w:numPr>
          <w:ilvl w:val="0"/>
          <w:numId w:val="2"/>
        </w:numPr>
        <w:pBdr>
          <w:top w:val="nil"/>
          <w:left w:val="nil"/>
          <w:bottom w:val="nil"/>
          <w:right w:val="nil"/>
          <w:between w:val="nil"/>
        </w:pBdr>
        <w:tabs>
          <w:tab w:val="left" w:pos="84"/>
        </w:tabs>
        <w:bidi/>
        <w:spacing w:after="200" w:line="360" w:lineRule="auto"/>
        <w:ind w:leftChars="0" w:firstLineChars="0"/>
        <w:jc w:val="both"/>
        <w:rPr>
          <w:rFonts w:ascii="David" w:eastAsia="David" w:hAnsi="David" w:cs="David"/>
          <w:color w:val="000000"/>
          <w:sz w:val="24"/>
          <w:szCs w:val="24"/>
        </w:rPr>
      </w:pPr>
      <w:r w:rsidRPr="0055436E">
        <w:rPr>
          <w:rFonts w:ascii="David" w:eastAsia="David" w:hAnsi="David" w:cs="David"/>
          <w:b/>
          <w:color w:val="000000"/>
          <w:sz w:val="24"/>
          <w:szCs w:val="24"/>
          <w:rtl/>
        </w:rPr>
        <w:t>צפייה בסרט: פורצי דרך - עליזה שמשוני, יאיא, (10 דק')</w:t>
      </w:r>
      <w:r w:rsidRPr="0055436E">
        <w:rPr>
          <w:rFonts w:ascii="David" w:eastAsia="David" w:hAnsi="David" w:cs="David" w:hint="cs"/>
          <w:b/>
          <w:color w:val="000000"/>
          <w:sz w:val="24"/>
          <w:szCs w:val="24"/>
          <w:rtl/>
        </w:rPr>
        <w:t xml:space="preserve">: </w:t>
      </w:r>
      <w:r w:rsidRPr="0055436E">
        <w:rPr>
          <w:rFonts w:ascii="David" w:eastAsia="David" w:hAnsi="David" w:cs="David"/>
          <w:color w:val="000000"/>
          <w:sz w:val="24"/>
          <w:szCs w:val="24"/>
          <w:rtl/>
        </w:rPr>
        <w:t xml:space="preserve">צפו באחד מהסרטים  קצרים שנעשו בעקבות פרויקט פורצי דרך ב-2018. הסרטים נוצרו ע"י תלמידים שנחשפו לסיפורי אזרחים ותיקים. הסרטים מראים כיצד לוקחים זכרונות של מישהו והופכים אותו למשהו שיכול להיות מוצג.  </w:t>
      </w:r>
    </w:p>
    <w:p w14:paraId="69B220D2" w14:textId="77777777" w:rsidR="00680FEC" w:rsidRPr="0055436E" w:rsidRDefault="00680FEC" w:rsidP="00680FEC">
      <w:pPr>
        <w:pStyle w:val="ListParagraph"/>
        <w:numPr>
          <w:ilvl w:val="0"/>
          <w:numId w:val="2"/>
        </w:numPr>
        <w:pBdr>
          <w:top w:val="nil"/>
          <w:left w:val="nil"/>
          <w:bottom w:val="nil"/>
          <w:right w:val="nil"/>
          <w:between w:val="nil"/>
        </w:pBdr>
        <w:tabs>
          <w:tab w:val="left" w:pos="84"/>
        </w:tabs>
        <w:bidi/>
        <w:spacing w:after="200"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לסיכום סדנת הפתיחה: ראינו עכשיו את כל התהליך של התכנית שאתם עושים לאורך השנה – איך לוקחים זיכרון, מספרים אותו, ומספרים אותו בצורה שאנשים אחרים יכולים לראות, להבין ולהזדהות כמוכם. עכשיו נעלה למוזיאון בו נראה אמצעים שונים לסיפור העם היהודי. כל אחד מהמוצגים אותם נראה מספר חלק מתוך סיפורו הרחב של העם ויכול לתת לנו השראה למצוא את הסיפור שלנו ושל אחרים באמצעים שונים הסובבים אותנו.</w:t>
      </w:r>
    </w:p>
    <w:p w14:paraId="71A21591"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Cs/>
          <w:color w:val="000000"/>
          <w:rtl/>
        </w:rPr>
      </w:pPr>
      <w:r w:rsidRPr="0055436E">
        <w:rPr>
          <w:rFonts w:ascii="David" w:eastAsia="David" w:hAnsi="David" w:cs="David"/>
          <w:bCs/>
          <w:color w:val="000000"/>
          <w:rtl/>
          <w:lang w:bidi="he-IL"/>
        </w:rPr>
        <w:t xml:space="preserve">סדנא מתודית- </w:t>
      </w:r>
      <w:r>
        <w:rPr>
          <w:rFonts w:ascii="David" w:eastAsia="David" w:hAnsi="David" w:cs="David" w:hint="cs"/>
          <w:bCs/>
          <w:color w:val="000000"/>
          <w:rtl/>
          <w:lang w:bidi="he-IL"/>
        </w:rPr>
        <w:t>אם ישנה חלוקה ל</w:t>
      </w:r>
      <w:r w:rsidRPr="0055436E">
        <w:rPr>
          <w:rFonts w:ascii="David" w:eastAsia="David" w:hAnsi="David" w:cs="David"/>
          <w:bCs/>
          <w:color w:val="000000"/>
          <w:rtl/>
          <w:lang w:bidi="he-IL"/>
        </w:rPr>
        <w:t xml:space="preserve">קבוצות תלמידים בלבד </w:t>
      </w:r>
      <w:r w:rsidRPr="0055436E">
        <w:rPr>
          <w:rFonts w:ascii="David" w:eastAsia="David" w:hAnsi="David" w:cs="David"/>
          <w:bCs/>
          <w:color w:val="000000"/>
          <w:rtl/>
        </w:rPr>
        <w:t>(</w:t>
      </w:r>
      <w:r>
        <w:rPr>
          <w:rFonts w:ascii="David" w:eastAsia="David" w:hAnsi="David" w:cs="David" w:hint="cs"/>
          <w:bCs/>
          <w:color w:val="000000"/>
          <w:rtl/>
          <w:lang w:bidi="he-IL"/>
        </w:rPr>
        <w:t>30</w:t>
      </w:r>
      <w:r w:rsidRPr="0055436E">
        <w:rPr>
          <w:rFonts w:ascii="David" w:eastAsia="David" w:hAnsi="David" w:cs="David"/>
          <w:bCs/>
          <w:color w:val="000000"/>
          <w:rtl/>
          <w:lang w:bidi="he-IL"/>
        </w:rPr>
        <w:t xml:space="preserve"> דק')</w:t>
      </w:r>
      <w:r w:rsidRPr="0055436E">
        <w:rPr>
          <w:rFonts w:ascii="David" w:eastAsia="David" w:hAnsi="David" w:cs="David"/>
          <w:bCs/>
          <w:color w:val="000000"/>
          <w:rtl/>
        </w:rPr>
        <w:t>:</w:t>
      </w:r>
    </w:p>
    <w:p w14:paraId="7222507C" w14:textId="77777777" w:rsidR="00680FEC" w:rsidRPr="0055436E" w:rsidRDefault="00680FEC" w:rsidP="00680FEC">
      <w:pPr>
        <w:numPr>
          <w:ilvl w:val="0"/>
          <w:numId w:val="1"/>
        </w:numPr>
        <w:pBdr>
          <w:top w:val="nil"/>
          <w:left w:val="nil"/>
          <w:bottom w:val="nil"/>
          <w:right w:val="nil"/>
          <w:between w:val="nil"/>
        </w:pBdr>
        <w:bidi/>
        <w:spacing w:line="360" w:lineRule="auto"/>
        <w:ind w:left="0" w:hanging="2"/>
        <w:jc w:val="both"/>
        <w:rPr>
          <w:rFonts w:ascii="David" w:eastAsia="David" w:hAnsi="David" w:cs="David"/>
          <w:color w:val="000000"/>
          <w:rtl/>
        </w:rPr>
      </w:pPr>
      <w:r w:rsidRPr="0055436E">
        <w:rPr>
          <w:rFonts w:ascii="David" w:eastAsia="David" w:hAnsi="David" w:cs="David"/>
          <w:color w:val="000000"/>
          <w:rtl/>
          <w:lang w:bidi="he-IL"/>
        </w:rPr>
        <w:t>התחילו בלהציג את עצמכם ואת מבנה הסיור היום</w:t>
      </w:r>
    </w:p>
    <w:p w14:paraId="2976AC25" w14:textId="77777777" w:rsidR="00680FEC" w:rsidRPr="00BE2D9C" w:rsidRDefault="00680FEC" w:rsidP="00680FEC">
      <w:pPr>
        <w:pStyle w:val="ListParagraph"/>
        <w:numPr>
          <w:ilvl w:val="0"/>
          <w:numId w:val="17"/>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"מסירות (מדור לדור)"</w:t>
      </w:r>
      <w:r>
        <w:rPr>
          <w:rFonts w:ascii="David" w:eastAsia="David" w:hAnsi="David" w:cs="David" w:hint="cs"/>
          <w:color w:val="000000"/>
          <w:sz w:val="24"/>
          <w:szCs w:val="24"/>
          <w:rtl/>
        </w:rPr>
        <w:t xml:space="preserve"> ועיבוד</w:t>
      </w:r>
      <w:r w:rsidRPr="0055436E">
        <w:rPr>
          <w:rFonts w:ascii="David" w:eastAsia="David" w:hAnsi="David" w:cs="David"/>
          <w:color w:val="000000"/>
          <w:sz w:val="24"/>
          <w:szCs w:val="24"/>
          <w:rtl/>
        </w:rPr>
        <w:t xml:space="preserve"> (</w:t>
      </w:r>
      <w:r>
        <w:rPr>
          <w:rFonts w:ascii="David" w:eastAsia="David" w:hAnsi="David" w:cs="David" w:hint="cs"/>
          <w:color w:val="000000"/>
          <w:sz w:val="24"/>
          <w:szCs w:val="24"/>
          <w:rtl/>
        </w:rPr>
        <w:t>15</w:t>
      </w:r>
      <w:r w:rsidRPr="0055436E">
        <w:rPr>
          <w:rFonts w:ascii="David" w:eastAsia="David" w:hAnsi="David" w:cs="David"/>
          <w:color w:val="000000"/>
          <w:sz w:val="24"/>
          <w:szCs w:val="24"/>
          <w:rtl/>
        </w:rPr>
        <w:t xml:space="preserve"> דק'): בכדי להתחמם קצת, נעמוד במעגל וננחה את התלמידים להעביר ביניהם את הדברים אותם נעניק להם. הכלל היחיד הוא שאסור להעביר למי שנמצא לידינו אלא רק מעבר למעגל. נתחיל עם חפץ אחד אותו נוציא מתוך השק ולאט לאט נוסיף עוד ועוד.  על כמה מהחפצים נוסיף סיפור שגם אותו יהיה צורך להעביר מאחד לשני (לדוגמא, "הספל שסבתא שלי קיבלה במתנה בגיל 9", "הפמוטים שאמא שלי מדליקה בהם נרות").בנוסף לאביזרים הממשיים, נוסיף גם אביזרים בלתי נראים, אליהם נתייחס כחפץ אמיתי לכל דבר, אלא שכאשר נביא אותם למשתתף הראשון נגדיר אותם בעל פה: </w:t>
      </w:r>
      <w:r w:rsidRPr="00BE2D9C">
        <w:rPr>
          <w:rFonts w:ascii="David" w:eastAsia="David" w:hAnsi="David" w:cs="David"/>
          <w:color w:val="000000"/>
          <w:sz w:val="24"/>
          <w:szCs w:val="24"/>
          <w:rtl/>
        </w:rPr>
        <w:t>"</w:t>
      </w:r>
      <w:r w:rsidRPr="00BE2D9C">
        <w:rPr>
          <w:rFonts w:ascii="David" w:eastAsia="David" w:hAnsi="David" w:cs="David" w:hint="cs"/>
          <w:color w:val="000000"/>
          <w:sz w:val="24"/>
          <w:szCs w:val="24"/>
          <w:rtl/>
        </w:rPr>
        <w:t>זיכרון משמעותי", "אירוע מצחיק שקרה פעם", "פרידה ממישהו אהוב".</w:t>
      </w:r>
    </w:p>
    <w:p w14:paraId="48B6CE19" w14:textId="77777777" w:rsidR="00680FEC" w:rsidRPr="0055436E" w:rsidRDefault="00680FEC" w:rsidP="00680FEC">
      <w:pPr>
        <w:pStyle w:val="ListParagraph"/>
        <w:pBdr>
          <w:top w:val="nil"/>
          <w:left w:val="nil"/>
          <w:bottom w:val="nil"/>
          <w:right w:val="nil"/>
          <w:between w:val="nil"/>
        </w:pBdr>
        <w:bidi/>
        <w:spacing w:line="360" w:lineRule="auto"/>
        <w:ind w:leftChars="0" w:left="358" w:firstLineChars="0" w:firstLine="0"/>
        <w:jc w:val="both"/>
        <w:rPr>
          <w:rFonts w:ascii="David" w:eastAsia="David" w:hAnsi="David" w:cs="David"/>
          <w:color w:val="000000"/>
          <w:sz w:val="24"/>
          <w:szCs w:val="24"/>
        </w:rPr>
      </w:pPr>
      <w:r w:rsidRPr="0055436E">
        <w:rPr>
          <w:rFonts w:ascii="David" w:eastAsia="David" w:hAnsi="David" w:cs="David"/>
          <w:color w:val="000000"/>
          <w:sz w:val="24"/>
          <w:szCs w:val="24"/>
          <w:rtl/>
        </w:rPr>
        <w:t>ניתן למשחק להמשיך זמן מה ואז נעצור ונברר היכן נמצא כל אחד מהחפצים, הממשיים והבלתי נראים, כמו כן, נראה אילו חפצים מוחשיים הגיעו יחד עם התיאור שליווה אותם. רוב הסיכויים שאת החפצים הממשיים לא תהיה בעיה לאתר, אולם ייתכן והבלתי נראים ילכו לאיבוד. אם זה קורה, נברר בקצרה מדוע זה קרה? מה היה קשה יותר לשמר בחפצים הבלתי נראים? (התשובה היא משום שקשה יותר לאחוז בדברים שאינם מוחשיים, שכן הם דורשים מאמץ ונכונות רבה יותר מצד המעבירים).</w:t>
      </w:r>
    </w:p>
    <w:p w14:paraId="280D79F0" w14:textId="77777777" w:rsidR="00680FEC" w:rsidRPr="0055436E" w:rsidRDefault="00680FEC" w:rsidP="00680FEC">
      <w:pPr>
        <w:pStyle w:val="ListParagraph"/>
        <w:pBdr>
          <w:top w:val="nil"/>
          <w:left w:val="nil"/>
          <w:bottom w:val="nil"/>
          <w:right w:val="nil"/>
          <w:between w:val="nil"/>
        </w:pBdr>
        <w:bidi/>
        <w:spacing w:line="360" w:lineRule="auto"/>
        <w:ind w:leftChars="0" w:left="358" w:firstLineChars="0" w:firstLine="0"/>
        <w:jc w:val="both"/>
        <w:rPr>
          <w:rFonts w:ascii="David" w:eastAsia="David" w:hAnsi="David" w:cs="David"/>
          <w:color w:val="000000"/>
          <w:sz w:val="24"/>
          <w:szCs w:val="24"/>
        </w:rPr>
      </w:pPr>
      <w:r w:rsidRPr="0055436E">
        <w:rPr>
          <w:rFonts w:ascii="David" w:eastAsia="David" w:hAnsi="David" w:cs="David"/>
          <w:color w:val="000000"/>
          <w:sz w:val="24"/>
          <w:szCs w:val="24"/>
          <w:rtl/>
        </w:rPr>
        <w:t>ראינו איך קל יותר להעביר חפץ ממשי (אם כי עדיין צריך לשמור עליו שלא ינזק או ילך לאיבוד), אך הנכסים אותם אנחנו מעבירים מדור לדור אינם מסתכמים בחפצים ממשיים אלא גם בזיכרונות וסיפורים שדורשים מאמץ רב יותר לזכור, לשמור ולמסור הלאה. חלק בלתי נפרד מתכנית הרב דורי בו הם משתתפים הוא בשימור סיפור על ידי כתיבתו. מכאן שזה לא רק מעשה בין דורי נחמד של חיבור לאדם מבוגר יותר, אלא ממש לקיחת אחריות על שימור של סיפור משפחתי.</w:t>
      </w:r>
    </w:p>
    <w:p w14:paraId="280BB266" w14:textId="77777777" w:rsidR="00680FEC" w:rsidRPr="0055436E" w:rsidRDefault="00680FEC" w:rsidP="00680FEC">
      <w:pPr>
        <w:pStyle w:val="ListParagraph"/>
        <w:numPr>
          <w:ilvl w:val="0"/>
          <w:numId w:val="17"/>
        </w:numPr>
        <w:pBdr>
          <w:top w:val="nil"/>
          <w:left w:val="nil"/>
          <w:bottom w:val="nil"/>
          <w:right w:val="nil"/>
          <w:between w:val="nil"/>
        </w:pBdr>
        <w:tabs>
          <w:tab w:val="left" w:pos="84"/>
        </w:tabs>
        <w:bidi/>
        <w:spacing w:after="200" w:line="360" w:lineRule="auto"/>
        <w:ind w:leftChars="0" w:firstLineChars="0"/>
        <w:jc w:val="both"/>
        <w:rPr>
          <w:rFonts w:ascii="David" w:eastAsia="David" w:hAnsi="David" w:cs="David"/>
          <w:color w:val="000000"/>
          <w:sz w:val="24"/>
          <w:szCs w:val="24"/>
          <w:rtl/>
        </w:rPr>
      </w:pPr>
      <w:r w:rsidRPr="0055436E">
        <w:rPr>
          <w:rFonts w:ascii="David" w:eastAsia="David" w:hAnsi="David" w:cs="David"/>
          <w:b/>
          <w:color w:val="000000"/>
          <w:sz w:val="24"/>
          <w:szCs w:val="24"/>
          <w:rtl/>
        </w:rPr>
        <w:t xml:space="preserve">הצגת מאגר סיפורי מורשת+סרטון הסבר על המאגר (5 דק'): </w:t>
      </w:r>
      <w:r w:rsidRPr="0055436E">
        <w:rPr>
          <w:rFonts w:ascii="David" w:eastAsia="David" w:hAnsi="David" w:cs="David"/>
          <w:color w:val="000000"/>
          <w:sz w:val="24"/>
          <w:szCs w:val="24"/>
          <w:rtl/>
        </w:rPr>
        <w:t xml:space="preserve">הציגו למשתתפים את מאגר סיפורי המורשת המצוי במוזיאון והדגימו להם את אחד מהסיפורים שהועלו למאגר. חשוב לציין כי כל אחד ואחד מהם מוזמן להעלות את הסיפור שלו בעזרת התלמידים והמורה של הקשר הרב דורי בכתה. הקישור למאגר:  </w:t>
      </w:r>
      <w:hyperlink r:id="rId11" w:history="1">
        <w:r w:rsidRPr="0055436E">
          <w:rPr>
            <w:rStyle w:val="Hyperlink"/>
            <w:rFonts w:ascii="David" w:eastAsia="David" w:hAnsi="David" w:cs="David"/>
            <w:sz w:val="24"/>
            <w:szCs w:val="24"/>
          </w:rPr>
          <w:t>www.ravdori.co.il</w:t>
        </w:r>
      </w:hyperlink>
    </w:p>
    <w:p w14:paraId="63C7AE19" w14:textId="77777777" w:rsidR="00680FEC" w:rsidRPr="0055436E" w:rsidRDefault="00680FEC" w:rsidP="00680FEC">
      <w:pPr>
        <w:pStyle w:val="ListParagraph"/>
        <w:numPr>
          <w:ilvl w:val="0"/>
          <w:numId w:val="17"/>
        </w:numPr>
        <w:pBdr>
          <w:top w:val="nil"/>
          <w:left w:val="nil"/>
          <w:bottom w:val="nil"/>
          <w:right w:val="nil"/>
          <w:between w:val="nil"/>
        </w:pBdr>
        <w:tabs>
          <w:tab w:val="left" w:pos="84"/>
        </w:tabs>
        <w:bidi/>
        <w:spacing w:after="200" w:line="360" w:lineRule="auto"/>
        <w:ind w:leftChars="0" w:firstLineChars="0"/>
        <w:jc w:val="both"/>
        <w:rPr>
          <w:rFonts w:ascii="David" w:eastAsia="David" w:hAnsi="David" w:cs="David"/>
          <w:color w:val="000000"/>
          <w:sz w:val="24"/>
          <w:szCs w:val="24"/>
        </w:rPr>
      </w:pPr>
      <w:r w:rsidRPr="0055436E">
        <w:rPr>
          <w:rFonts w:ascii="David" w:eastAsia="David" w:hAnsi="David" w:cs="David"/>
          <w:b/>
          <w:color w:val="000000"/>
          <w:sz w:val="24"/>
          <w:szCs w:val="24"/>
          <w:rtl/>
        </w:rPr>
        <w:t xml:space="preserve">צפייה בסרט: פורצי דרך - עליזה שמשוני, יאיא, (5 דק') </w:t>
      </w:r>
      <w:r w:rsidRPr="0055436E">
        <w:rPr>
          <w:rFonts w:ascii="David" w:eastAsia="David" w:hAnsi="David" w:cs="David"/>
          <w:color w:val="000000"/>
          <w:sz w:val="24"/>
          <w:szCs w:val="24"/>
          <w:rtl/>
        </w:rPr>
        <w:t xml:space="preserve">צפו באחד מהסרטים  קצרים שנעשו בעקבות פרויקט פורצי דרך ב-2018. הסרטים נוצרו ע"י תלמידים שנחשפו לסיפורי אזרחים ותיקים. הסרטים מראים כיצד לוקחים זכרונות של מישהו והופכים אותו למשהו שיכול להיות מוצג.  </w:t>
      </w:r>
    </w:p>
    <w:p w14:paraId="7E6ED403" w14:textId="77777777" w:rsidR="00680FEC" w:rsidRPr="000E7990" w:rsidRDefault="00680FEC" w:rsidP="00680FEC">
      <w:pPr>
        <w:pStyle w:val="ListParagraph"/>
        <w:numPr>
          <w:ilvl w:val="0"/>
          <w:numId w:val="17"/>
        </w:numPr>
        <w:pBdr>
          <w:top w:val="nil"/>
          <w:left w:val="nil"/>
          <w:bottom w:val="nil"/>
          <w:right w:val="nil"/>
          <w:between w:val="nil"/>
        </w:pBdr>
        <w:tabs>
          <w:tab w:val="left" w:pos="84"/>
        </w:tabs>
        <w:bidi/>
        <w:spacing w:after="200"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סיכום (5 דק'): ראינו עכשיו את כל התהליך של התכנית שאתם עושים לאורך השנה – איך לוקחים זיכרון, מספרים אותו, ומספרים אותו בצורה שאנשים אחרים יכולים לראות, להבין ולהזדהות כמוכם. עכשיו נעלה למוזיאון בו נראה אמצעים שונים לסיפור העם היהודי. כל אחד מהמוצגים אותם נראה מספר חלק מתוך סיפורו הרחב של העם ויכול לתת לנו השראה למצוא את הסיפור שלנו ושל אחרים באמצעים שונים הסובבים אותנו</w:t>
      </w:r>
      <w:r>
        <w:rPr>
          <w:rFonts w:ascii="David" w:eastAsia="David" w:hAnsi="David" w:cs="David" w:hint="cs"/>
          <w:color w:val="000000"/>
          <w:sz w:val="24"/>
          <w:szCs w:val="24"/>
          <w:rtl/>
        </w:rPr>
        <w:t xml:space="preserve">. </w:t>
      </w:r>
    </w:p>
    <w:p w14:paraId="7CC87C9C" w14:textId="77777777" w:rsidR="00680FEC" w:rsidRPr="0055436E" w:rsidRDefault="00680FEC" w:rsidP="00680FEC">
      <w:pPr>
        <w:pBdr>
          <w:top w:val="nil"/>
          <w:left w:val="nil"/>
          <w:bottom w:val="nil"/>
          <w:right w:val="nil"/>
          <w:between w:val="nil"/>
        </w:pBdr>
        <w:tabs>
          <w:tab w:val="left" w:pos="84"/>
        </w:tabs>
        <w:bidi/>
        <w:spacing w:line="360" w:lineRule="auto"/>
        <w:ind w:left="0" w:hanging="2"/>
        <w:jc w:val="both"/>
        <w:rPr>
          <w:rFonts w:ascii="David" w:eastAsia="David" w:hAnsi="David" w:cs="David"/>
          <w:color w:val="000000"/>
        </w:rPr>
      </w:pPr>
    </w:p>
    <w:p w14:paraId="326160E3" w14:textId="77777777" w:rsidR="00680FEC" w:rsidRPr="0055436E" w:rsidRDefault="00680FEC" w:rsidP="00680FEC">
      <w:pPr>
        <w:pBdr>
          <w:top w:val="nil"/>
          <w:left w:val="nil"/>
          <w:bottom w:val="nil"/>
          <w:right w:val="nil"/>
          <w:between w:val="nil"/>
        </w:pBdr>
        <w:tabs>
          <w:tab w:val="left" w:pos="84"/>
        </w:tabs>
        <w:bidi/>
        <w:spacing w:after="200" w:line="360" w:lineRule="auto"/>
        <w:ind w:left="0" w:hanging="2"/>
        <w:jc w:val="both"/>
        <w:rPr>
          <w:rFonts w:ascii="David" w:eastAsia="David" w:hAnsi="David" w:cs="David"/>
          <w:b/>
          <w:color w:val="000000"/>
          <w:u w:val="single"/>
          <w:rtl/>
        </w:rPr>
      </w:pPr>
      <w:r w:rsidRPr="0055436E">
        <w:rPr>
          <w:rFonts w:ascii="David" w:eastAsia="David" w:hAnsi="David" w:cs="David"/>
          <w:b/>
          <w:color w:val="000000"/>
          <w:u w:val="single"/>
          <w:rtl/>
          <w:lang w:bidi="he-IL"/>
        </w:rPr>
        <w:t xml:space="preserve">סיור במוזיאון </w:t>
      </w:r>
      <w:r w:rsidRPr="0055436E">
        <w:rPr>
          <w:rFonts w:ascii="David" w:eastAsia="David" w:hAnsi="David" w:cs="David"/>
          <w:b/>
          <w:color w:val="000000"/>
          <w:u w:val="single"/>
          <w:rtl/>
        </w:rPr>
        <w:t>(</w:t>
      </w:r>
      <w:r>
        <w:rPr>
          <w:rFonts w:ascii="David" w:eastAsia="David" w:hAnsi="David" w:cs="David" w:hint="cs"/>
          <w:b/>
          <w:color w:val="000000"/>
          <w:u w:val="single"/>
          <w:rtl/>
          <w:lang w:bidi="he-IL"/>
        </w:rPr>
        <w:t xml:space="preserve">90 </w:t>
      </w:r>
      <w:r w:rsidRPr="0055436E">
        <w:rPr>
          <w:rFonts w:ascii="David" w:eastAsia="David" w:hAnsi="David" w:cs="David"/>
          <w:b/>
          <w:color w:val="000000"/>
          <w:u w:val="single"/>
          <w:rtl/>
          <w:lang w:bidi="he-IL"/>
        </w:rPr>
        <w:t>דקות</w:t>
      </w:r>
      <w:r w:rsidRPr="0055436E">
        <w:rPr>
          <w:rFonts w:ascii="David" w:eastAsia="David" w:hAnsi="David" w:cs="David"/>
          <w:b/>
          <w:color w:val="000000"/>
          <w:u w:val="single"/>
          <w:rtl/>
        </w:rPr>
        <w:t>)</w:t>
      </w:r>
    </w:p>
    <w:p w14:paraId="5CCEB3D0"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 xml:space="preserve">קומה </w:t>
      </w:r>
      <w:r w:rsidRPr="0055436E">
        <w:rPr>
          <w:rFonts w:ascii="David" w:eastAsia="David" w:hAnsi="David" w:cs="David"/>
          <w:b/>
          <w:color w:val="000000"/>
          <w:rtl/>
        </w:rPr>
        <w:t>1:</w:t>
      </w:r>
      <w:r w:rsidRPr="0055436E">
        <w:rPr>
          <w:rFonts w:ascii="David" w:eastAsia="David" w:hAnsi="David" w:cs="David"/>
          <w:color w:val="000000"/>
        </w:rPr>
        <w:t xml:space="preserve"> </w:t>
      </w:r>
    </w:p>
    <w:p w14:paraId="00D51A1E"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tl/>
          <w:lang w:bidi="he-IL"/>
        </w:rPr>
      </w:pPr>
      <w:r w:rsidRPr="0055436E">
        <w:rPr>
          <w:rFonts w:ascii="David" w:eastAsia="David" w:hAnsi="David" w:cs="David"/>
          <w:color w:val="000000"/>
          <w:rtl/>
          <w:lang w:bidi="he-IL"/>
        </w:rPr>
        <w:t>אוריינטציה</w:t>
      </w:r>
    </w:p>
    <w:p w14:paraId="0A57A56D"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lang w:bidi="he-IL"/>
        </w:rPr>
      </w:pPr>
      <w:r w:rsidRPr="0055436E">
        <w:rPr>
          <w:rFonts w:ascii="David" w:eastAsia="David" w:hAnsi="David" w:cs="David"/>
          <w:color w:val="000000"/>
          <w:rtl/>
          <w:lang w:bidi="he-IL"/>
        </w:rPr>
        <w:t>*חשוב מאוד לא לצפות בסרט "נתנה תוקף" אך אפשר בהחלט להושיב את הקבוצה בהיכל המראות ולדבר על המשותף והשונה בין בתי הכנסת שרואים בעולם היהודי.</w:t>
      </w:r>
    </w:p>
    <w:p w14:paraId="5F7206BC"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תחנות</w:t>
      </w:r>
      <w:r w:rsidRPr="0055436E">
        <w:rPr>
          <w:rFonts w:ascii="David" w:eastAsia="David" w:hAnsi="David" w:cs="David"/>
          <w:color w:val="000000"/>
          <w:rtl/>
        </w:rPr>
        <w:t>:</w:t>
      </w:r>
    </w:p>
    <w:p w14:paraId="34795238" w14:textId="16C84CDB" w:rsidR="00680FEC" w:rsidRPr="0055436E" w:rsidRDefault="00680FEC" w:rsidP="00680FEC">
      <w:pPr>
        <w:numPr>
          <w:ilvl w:val="0"/>
          <w:numId w:val="5"/>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 xml:space="preserve">הללויה </w:t>
      </w:r>
      <w:r w:rsidRPr="0055436E">
        <w:rPr>
          <w:rFonts w:ascii="David" w:eastAsia="David" w:hAnsi="David" w:cs="David"/>
          <w:color w:val="000000"/>
          <w:rtl/>
        </w:rPr>
        <w:t>(</w:t>
      </w:r>
      <w:r w:rsidRPr="0055436E">
        <w:rPr>
          <w:rFonts w:ascii="David" w:eastAsia="David" w:hAnsi="David" w:cs="David"/>
          <w:color w:val="000000"/>
          <w:rtl/>
          <w:lang w:bidi="he-IL"/>
        </w:rPr>
        <w:t xml:space="preserve">הדרכה על דורא ארופוס </w:t>
      </w:r>
      <w:r w:rsidR="00FB7AFD">
        <w:rPr>
          <w:rFonts w:ascii="David" w:eastAsia="David" w:hAnsi="David" w:cs="David" w:hint="cs"/>
          <w:color w:val="000000"/>
          <w:rtl/>
          <w:lang w:bidi="he-IL"/>
        </w:rPr>
        <w:t>ובית כנסת אחד נוסף</w:t>
      </w:r>
      <w:r w:rsidRPr="0055436E">
        <w:rPr>
          <w:rFonts w:ascii="David" w:eastAsia="David" w:hAnsi="David" w:cs="David"/>
          <w:color w:val="000000"/>
          <w:rtl/>
          <w:lang w:bidi="he-IL"/>
        </w:rPr>
        <w:t xml:space="preserve"> על פי בחירת המדריך/ה</w:t>
      </w:r>
      <w:r w:rsidR="00FB7AFD">
        <w:rPr>
          <w:rFonts w:ascii="David" w:eastAsia="David" w:hAnsi="David" w:cs="David" w:hint="cs"/>
          <w:color w:val="000000"/>
          <w:rtl/>
          <w:lang w:bidi="he-IL"/>
        </w:rPr>
        <w:t>)</w:t>
      </w:r>
      <w:r w:rsidRPr="0055436E">
        <w:rPr>
          <w:rFonts w:ascii="David" w:eastAsia="David" w:hAnsi="David" w:cs="David"/>
          <w:color w:val="000000"/>
          <w:rtl/>
          <w:lang w:bidi="he-IL"/>
        </w:rPr>
        <w:t xml:space="preserve"> </w:t>
      </w:r>
    </w:p>
    <w:p w14:paraId="2D541080" w14:textId="77777777" w:rsidR="00680FEC" w:rsidRPr="0055436E" w:rsidRDefault="00680FEC" w:rsidP="00680FEC">
      <w:pPr>
        <w:numPr>
          <w:ilvl w:val="0"/>
          <w:numId w:val="5"/>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 xml:space="preserve">טקסי חיים </w:t>
      </w:r>
    </w:p>
    <w:p w14:paraId="0D09D665" w14:textId="1D393E2F" w:rsidR="00680FEC" w:rsidRDefault="00680FEC" w:rsidP="00680FEC">
      <w:pPr>
        <w:numPr>
          <w:ilvl w:val="0"/>
          <w:numId w:val="5"/>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 xml:space="preserve">143 שעות- מוקד השבת </w:t>
      </w:r>
    </w:p>
    <w:p w14:paraId="381355A2" w14:textId="77587FC3" w:rsidR="00FB7AFD" w:rsidRPr="0055436E" w:rsidRDefault="00FB7AFD" w:rsidP="00FB7AFD">
      <w:pPr>
        <w:numPr>
          <w:ilvl w:val="0"/>
          <w:numId w:val="5"/>
        </w:numPr>
        <w:pBdr>
          <w:top w:val="nil"/>
          <w:left w:val="nil"/>
          <w:bottom w:val="nil"/>
          <w:right w:val="nil"/>
          <w:between w:val="nil"/>
        </w:pBdr>
        <w:bidi/>
        <w:spacing w:line="360" w:lineRule="auto"/>
        <w:ind w:left="0" w:hanging="2"/>
        <w:jc w:val="both"/>
        <w:rPr>
          <w:rFonts w:ascii="David" w:eastAsia="David" w:hAnsi="David" w:cs="David"/>
          <w:color w:val="000000"/>
        </w:rPr>
      </w:pPr>
      <w:r>
        <w:rPr>
          <w:rFonts w:ascii="David" w:eastAsia="David" w:hAnsi="David" w:cs="David" w:hint="cs"/>
          <w:color w:val="000000"/>
          <w:rtl/>
          <w:lang w:bidi="he-IL"/>
        </w:rPr>
        <w:t>קודקס ששון</w:t>
      </w:r>
    </w:p>
    <w:p w14:paraId="4D7296A4"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tbl>
      <w:tblPr>
        <w:bidiVisual/>
        <w:tblW w:w="85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680FEC" w:rsidRPr="0055436E" w14:paraId="2AA754BA" w14:textId="77777777" w:rsidTr="00D73484">
        <w:trPr>
          <w:jc w:val="right"/>
        </w:trPr>
        <w:tc>
          <w:tcPr>
            <w:tcW w:w="8522" w:type="dxa"/>
          </w:tcPr>
          <w:p w14:paraId="4009E307" w14:textId="77777777" w:rsidR="00680FEC" w:rsidRPr="0055436E" w:rsidRDefault="00680FEC" w:rsidP="00D73484">
            <w:pPr>
              <w:pBdr>
                <w:top w:val="nil"/>
                <w:left w:val="nil"/>
                <w:bottom w:val="nil"/>
                <w:right w:val="nil"/>
                <w:between w:val="nil"/>
              </w:pBdr>
              <w:bidi/>
              <w:spacing w:line="360" w:lineRule="auto"/>
              <w:ind w:leftChars="0" w:left="0" w:firstLineChars="0" w:firstLine="0"/>
              <w:jc w:val="both"/>
              <w:rPr>
                <w:rFonts w:ascii="David" w:eastAsia="David" w:hAnsi="David" w:cs="David"/>
                <w:color w:val="000000"/>
                <w:lang w:bidi="he-IL"/>
              </w:rPr>
            </w:pPr>
            <w:r w:rsidRPr="0055436E">
              <w:rPr>
                <w:rFonts w:ascii="David" w:eastAsia="David" w:hAnsi="David" w:cs="David"/>
                <w:color w:val="000000"/>
                <w:rtl/>
                <w:lang w:bidi="he-IL"/>
              </w:rPr>
              <w:t xml:space="preserve">שאלות לשיתוף </w:t>
            </w:r>
            <w:r>
              <w:rPr>
                <w:rFonts w:ascii="David" w:eastAsia="David" w:hAnsi="David" w:cs="David" w:hint="cs"/>
                <w:color w:val="000000"/>
                <w:rtl/>
                <w:lang w:bidi="he-IL"/>
              </w:rPr>
              <w:t>בזוגות</w:t>
            </w:r>
            <w:r w:rsidRPr="0055436E">
              <w:rPr>
                <w:rFonts w:ascii="David" w:eastAsia="David" w:hAnsi="David" w:cs="David"/>
                <w:color w:val="000000"/>
                <w:rtl/>
                <w:lang w:bidi="he-IL"/>
              </w:rPr>
              <w:t>:</w:t>
            </w:r>
          </w:p>
          <w:p w14:paraId="56574807" w14:textId="77777777" w:rsidR="00680FEC" w:rsidRPr="0055436E" w:rsidRDefault="00680FEC" w:rsidP="00680FEC">
            <w:pPr>
              <w:numPr>
                <w:ilvl w:val="0"/>
                <w:numId w:val="12"/>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טקסי חיים</w:t>
            </w:r>
            <w:r w:rsidRPr="0055436E">
              <w:rPr>
                <w:rFonts w:ascii="David" w:eastAsia="David" w:hAnsi="David" w:cs="David"/>
                <w:color w:val="000000"/>
                <w:rtl/>
              </w:rPr>
              <w:t xml:space="preserve">: </w:t>
            </w:r>
            <w:r w:rsidRPr="0055436E">
              <w:rPr>
                <w:rFonts w:ascii="David" w:eastAsia="David" w:hAnsi="David" w:cs="David"/>
                <w:color w:val="000000"/>
                <w:rtl/>
                <w:lang w:bidi="he-IL"/>
              </w:rPr>
              <w:t xml:space="preserve">האם אתם זוכרים טקס חיים משפחתי </w:t>
            </w:r>
            <w:r w:rsidRPr="0055436E">
              <w:rPr>
                <w:rFonts w:ascii="David" w:eastAsia="David" w:hAnsi="David" w:cs="David"/>
                <w:color w:val="000000"/>
                <w:rtl/>
              </w:rPr>
              <w:t>(</w:t>
            </w:r>
            <w:r w:rsidRPr="0055436E">
              <w:rPr>
                <w:rFonts w:ascii="David" w:eastAsia="David" w:hAnsi="David" w:cs="David"/>
                <w:color w:val="000000"/>
                <w:rtl/>
                <w:lang w:bidi="he-IL"/>
              </w:rPr>
              <w:t>ברית</w:t>
            </w:r>
            <w:r w:rsidRPr="0055436E">
              <w:rPr>
                <w:rFonts w:ascii="David" w:eastAsia="David" w:hAnsi="David" w:cs="David"/>
                <w:color w:val="000000"/>
                <w:rtl/>
              </w:rPr>
              <w:t>/</w:t>
            </w:r>
            <w:r w:rsidRPr="0055436E">
              <w:rPr>
                <w:rFonts w:ascii="David" w:eastAsia="David" w:hAnsi="David" w:cs="David"/>
                <w:color w:val="000000"/>
                <w:rtl/>
                <w:lang w:bidi="he-IL"/>
              </w:rPr>
              <w:t>ה</w:t>
            </w:r>
            <w:r w:rsidRPr="0055436E">
              <w:rPr>
                <w:rFonts w:ascii="David" w:eastAsia="David" w:hAnsi="David" w:cs="David"/>
                <w:color w:val="000000"/>
                <w:rtl/>
              </w:rPr>
              <w:t xml:space="preserve">, </w:t>
            </w:r>
            <w:r w:rsidRPr="0055436E">
              <w:rPr>
                <w:rFonts w:ascii="David" w:eastAsia="David" w:hAnsi="David" w:cs="David"/>
                <w:color w:val="000000"/>
                <w:rtl/>
                <w:lang w:bidi="he-IL"/>
              </w:rPr>
              <w:t>בר</w:t>
            </w:r>
            <w:r w:rsidRPr="0055436E">
              <w:rPr>
                <w:rFonts w:ascii="David" w:eastAsia="David" w:hAnsi="David" w:cs="David"/>
                <w:color w:val="000000"/>
                <w:rtl/>
              </w:rPr>
              <w:t>/</w:t>
            </w:r>
            <w:r w:rsidRPr="0055436E">
              <w:rPr>
                <w:rFonts w:ascii="David" w:eastAsia="David" w:hAnsi="David" w:cs="David"/>
                <w:color w:val="000000"/>
                <w:rtl/>
                <w:lang w:bidi="he-IL"/>
              </w:rPr>
              <w:t>ת מצווה</w:t>
            </w:r>
            <w:r w:rsidRPr="0055436E">
              <w:rPr>
                <w:rFonts w:ascii="David" w:eastAsia="David" w:hAnsi="David" w:cs="David"/>
                <w:color w:val="000000"/>
                <w:rtl/>
              </w:rPr>
              <w:t xml:space="preserve">, </w:t>
            </w:r>
            <w:r w:rsidRPr="0055436E">
              <w:rPr>
                <w:rFonts w:ascii="David" w:eastAsia="David" w:hAnsi="David" w:cs="David"/>
                <w:color w:val="000000"/>
                <w:rtl/>
                <w:lang w:bidi="he-IL"/>
              </w:rPr>
              <w:t>חתונה וכו</w:t>
            </w:r>
            <w:r w:rsidRPr="0055436E">
              <w:rPr>
                <w:rFonts w:ascii="David" w:eastAsia="David" w:hAnsi="David" w:cs="David"/>
                <w:color w:val="000000"/>
                <w:rtl/>
              </w:rPr>
              <w:t xml:space="preserve">')? </w:t>
            </w:r>
            <w:r w:rsidRPr="0055436E">
              <w:rPr>
                <w:rFonts w:ascii="David" w:eastAsia="David" w:hAnsi="David" w:cs="David"/>
                <w:color w:val="000000"/>
                <w:rtl/>
                <w:lang w:bidi="he-IL"/>
              </w:rPr>
              <w:t>מה היה מיוחד בו</w:t>
            </w:r>
            <w:r w:rsidRPr="0055436E">
              <w:rPr>
                <w:rFonts w:ascii="David" w:eastAsia="David" w:hAnsi="David" w:cs="David"/>
                <w:color w:val="000000"/>
                <w:rtl/>
              </w:rPr>
              <w:t xml:space="preserve">? </w:t>
            </w:r>
            <w:r w:rsidRPr="0055436E">
              <w:rPr>
                <w:rFonts w:ascii="David" w:eastAsia="David" w:hAnsi="David" w:cs="David"/>
                <w:color w:val="000000"/>
                <w:rtl/>
                <w:lang w:bidi="he-IL"/>
              </w:rPr>
              <w:t>האם יש למשפחה שלכם מנהגים מיוחדים בטקסים אלו</w:t>
            </w:r>
            <w:r w:rsidRPr="0055436E">
              <w:rPr>
                <w:rFonts w:ascii="David" w:eastAsia="David" w:hAnsi="David" w:cs="David"/>
                <w:color w:val="000000"/>
                <w:rtl/>
              </w:rPr>
              <w:t xml:space="preserve">? </w:t>
            </w:r>
          </w:p>
          <w:p w14:paraId="6D730F21" w14:textId="192A627D" w:rsidR="00680FEC" w:rsidRDefault="00680FEC" w:rsidP="00680FEC">
            <w:pPr>
              <w:numPr>
                <w:ilvl w:val="0"/>
                <w:numId w:val="12"/>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 xml:space="preserve">מוקד השבת- מה הדמיון והשוני בין השבת אותה </w:t>
            </w:r>
            <w:r>
              <w:rPr>
                <w:rFonts w:ascii="David" w:eastAsia="David" w:hAnsi="David" w:cs="David" w:hint="cs"/>
                <w:color w:val="000000"/>
                <w:rtl/>
                <w:lang w:bidi="he-IL"/>
              </w:rPr>
              <w:t>הילדים חווים</w:t>
            </w:r>
            <w:r w:rsidRPr="0055436E">
              <w:rPr>
                <w:rFonts w:ascii="David" w:eastAsia="David" w:hAnsi="David" w:cs="David"/>
                <w:color w:val="000000"/>
                <w:rtl/>
                <w:lang w:bidi="he-IL"/>
              </w:rPr>
              <w:t xml:space="preserve"> כילדים לשבת אותה </w:t>
            </w:r>
            <w:r>
              <w:rPr>
                <w:rFonts w:ascii="David" w:eastAsia="David" w:hAnsi="David" w:cs="David" w:hint="cs"/>
                <w:color w:val="000000"/>
                <w:rtl/>
                <w:lang w:bidi="he-IL"/>
              </w:rPr>
              <w:t>חוו המבוגרים בילדותם?</w:t>
            </w:r>
          </w:p>
          <w:p w14:paraId="0A1118A0" w14:textId="24E006E2" w:rsidR="00FB7AFD" w:rsidRPr="0055436E" w:rsidRDefault="00FB7AFD" w:rsidP="00FB7AFD">
            <w:pPr>
              <w:numPr>
                <w:ilvl w:val="0"/>
                <w:numId w:val="12"/>
              </w:numPr>
              <w:pBdr>
                <w:top w:val="nil"/>
                <w:left w:val="nil"/>
                <w:bottom w:val="nil"/>
                <w:right w:val="nil"/>
                <w:between w:val="nil"/>
              </w:pBdr>
              <w:bidi/>
              <w:spacing w:line="360" w:lineRule="auto"/>
              <w:ind w:left="0" w:hanging="2"/>
              <w:jc w:val="both"/>
              <w:rPr>
                <w:rFonts w:ascii="David" w:eastAsia="David" w:hAnsi="David" w:cs="David"/>
                <w:color w:val="000000"/>
              </w:rPr>
            </w:pPr>
            <w:r>
              <w:rPr>
                <w:rFonts w:ascii="David" w:eastAsia="David" w:hAnsi="David" w:cs="David" w:hint="cs"/>
                <w:color w:val="000000"/>
                <w:rtl/>
                <w:lang w:bidi="he-IL"/>
              </w:rPr>
              <w:t>קודקס ששון- התנ"ך מעביר גם את סיפורי הדורות בעולם היהודי ממש מראשיתו, כמו גם את סיפורו של העם היהודי מדור לדור. אילו סיפורים שמעתם מדורות קודמים במשפחה שלכם על הדורות שקדמו להם? מה מהם תרצו להעביר הלאה לילדיכם?</w:t>
            </w:r>
          </w:p>
          <w:p w14:paraId="721855FA" w14:textId="77777777" w:rsidR="00680FEC" w:rsidRPr="0055436E" w:rsidRDefault="00680FEC" w:rsidP="00680FEC">
            <w:pPr>
              <w:numPr>
                <w:ilvl w:val="0"/>
                <w:numId w:val="12"/>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היכל בתי הכנסת</w:t>
            </w:r>
            <w:r w:rsidRPr="0055436E">
              <w:rPr>
                <w:rFonts w:ascii="David" w:eastAsia="David" w:hAnsi="David" w:cs="David"/>
                <w:b/>
                <w:color w:val="000000"/>
                <w:rtl/>
              </w:rPr>
              <w:t xml:space="preserve">: </w:t>
            </w:r>
            <w:r w:rsidRPr="0055436E">
              <w:rPr>
                <w:rFonts w:ascii="David" w:eastAsia="David" w:hAnsi="David" w:cs="David"/>
                <w:rtl/>
                <w:lang w:bidi="he-IL"/>
              </w:rPr>
              <w:t>לשם אלו סיבות ובאילו מקומות פרט לבית הכנסת נוהגת המשפחה שלכם להתכנס</w:t>
            </w:r>
            <w:r w:rsidRPr="0055436E">
              <w:rPr>
                <w:rFonts w:ascii="David" w:eastAsia="David" w:hAnsi="David" w:cs="David"/>
                <w:rtl/>
              </w:rPr>
              <w:t xml:space="preserve">? </w:t>
            </w:r>
          </w:p>
        </w:tc>
      </w:tr>
    </w:tbl>
    <w:p w14:paraId="706A359D"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
        </w:rPr>
      </w:pPr>
    </w:p>
    <w:p w14:paraId="3597C444"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
        </w:rPr>
      </w:pPr>
    </w:p>
    <w:p w14:paraId="1A5144D7"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 xml:space="preserve">קומה </w:t>
      </w:r>
      <w:r w:rsidRPr="0055436E">
        <w:rPr>
          <w:rFonts w:ascii="David" w:eastAsia="David" w:hAnsi="David" w:cs="David"/>
          <w:b/>
          <w:color w:val="000000"/>
          <w:rtl/>
        </w:rPr>
        <w:t xml:space="preserve">2: </w:t>
      </w:r>
    </w:p>
    <w:p w14:paraId="3ACAA14E" w14:textId="161FF211"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פתיחה</w:t>
      </w:r>
      <w:r w:rsidRPr="0055436E">
        <w:rPr>
          <w:rFonts w:ascii="David" w:eastAsia="David" w:hAnsi="David" w:cs="David"/>
          <w:color w:val="000000"/>
          <w:rtl/>
        </w:rPr>
        <w:t xml:space="preserve">: </w:t>
      </w:r>
      <w:r w:rsidR="00A105C9">
        <w:rPr>
          <w:rFonts w:ascii="David" w:eastAsia="David" w:hAnsi="David" w:cs="David" w:hint="cs"/>
          <w:color w:val="000000"/>
          <w:rtl/>
          <w:lang w:bidi="he-IL"/>
        </w:rPr>
        <w:t xml:space="preserve">סרטון מסעות היהודים. </w:t>
      </w:r>
      <w:r w:rsidRPr="0055436E">
        <w:rPr>
          <w:rFonts w:ascii="David" w:eastAsia="David" w:hAnsi="David" w:cs="David"/>
          <w:color w:val="000000"/>
          <w:rtl/>
          <w:lang w:bidi="he-IL"/>
        </w:rPr>
        <w:t xml:space="preserve"> הזמינו אותם לספר על המסלול או המקום ממנו באו </w:t>
      </w:r>
      <w:r w:rsidRPr="0055436E">
        <w:rPr>
          <w:rFonts w:ascii="David" w:eastAsia="David" w:hAnsi="David" w:cs="David"/>
          <w:color w:val="000000"/>
          <w:rtl/>
        </w:rPr>
        <w:t>(</w:t>
      </w:r>
      <w:r w:rsidRPr="0055436E">
        <w:rPr>
          <w:rFonts w:ascii="David" w:eastAsia="David" w:hAnsi="David" w:cs="David"/>
          <w:color w:val="000000"/>
          <w:rtl/>
          <w:lang w:bidi="he-IL"/>
        </w:rPr>
        <w:t>כמה גרו שם</w:t>
      </w:r>
      <w:r w:rsidRPr="0055436E">
        <w:rPr>
          <w:rFonts w:ascii="David" w:eastAsia="David" w:hAnsi="David" w:cs="David"/>
          <w:color w:val="000000"/>
          <w:rtl/>
        </w:rPr>
        <w:t xml:space="preserve">, </w:t>
      </w:r>
      <w:r w:rsidRPr="0055436E">
        <w:rPr>
          <w:rFonts w:ascii="David" w:eastAsia="David" w:hAnsi="David" w:cs="David"/>
          <w:color w:val="000000"/>
          <w:rtl/>
          <w:lang w:bidi="he-IL"/>
        </w:rPr>
        <w:t>איך נראו החיים</w:t>
      </w:r>
      <w:r w:rsidRPr="0055436E">
        <w:rPr>
          <w:rFonts w:ascii="David" w:eastAsia="David" w:hAnsi="David" w:cs="David"/>
          <w:color w:val="000000"/>
          <w:rtl/>
        </w:rPr>
        <w:t xml:space="preserve">).  </w:t>
      </w:r>
    </w:p>
    <w:p w14:paraId="0A9B05D4"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rPr>
      </w:pPr>
      <w:r w:rsidRPr="0055436E">
        <w:rPr>
          <w:rFonts w:ascii="David" w:eastAsia="David" w:hAnsi="David" w:cs="David"/>
          <w:rtl/>
          <w:lang w:bidi="he-IL"/>
        </w:rPr>
        <w:t>אנחנו ממשיכים ישר למוקד העת החדשה. ניתן לתת הדרכה כללית על מהם המוקדים ההיסטוריים בדרך לעת החדשה</w:t>
      </w:r>
      <w:r w:rsidRPr="0055436E">
        <w:rPr>
          <w:rFonts w:ascii="David" w:eastAsia="David" w:hAnsi="David" w:cs="David"/>
          <w:rtl/>
        </w:rPr>
        <w:t>.</w:t>
      </w:r>
    </w:p>
    <w:p w14:paraId="783B5D58"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תחנות</w:t>
      </w:r>
      <w:r w:rsidRPr="0055436E">
        <w:rPr>
          <w:rFonts w:ascii="David" w:eastAsia="David" w:hAnsi="David" w:cs="David"/>
          <w:color w:val="000000"/>
          <w:rtl/>
        </w:rPr>
        <w:t>:</w:t>
      </w:r>
    </w:p>
    <w:p w14:paraId="1878F62D" w14:textId="77777777" w:rsidR="00680FEC" w:rsidRPr="0055436E" w:rsidRDefault="00680FEC" w:rsidP="00680FEC">
      <w:pPr>
        <w:numPr>
          <w:ilvl w:val="0"/>
          <w:numId w:val="3"/>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קיר הקהילות- דמות לבחירת המדריך ובנוסף אחת הדמויות הבאות:</w:t>
      </w:r>
    </w:p>
    <w:p w14:paraId="7388E3E7" w14:textId="77777777" w:rsidR="00680FEC" w:rsidRPr="0055436E" w:rsidRDefault="00680FEC" w:rsidP="00680FEC">
      <w:pPr>
        <w:pStyle w:val="ListParagraph"/>
        <w:numPr>
          <w:ilvl w:val="0"/>
          <w:numId w:val="15"/>
        </w:numPr>
        <w:suppressAutoHyphens w:val="0"/>
        <w:bidi/>
        <w:spacing w:line="276" w:lineRule="auto"/>
        <w:ind w:leftChars="0" w:firstLineChars="0"/>
        <w:jc w:val="both"/>
        <w:textDirection w:val="lrTb"/>
        <w:textAlignment w:val="auto"/>
        <w:outlineLvl w:val="9"/>
        <w:rPr>
          <w:rFonts w:ascii="David" w:hAnsi="David" w:cs="David"/>
          <w:sz w:val="24"/>
          <w:szCs w:val="24"/>
          <w:rtl/>
        </w:rPr>
      </w:pPr>
      <w:r w:rsidRPr="0055436E">
        <w:rPr>
          <w:rFonts w:ascii="David" w:hAnsi="David" w:cs="David"/>
          <w:sz w:val="24"/>
          <w:szCs w:val="24"/>
          <w:rtl/>
        </w:rPr>
        <w:t>מבשר הציונות הראשון רבי יהודה אלקלעי .</w:t>
      </w:r>
    </w:p>
    <w:p w14:paraId="659C00AA" w14:textId="77777777" w:rsidR="00680FEC" w:rsidRPr="0055436E" w:rsidRDefault="00680FEC" w:rsidP="00680FEC">
      <w:pPr>
        <w:pStyle w:val="ListParagraph"/>
        <w:numPr>
          <w:ilvl w:val="0"/>
          <w:numId w:val="15"/>
        </w:numPr>
        <w:suppressAutoHyphens w:val="0"/>
        <w:bidi/>
        <w:spacing w:line="276" w:lineRule="auto"/>
        <w:ind w:leftChars="0" w:firstLineChars="0"/>
        <w:jc w:val="both"/>
        <w:textDirection w:val="lrTb"/>
        <w:textAlignment w:val="auto"/>
        <w:outlineLvl w:val="9"/>
        <w:rPr>
          <w:rFonts w:ascii="David" w:hAnsi="David" w:cs="David"/>
          <w:sz w:val="24"/>
          <w:szCs w:val="24"/>
          <w:rtl/>
        </w:rPr>
      </w:pPr>
      <w:r w:rsidRPr="0055436E">
        <w:rPr>
          <w:rFonts w:ascii="David" w:hAnsi="David" w:cs="David"/>
          <w:sz w:val="24"/>
          <w:szCs w:val="24"/>
          <w:rtl/>
        </w:rPr>
        <w:t>הפייטן רבי דוד בוזגלו (אותו נפגוש גם בקומה השלישית).</w:t>
      </w:r>
    </w:p>
    <w:p w14:paraId="2CD25B64" w14:textId="77777777" w:rsidR="00680FEC" w:rsidRPr="0055436E" w:rsidRDefault="00680FEC" w:rsidP="00680FEC">
      <w:pPr>
        <w:pStyle w:val="ListParagraph"/>
        <w:numPr>
          <w:ilvl w:val="0"/>
          <w:numId w:val="15"/>
        </w:numPr>
        <w:suppressAutoHyphens w:val="0"/>
        <w:bidi/>
        <w:spacing w:line="276" w:lineRule="auto"/>
        <w:ind w:leftChars="0" w:firstLineChars="0"/>
        <w:jc w:val="both"/>
        <w:textDirection w:val="lrTb"/>
        <w:textAlignment w:val="auto"/>
        <w:outlineLvl w:val="9"/>
        <w:rPr>
          <w:rFonts w:ascii="David" w:hAnsi="David" w:cs="David"/>
          <w:sz w:val="24"/>
          <w:szCs w:val="24"/>
          <w:rtl/>
        </w:rPr>
      </w:pPr>
      <w:r w:rsidRPr="0055436E">
        <w:rPr>
          <w:rFonts w:ascii="David" w:hAnsi="David" w:cs="David"/>
          <w:sz w:val="24"/>
          <w:szCs w:val="24"/>
          <w:rtl/>
        </w:rPr>
        <w:t>הרבנית אסנת אדוני ברזני.</w:t>
      </w:r>
    </w:p>
    <w:p w14:paraId="1D08D8CE" w14:textId="77777777" w:rsidR="00680FEC" w:rsidRPr="0055436E" w:rsidRDefault="00680FEC" w:rsidP="00680FEC">
      <w:pPr>
        <w:pStyle w:val="ListParagraph"/>
        <w:numPr>
          <w:ilvl w:val="0"/>
          <w:numId w:val="15"/>
        </w:numPr>
        <w:suppressAutoHyphens w:val="0"/>
        <w:bidi/>
        <w:spacing w:line="276" w:lineRule="auto"/>
        <w:ind w:leftChars="0" w:firstLineChars="0"/>
        <w:jc w:val="both"/>
        <w:textDirection w:val="lrTb"/>
        <w:textAlignment w:val="auto"/>
        <w:outlineLvl w:val="9"/>
        <w:rPr>
          <w:rFonts w:ascii="David" w:hAnsi="David" w:cs="David"/>
          <w:sz w:val="24"/>
          <w:szCs w:val="24"/>
        </w:rPr>
      </w:pPr>
      <w:r w:rsidRPr="0055436E">
        <w:rPr>
          <w:rFonts w:ascii="David" w:hAnsi="David" w:cs="David"/>
          <w:sz w:val="24"/>
          <w:szCs w:val="24"/>
          <w:rtl/>
        </w:rPr>
        <w:t>המהר"ל מפראג.</w:t>
      </w:r>
    </w:p>
    <w:p w14:paraId="777229A1" w14:textId="77777777" w:rsidR="00680FEC" w:rsidRPr="0055436E" w:rsidRDefault="00680FEC" w:rsidP="00680FEC">
      <w:pPr>
        <w:pStyle w:val="ListParagraph"/>
        <w:numPr>
          <w:ilvl w:val="0"/>
          <w:numId w:val="15"/>
        </w:numPr>
        <w:suppressAutoHyphens w:val="0"/>
        <w:bidi/>
        <w:spacing w:line="276" w:lineRule="auto"/>
        <w:ind w:leftChars="0" w:firstLineChars="0"/>
        <w:jc w:val="both"/>
        <w:textDirection w:val="lrTb"/>
        <w:textAlignment w:val="auto"/>
        <w:outlineLvl w:val="9"/>
        <w:rPr>
          <w:rFonts w:ascii="David" w:hAnsi="David" w:cs="David"/>
          <w:sz w:val="24"/>
          <w:szCs w:val="24"/>
        </w:rPr>
      </w:pPr>
      <w:r w:rsidRPr="0055436E">
        <w:rPr>
          <w:rFonts w:ascii="David" w:hAnsi="David" w:cs="David"/>
          <w:sz w:val="24"/>
          <w:szCs w:val="24"/>
          <w:rtl/>
        </w:rPr>
        <w:t>המהר"ם מרוטנברג.</w:t>
      </w:r>
    </w:p>
    <w:p w14:paraId="71B3FAAC" w14:textId="77777777" w:rsidR="00680FEC" w:rsidRPr="0055436E" w:rsidRDefault="00680FEC" w:rsidP="00680FEC">
      <w:pPr>
        <w:pStyle w:val="ListParagraph"/>
        <w:suppressAutoHyphens w:val="0"/>
        <w:bidi/>
        <w:spacing w:line="276" w:lineRule="auto"/>
        <w:ind w:leftChars="0" w:left="382" w:firstLineChars="0" w:firstLine="0"/>
        <w:jc w:val="both"/>
        <w:textDirection w:val="lrTb"/>
        <w:textAlignment w:val="auto"/>
        <w:outlineLvl w:val="9"/>
        <w:rPr>
          <w:rFonts w:ascii="David" w:hAnsi="David" w:cs="David"/>
          <w:sz w:val="24"/>
          <w:szCs w:val="24"/>
        </w:rPr>
      </w:pPr>
    </w:p>
    <w:p w14:paraId="20A49BFC" w14:textId="77777777" w:rsidR="00680FEC" w:rsidRPr="0055436E" w:rsidRDefault="00680FEC" w:rsidP="00680FEC">
      <w:pPr>
        <w:pStyle w:val="ListParagraph"/>
        <w:numPr>
          <w:ilvl w:val="0"/>
          <w:numId w:val="3"/>
        </w:numPr>
        <w:suppressAutoHyphens w:val="0"/>
        <w:bidi/>
        <w:spacing w:line="276" w:lineRule="auto"/>
        <w:ind w:leftChars="0" w:firstLineChars="0"/>
        <w:jc w:val="both"/>
        <w:textDirection w:val="lrTb"/>
        <w:textAlignment w:val="auto"/>
        <w:outlineLvl w:val="9"/>
        <w:rPr>
          <w:rFonts w:ascii="David" w:hAnsi="David" w:cs="David"/>
          <w:sz w:val="24"/>
          <w:szCs w:val="24"/>
        </w:rPr>
      </w:pPr>
      <w:r w:rsidRPr="0055436E">
        <w:rPr>
          <w:rFonts w:ascii="David" w:hAnsi="David" w:cs="David"/>
          <w:sz w:val="24"/>
          <w:szCs w:val="24"/>
          <w:rtl/>
        </w:rPr>
        <w:t>אמונה מחשבה ויצירה חכמת הדורות ו/או הכתובה (הדרכה ודגש על מסורת העוברת מדור לדור).</w:t>
      </w:r>
    </w:p>
    <w:p w14:paraId="6600E3FE" w14:textId="77777777" w:rsidR="00680FEC" w:rsidRPr="0055436E" w:rsidRDefault="00680FEC" w:rsidP="00680FEC">
      <w:pPr>
        <w:numPr>
          <w:ilvl w:val="0"/>
          <w:numId w:val="3"/>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 xml:space="preserve">כיכר המודרנה </w:t>
      </w:r>
      <w:r w:rsidRPr="0055436E">
        <w:rPr>
          <w:rFonts w:ascii="David" w:eastAsia="David" w:hAnsi="David" w:cs="David"/>
          <w:color w:val="000000"/>
          <w:rtl/>
        </w:rPr>
        <w:t>(</w:t>
      </w:r>
      <w:r w:rsidRPr="0055436E">
        <w:rPr>
          <w:rFonts w:ascii="David" w:eastAsia="David" w:hAnsi="David" w:cs="David"/>
          <w:color w:val="000000"/>
          <w:rtl/>
          <w:lang w:bidi="he-IL"/>
        </w:rPr>
        <w:t>המדריכה תתן קונטקסט היסטורי קצר ומדרש תמונה על הדורות השונים שמצולמים.</w:t>
      </w:r>
    </w:p>
    <w:tbl>
      <w:tblPr>
        <w:bidiVisual/>
        <w:tblW w:w="85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680FEC" w:rsidRPr="0055436E" w14:paraId="5ED96D54" w14:textId="77777777" w:rsidTr="00D73484">
        <w:trPr>
          <w:jc w:val="right"/>
        </w:trPr>
        <w:tc>
          <w:tcPr>
            <w:tcW w:w="8522" w:type="dxa"/>
          </w:tcPr>
          <w:p w14:paraId="4B37721F" w14:textId="77777777" w:rsidR="00680FEC" w:rsidRPr="0055436E" w:rsidRDefault="00680FEC" w:rsidP="00D73484">
            <w:pPr>
              <w:pBdr>
                <w:top w:val="nil"/>
                <w:left w:val="nil"/>
                <w:bottom w:val="nil"/>
                <w:right w:val="nil"/>
                <w:between w:val="nil"/>
              </w:pBdr>
              <w:bidi/>
              <w:spacing w:line="360" w:lineRule="auto"/>
              <w:ind w:leftChars="0" w:left="0" w:firstLineChars="0" w:firstLine="0"/>
              <w:jc w:val="both"/>
              <w:rPr>
                <w:rFonts w:ascii="David" w:eastAsia="David" w:hAnsi="David" w:cs="David"/>
                <w:color w:val="000000"/>
                <w:lang w:bidi="he-IL"/>
              </w:rPr>
            </w:pPr>
            <w:r w:rsidRPr="0055436E">
              <w:rPr>
                <w:rFonts w:ascii="David" w:eastAsia="David" w:hAnsi="David" w:cs="David"/>
                <w:color w:val="000000"/>
                <w:rtl/>
                <w:lang w:bidi="he-IL"/>
              </w:rPr>
              <w:t>שאלות לשיתוף בקבוצה:</w:t>
            </w:r>
          </w:p>
          <w:p w14:paraId="2921E9DA" w14:textId="77777777" w:rsidR="00680FEC" w:rsidRPr="0055436E" w:rsidRDefault="00680FEC" w:rsidP="00D73484">
            <w:pPr>
              <w:numPr>
                <w:ilvl w:val="0"/>
                <w:numId w:val="4"/>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קיר הקהילות</w:t>
            </w:r>
            <w:r w:rsidRPr="0055436E">
              <w:rPr>
                <w:rFonts w:ascii="David" w:eastAsia="David" w:hAnsi="David" w:cs="David"/>
                <w:color w:val="000000"/>
              </w:rPr>
              <w:t xml:space="preserve">: </w:t>
            </w:r>
            <w:r w:rsidRPr="0055436E">
              <w:rPr>
                <w:rFonts w:ascii="David" w:eastAsia="David" w:hAnsi="David" w:cs="David"/>
                <w:rtl/>
                <w:lang w:bidi="he-IL"/>
              </w:rPr>
              <w:t>מצאו מידע חדש על קהילת המוצא שלכם בדמויות</w:t>
            </w:r>
            <w:r w:rsidRPr="0055436E">
              <w:rPr>
                <w:rFonts w:ascii="David" w:eastAsia="David" w:hAnsi="David" w:cs="David"/>
                <w:rtl/>
              </w:rPr>
              <w:t>/</w:t>
            </w:r>
            <w:r w:rsidRPr="0055436E">
              <w:rPr>
                <w:rFonts w:ascii="David" w:eastAsia="David" w:hAnsi="David" w:cs="David"/>
                <w:rtl/>
                <w:lang w:bidi="he-IL"/>
              </w:rPr>
              <w:t>אינטראקטיב</w:t>
            </w:r>
            <w:r w:rsidRPr="0055436E">
              <w:rPr>
                <w:rFonts w:ascii="David" w:eastAsia="David" w:hAnsi="David" w:cs="David"/>
                <w:rtl/>
              </w:rPr>
              <w:t>.</w:t>
            </w:r>
          </w:p>
          <w:p w14:paraId="15151AD4" w14:textId="77777777" w:rsidR="00680FEC" w:rsidRPr="0055436E" w:rsidRDefault="00680FEC" w:rsidP="00D73484">
            <w:pPr>
              <w:numPr>
                <w:ilvl w:val="0"/>
                <w:numId w:val="4"/>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rtl/>
                <w:lang w:bidi="he-IL"/>
              </w:rPr>
              <w:t>כיכר המודרנה</w:t>
            </w:r>
            <w:r w:rsidRPr="0055436E">
              <w:rPr>
                <w:rFonts w:ascii="David" w:eastAsia="David" w:hAnsi="David" w:cs="David"/>
                <w:b/>
                <w:rtl/>
              </w:rPr>
              <w:t>:</w:t>
            </w:r>
            <w:r w:rsidRPr="0055436E">
              <w:rPr>
                <w:rFonts w:ascii="David" w:eastAsia="David" w:hAnsi="David" w:cs="David"/>
              </w:rPr>
              <w:t xml:space="preserve"> </w:t>
            </w:r>
          </w:p>
          <w:p w14:paraId="65B2E731" w14:textId="77777777" w:rsidR="00680FEC" w:rsidRPr="0055436E" w:rsidRDefault="00680FEC" w:rsidP="00680FEC">
            <w:pPr>
              <w:numPr>
                <w:ilvl w:val="0"/>
                <w:numId w:val="13"/>
              </w:numPr>
              <w:bidi/>
              <w:spacing w:line="360" w:lineRule="auto"/>
              <w:ind w:left="0" w:hanging="2"/>
              <w:jc w:val="both"/>
              <w:rPr>
                <w:rFonts w:ascii="David" w:eastAsia="David" w:hAnsi="David" w:cs="David"/>
              </w:rPr>
            </w:pPr>
            <w:r w:rsidRPr="0055436E">
              <w:rPr>
                <w:rFonts w:ascii="David" w:eastAsia="David" w:hAnsi="David" w:cs="David"/>
                <w:rtl/>
                <w:lang w:bidi="he-IL"/>
              </w:rPr>
              <w:t>בחרו את התמונה של המשפחה שהכי מזכירה לכם את המשפחה שלכם</w:t>
            </w:r>
          </w:p>
          <w:p w14:paraId="1B5C3B23" w14:textId="77777777" w:rsidR="00680FEC" w:rsidRPr="0055436E" w:rsidRDefault="00680FEC" w:rsidP="00680FEC">
            <w:pPr>
              <w:numPr>
                <w:ilvl w:val="0"/>
                <w:numId w:val="13"/>
              </w:numPr>
              <w:bidi/>
              <w:spacing w:line="360" w:lineRule="auto"/>
              <w:ind w:left="0" w:hanging="2"/>
              <w:jc w:val="both"/>
              <w:rPr>
                <w:rFonts w:ascii="David" w:eastAsia="David" w:hAnsi="David" w:cs="David"/>
              </w:rPr>
            </w:pPr>
            <w:r w:rsidRPr="0055436E">
              <w:rPr>
                <w:rFonts w:ascii="David" w:eastAsia="David" w:hAnsi="David" w:cs="David"/>
                <w:rtl/>
                <w:lang w:bidi="he-IL"/>
              </w:rPr>
              <w:t>איך נראית תמונה רב דורית שלכם</w:t>
            </w:r>
            <w:r w:rsidRPr="0055436E">
              <w:rPr>
                <w:rFonts w:ascii="David" w:eastAsia="David" w:hAnsi="David" w:cs="David"/>
                <w:rtl/>
              </w:rPr>
              <w:t xml:space="preserve">? </w:t>
            </w:r>
            <w:r w:rsidRPr="0055436E">
              <w:rPr>
                <w:rFonts w:ascii="David" w:eastAsia="David" w:hAnsi="David" w:cs="David"/>
                <w:rtl/>
                <w:lang w:bidi="he-IL"/>
              </w:rPr>
              <w:t>כמה שונים וכמה דומים הדורות השונים</w:t>
            </w:r>
            <w:r w:rsidRPr="0055436E">
              <w:rPr>
                <w:rFonts w:ascii="David" w:eastAsia="David" w:hAnsi="David" w:cs="David"/>
                <w:rtl/>
              </w:rPr>
              <w:t>?</w:t>
            </w:r>
          </w:p>
          <w:p w14:paraId="3C557C9D" w14:textId="77777777" w:rsidR="00680FEC" w:rsidRPr="0055436E" w:rsidRDefault="00680FEC" w:rsidP="00680FEC">
            <w:pPr>
              <w:numPr>
                <w:ilvl w:val="0"/>
                <w:numId w:val="13"/>
              </w:numPr>
              <w:pBdr>
                <w:top w:val="nil"/>
                <w:left w:val="nil"/>
                <w:bottom w:val="nil"/>
                <w:right w:val="nil"/>
                <w:between w:val="nil"/>
              </w:pBdr>
              <w:bidi/>
              <w:spacing w:line="360" w:lineRule="auto"/>
              <w:ind w:left="0" w:hanging="2"/>
              <w:jc w:val="both"/>
              <w:rPr>
                <w:rFonts w:ascii="David" w:eastAsia="David" w:hAnsi="David" w:cs="David"/>
              </w:rPr>
            </w:pPr>
            <w:r w:rsidRPr="0055436E">
              <w:rPr>
                <w:rFonts w:ascii="David" w:eastAsia="David" w:hAnsi="David" w:cs="David"/>
                <w:rtl/>
                <w:lang w:bidi="he-IL"/>
              </w:rPr>
              <w:t xml:space="preserve">כנסו לחדרי הקהילות </w:t>
            </w:r>
            <w:r w:rsidRPr="0055436E">
              <w:rPr>
                <w:rFonts w:ascii="David" w:eastAsia="David" w:hAnsi="David" w:cs="David"/>
                <w:rtl/>
              </w:rPr>
              <w:t xml:space="preserve">- </w:t>
            </w:r>
            <w:r w:rsidRPr="0055436E">
              <w:rPr>
                <w:rFonts w:ascii="David" w:eastAsia="David" w:hAnsi="David" w:cs="David"/>
                <w:rtl/>
                <w:lang w:bidi="he-IL"/>
              </w:rPr>
              <w:t>ראו מהם החפצים המוצגים</w:t>
            </w:r>
            <w:r w:rsidRPr="0055436E">
              <w:rPr>
                <w:rFonts w:ascii="David" w:eastAsia="David" w:hAnsi="David" w:cs="David"/>
                <w:rtl/>
              </w:rPr>
              <w:t xml:space="preserve">! </w:t>
            </w:r>
            <w:r w:rsidRPr="0055436E">
              <w:rPr>
                <w:rFonts w:ascii="David" w:eastAsia="David" w:hAnsi="David" w:cs="David"/>
                <w:rtl/>
                <w:lang w:bidi="he-IL"/>
              </w:rPr>
              <w:t>האם יש לכם חפצים כאלו בבית</w:t>
            </w:r>
            <w:r w:rsidRPr="0055436E">
              <w:rPr>
                <w:rFonts w:ascii="David" w:eastAsia="David" w:hAnsi="David" w:cs="David"/>
                <w:rtl/>
              </w:rPr>
              <w:t>?</w:t>
            </w:r>
          </w:p>
          <w:p w14:paraId="369A7724" w14:textId="77777777" w:rsidR="00680FEC" w:rsidRPr="0055436E" w:rsidRDefault="00680FEC" w:rsidP="00680FEC">
            <w:pPr>
              <w:numPr>
                <w:ilvl w:val="0"/>
                <w:numId w:val="13"/>
              </w:numPr>
              <w:pBdr>
                <w:top w:val="nil"/>
                <w:left w:val="nil"/>
                <w:bottom w:val="nil"/>
                <w:right w:val="nil"/>
                <w:between w:val="nil"/>
              </w:pBdr>
              <w:bidi/>
              <w:spacing w:line="360" w:lineRule="auto"/>
              <w:ind w:left="0" w:hanging="2"/>
              <w:jc w:val="both"/>
              <w:rPr>
                <w:rFonts w:ascii="David" w:eastAsia="David" w:hAnsi="David" w:cs="David"/>
              </w:rPr>
            </w:pPr>
            <w:r>
              <w:rPr>
                <w:rFonts w:ascii="David" w:eastAsia="David" w:hAnsi="David" w:cs="David" w:hint="cs"/>
                <w:rtl/>
                <w:lang w:bidi="he-IL"/>
              </w:rPr>
              <w:t>לילדים- האם קיבלתם חפץ כלשהו מהוריכם/סבא וסבתא? למבוגרים-</w:t>
            </w:r>
            <w:r w:rsidRPr="0055436E">
              <w:rPr>
                <w:rFonts w:ascii="David" w:eastAsia="David" w:hAnsi="David" w:cs="David"/>
                <w:rtl/>
                <w:lang w:bidi="he-IL"/>
              </w:rPr>
              <w:t>האם יש חפץ שלכם אותו העברתם/תרצו להעביר לילדים</w:t>
            </w:r>
            <w:r w:rsidRPr="0055436E">
              <w:rPr>
                <w:rFonts w:ascii="David" w:eastAsia="David" w:hAnsi="David" w:cs="David"/>
                <w:rtl/>
              </w:rPr>
              <w:t>/</w:t>
            </w:r>
            <w:r w:rsidRPr="0055436E">
              <w:rPr>
                <w:rFonts w:ascii="David" w:eastAsia="David" w:hAnsi="David" w:cs="David"/>
                <w:rtl/>
                <w:lang w:bidi="he-IL"/>
              </w:rPr>
              <w:t>נכדים</w:t>
            </w:r>
            <w:r w:rsidRPr="0055436E">
              <w:rPr>
                <w:rFonts w:ascii="David" w:eastAsia="David" w:hAnsi="David" w:cs="David"/>
                <w:rtl/>
              </w:rPr>
              <w:t xml:space="preserve">? </w:t>
            </w:r>
            <w:r w:rsidRPr="0055436E">
              <w:rPr>
                <w:rFonts w:ascii="David" w:eastAsia="David" w:hAnsi="David" w:cs="David"/>
                <w:color w:val="000000"/>
                <w:rtl/>
                <w:lang w:bidi="he-IL"/>
              </w:rPr>
              <w:t>מהו החפץ</w:t>
            </w:r>
            <w:r w:rsidRPr="0055436E">
              <w:rPr>
                <w:rFonts w:ascii="David" w:eastAsia="David" w:hAnsi="David" w:cs="David"/>
                <w:color w:val="000000"/>
                <w:rtl/>
              </w:rPr>
              <w:t>?</w:t>
            </w:r>
            <w:r w:rsidRPr="0055436E">
              <w:rPr>
                <w:rFonts w:ascii="David" w:eastAsia="David" w:hAnsi="David" w:cs="David"/>
              </w:rPr>
              <w:t xml:space="preserve"> </w:t>
            </w:r>
          </w:p>
        </w:tc>
      </w:tr>
    </w:tbl>
    <w:p w14:paraId="564413C5" w14:textId="77777777" w:rsidR="00680FEC" w:rsidRPr="0055436E" w:rsidRDefault="00680FEC" w:rsidP="00680FEC">
      <w:pPr>
        <w:pBdr>
          <w:top w:val="nil"/>
          <w:left w:val="nil"/>
          <w:bottom w:val="nil"/>
          <w:right w:val="nil"/>
          <w:between w:val="nil"/>
        </w:pBdr>
        <w:bidi/>
        <w:spacing w:line="360" w:lineRule="auto"/>
        <w:ind w:leftChars="0" w:left="0" w:firstLineChars="0" w:firstLine="0"/>
        <w:jc w:val="both"/>
        <w:rPr>
          <w:rFonts w:ascii="David" w:eastAsia="David" w:hAnsi="David" w:cs="David"/>
          <w:b/>
        </w:rPr>
      </w:pPr>
    </w:p>
    <w:p w14:paraId="0CB747C2"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 xml:space="preserve">קומה </w:t>
      </w:r>
      <w:r w:rsidRPr="0055436E">
        <w:rPr>
          <w:rFonts w:ascii="David" w:eastAsia="David" w:hAnsi="David" w:cs="David"/>
          <w:b/>
          <w:color w:val="000000"/>
          <w:rtl/>
        </w:rPr>
        <w:t xml:space="preserve">3: </w:t>
      </w:r>
    </w:p>
    <w:p w14:paraId="6E48931F"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
          <w:color w:val="000000"/>
        </w:rPr>
      </w:pPr>
      <w:r w:rsidRPr="0055436E">
        <w:rPr>
          <w:rFonts w:ascii="David" w:eastAsia="David" w:hAnsi="David" w:cs="David"/>
          <w:color w:val="000000"/>
          <w:rtl/>
          <w:lang w:bidi="he-IL"/>
        </w:rPr>
        <w:t xml:space="preserve">אוריינטציה </w:t>
      </w:r>
      <w:r w:rsidRPr="0055436E">
        <w:rPr>
          <w:rFonts w:ascii="David" w:eastAsia="David" w:hAnsi="David" w:cs="David"/>
          <w:color w:val="000000"/>
          <w:rtl/>
        </w:rPr>
        <w:t xml:space="preserve">– </w:t>
      </w:r>
      <w:r w:rsidRPr="0055436E">
        <w:rPr>
          <w:rFonts w:ascii="David" w:eastAsia="David" w:hAnsi="David" w:cs="David"/>
          <w:color w:val="000000"/>
          <w:rtl/>
          <w:lang w:bidi="he-IL"/>
        </w:rPr>
        <w:t>כיצד הקומה בנויה?</w:t>
      </w:r>
    </w:p>
    <w:p w14:paraId="71410E8F"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תחנות</w:t>
      </w:r>
      <w:r w:rsidRPr="0055436E">
        <w:rPr>
          <w:rFonts w:ascii="David" w:eastAsia="David" w:hAnsi="David" w:cs="David"/>
          <w:color w:val="000000"/>
          <w:rtl/>
        </w:rPr>
        <w:t>:</w:t>
      </w:r>
    </w:p>
    <w:p w14:paraId="67D87F5B" w14:textId="77777777" w:rsidR="00680FEC" w:rsidRPr="0055436E" w:rsidRDefault="00680FEC" w:rsidP="00680FEC">
      <w:pPr>
        <w:numPr>
          <w:ilvl w:val="0"/>
          <w:numId w:val="7"/>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rtl/>
          <w:lang w:bidi="he-IL"/>
        </w:rPr>
        <w:t>הדרכה ב</w:t>
      </w:r>
      <w:r w:rsidRPr="0055436E">
        <w:rPr>
          <w:rFonts w:ascii="David" w:eastAsia="David" w:hAnsi="David" w:cs="David"/>
          <w:color w:val="000000"/>
          <w:rtl/>
          <w:lang w:bidi="he-IL"/>
        </w:rPr>
        <w:t xml:space="preserve">מוקד תרבות כלשהו לבחירתכם </w:t>
      </w:r>
      <w:r w:rsidRPr="0055436E">
        <w:rPr>
          <w:rFonts w:ascii="David" w:eastAsia="David" w:hAnsi="David" w:cs="David"/>
          <w:color w:val="000000"/>
          <w:rtl/>
        </w:rPr>
        <w:t>(</w:t>
      </w:r>
      <w:r w:rsidRPr="0055436E">
        <w:rPr>
          <w:rFonts w:ascii="David" w:eastAsia="David" w:hAnsi="David" w:cs="David"/>
          <w:color w:val="000000"/>
          <w:rtl/>
          <w:lang w:bidi="he-IL"/>
        </w:rPr>
        <w:t>מוזיקה</w:t>
      </w:r>
      <w:r w:rsidRPr="0055436E">
        <w:rPr>
          <w:rFonts w:ascii="David" w:eastAsia="David" w:hAnsi="David" w:cs="David"/>
          <w:color w:val="000000"/>
          <w:rtl/>
        </w:rPr>
        <w:t xml:space="preserve">, </w:t>
      </w:r>
      <w:r w:rsidRPr="0055436E">
        <w:rPr>
          <w:rFonts w:ascii="David" w:eastAsia="David" w:hAnsi="David" w:cs="David"/>
          <w:color w:val="000000"/>
          <w:rtl/>
          <w:lang w:bidi="he-IL"/>
        </w:rPr>
        <w:t>קולנוע</w:t>
      </w:r>
      <w:r w:rsidRPr="0055436E">
        <w:rPr>
          <w:rFonts w:ascii="David" w:eastAsia="David" w:hAnsi="David" w:cs="David"/>
          <w:color w:val="000000"/>
          <w:rtl/>
        </w:rPr>
        <w:t xml:space="preserve">, </w:t>
      </w:r>
      <w:r w:rsidRPr="0055436E">
        <w:rPr>
          <w:rFonts w:ascii="David" w:eastAsia="David" w:hAnsi="David" w:cs="David"/>
          <w:color w:val="000000"/>
          <w:rtl/>
          <w:lang w:bidi="he-IL"/>
        </w:rPr>
        <w:t>שפות</w:t>
      </w:r>
      <w:r w:rsidRPr="0055436E">
        <w:rPr>
          <w:rFonts w:ascii="David" w:eastAsia="David" w:hAnsi="David" w:cs="David"/>
          <w:color w:val="000000"/>
          <w:rtl/>
        </w:rPr>
        <w:t xml:space="preserve">, </w:t>
      </w:r>
      <w:r w:rsidRPr="0055436E">
        <w:rPr>
          <w:rFonts w:ascii="David" w:eastAsia="David" w:hAnsi="David" w:cs="David"/>
          <w:color w:val="000000"/>
          <w:rtl/>
          <w:lang w:bidi="he-IL"/>
        </w:rPr>
        <w:t>אומנות מודרנית</w:t>
      </w:r>
      <w:r w:rsidRPr="0055436E">
        <w:rPr>
          <w:rFonts w:ascii="David" w:eastAsia="David" w:hAnsi="David" w:cs="David"/>
          <w:color w:val="000000"/>
          <w:rtl/>
        </w:rPr>
        <w:t>)</w:t>
      </w:r>
    </w:p>
    <w:p w14:paraId="779AA630" w14:textId="77777777" w:rsidR="00680FEC" w:rsidRPr="0055436E" w:rsidRDefault="00680FEC" w:rsidP="00680FEC">
      <w:pPr>
        <w:numPr>
          <w:ilvl w:val="0"/>
          <w:numId w:val="7"/>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מסדרון הפולקלור- כולל יודאיקה</w:t>
      </w:r>
    </w:p>
    <w:p w14:paraId="02E6815E" w14:textId="77777777" w:rsidR="00680FEC" w:rsidRPr="0055436E" w:rsidRDefault="00680FEC" w:rsidP="00680FEC">
      <w:pPr>
        <w:numPr>
          <w:ilvl w:val="0"/>
          <w:numId w:val="7"/>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אינטראקטיב אוכל</w:t>
      </w:r>
    </w:p>
    <w:p w14:paraId="5FFDA56C"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tbl>
      <w:tblPr>
        <w:bidiVisual/>
        <w:tblW w:w="85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680FEC" w:rsidRPr="0055436E" w14:paraId="506CB6E0" w14:textId="77777777" w:rsidTr="00D73484">
        <w:trPr>
          <w:jc w:val="right"/>
        </w:trPr>
        <w:tc>
          <w:tcPr>
            <w:tcW w:w="8522" w:type="dxa"/>
          </w:tcPr>
          <w:p w14:paraId="20C01BDF" w14:textId="77777777" w:rsidR="00680FEC" w:rsidRPr="0055436E" w:rsidRDefault="00680FEC" w:rsidP="00D73484">
            <w:pPr>
              <w:pBdr>
                <w:top w:val="nil"/>
                <w:left w:val="nil"/>
                <w:bottom w:val="nil"/>
                <w:right w:val="nil"/>
                <w:between w:val="nil"/>
              </w:pBdr>
              <w:bidi/>
              <w:spacing w:line="360" w:lineRule="auto"/>
              <w:ind w:leftChars="0" w:left="0" w:firstLineChars="0" w:firstLine="0"/>
              <w:jc w:val="both"/>
              <w:rPr>
                <w:rFonts w:ascii="David" w:eastAsia="David" w:hAnsi="David" w:cs="David"/>
                <w:color w:val="000000"/>
                <w:lang w:bidi="he-IL"/>
              </w:rPr>
            </w:pPr>
            <w:r w:rsidRPr="0055436E">
              <w:rPr>
                <w:rFonts w:ascii="David" w:eastAsia="David" w:hAnsi="David" w:cs="David"/>
                <w:color w:val="000000"/>
                <w:rtl/>
                <w:lang w:bidi="he-IL"/>
              </w:rPr>
              <w:t>שאלות לשיתוף:</w:t>
            </w:r>
          </w:p>
          <w:p w14:paraId="04F9F941" w14:textId="77777777" w:rsidR="00680FEC" w:rsidRPr="0055436E" w:rsidRDefault="00680FEC" w:rsidP="00680FEC">
            <w:pPr>
              <w:numPr>
                <w:ilvl w:val="0"/>
                <w:numId w:val="11"/>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rtl/>
                <w:lang w:bidi="he-IL"/>
              </w:rPr>
              <w:t>מסדרון</w:t>
            </w:r>
            <w:r w:rsidRPr="0055436E">
              <w:rPr>
                <w:rFonts w:ascii="David" w:eastAsia="David" w:hAnsi="David" w:cs="David"/>
                <w:b/>
                <w:color w:val="000000"/>
                <w:rtl/>
                <w:lang w:bidi="he-IL"/>
              </w:rPr>
              <w:t xml:space="preserve"> הפולקלור</w:t>
            </w:r>
            <w:r w:rsidRPr="0055436E">
              <w:rPr>
                <w:rFonts w:ascii="David" w:eastAsia="David" w:hAnsi="David" w:cs="David"/>
                <w:b/>
                <w:color w:val="000000"/>
                <w:rtl/>
              </w:rPr>
              <w:t xml:space="preserve">: </w:t>
            </w:r>
            <w:r w:rsidRPr="0055436E">
              <w:rPr>
                <w:rFonts w:ascii="David" w:eastAsia="David" w:hAnsi="David" w:cs="David"/>
                <w:b/>
                <w:color w:val="000000"/>
                <w:rtl/>
                <w:lang w:bidi="he-IL"/>
              </w:rPr>
              <w:t>מ</w:t>
            </w:r>
            <w:r w:rsidRPr="0055436E">
              <w:rPr>
                <w:rFonts w:ascii="David" w:eastAsia="David" w:hAnsi="David" w:cs="David"/>
                <w:b/>
                <w:rtl/>
                <w:lang w:bidi="he-IL"/>
              </w:rPr>
              <w:t>סורות</w:t>
            </w:r>
            <w:r w:rsidRPr="0055436E">
              <w:rPr>
                <w:rFonts w:ascii="David" w:eastAsia="David" w:hAnsi="David" w:cs="David"/>
                <w:b/>
                <w:rtl/>
              </w:rPr>
              <w:t>/</w:t>
            </w:r>
            <w:r w:rsidRPr="0055436E">
              <w:rPr>
                <w:rFonts w:ascii="David" w:eastAsia="David" w:hAnsi="David" w:cs="David"/>
                <w:b/>
                <w:rtl/>
                <w:lang w:bidi="he-IL"/>
              </w:rPr>
              <w:t>אמונות</w:t>
            </w:r>
            <w:r w:rsidRPr="0055436E">
              <w:rPr>
                <w:rFonts w:ascii="David" w:eastAsia="David" w:hAnsi="David" w:cs="David"/>
                <w:b/>
                <w:rtl/>
              </w:rPr>
              <w:t>:</w:t>
            </w:r>
            <w:r w:rsidRPr="0055436E">
              <w:rPr>
                <w:rFonts w:ascii="David" w:eastAsia="David" w:hAnsi="David" w:cs="David"/>
                <w:color w:val="000000"/>
                <w:rtl/>
                <w:lang w:bidi="he-IL"/>
              </w:rPr>
              <w:t xml:space="preserve"> בחרו פריט אחד שאתם מזהים</w:t>
            </w:r>
            <w:r w:rsidRPr="0055436E">
              <w:rPr>
                <w:rFonts w:ascii="David" w:eastAsia="David" w:hAnsi="David" w:cs="David"/>
                <w:color w:val="000000"/>
                <w:rtl/>
              </w:rPr>
              <w:t>:</w:t>
            </w:r>
          </w:p>
          <w:p w14:paraId="04DBF1C8" w14:textId="77777777" w:rsidR="00680FEC" w:rsidRPr="0055436E" w:rsidRDefault="00680FEC" w:rsidP="00680FEC">
            <w:pPr>
              <w:numPr>
                <w:ilvl w:val="1"/>
                <w:numId w:val="11"/>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מהו הפריט</w:t>
            </w:r>
            <w:r w:rsidRPr="0055436E">
              <w:rPr>
                <w:rFonts w:ascii="David" w:eastAsia="David" w:hAnsi="David" w:cs="David"/>
                <w:color w:val="000000"/>
                <w:rtl/>
              </w:rPr>
              <w:t xml:space="preserve">? </w:t>
            </w:r>
            <w:r w:rsidRPr="0055436E">
              <w:rPr>
                <w:rFonts w:ascii="David" w:eastAsia="David" w:hAnsi="David" w:cs="David"/>
                <w:color w:val="000000"/>
                <w:rtl/>
                <w:lang w:bidi="he-IL"/>
              </w:rPr>
              <w:t>למה הוא משמש</w:t>
            </w:r>
            <w:r w:rsidRPr="0055436E">
              <w:rPr>
                <w:rFonts w:ascii="David" w:eastAsia="David" w:hAnsi="David" w:cs="David"/>
                <w:color w:val="000000"/>
                <w:rtl/>
              </w:rPr>
              <w:t xml:space="preserve">? </w:t>
            </w:r>
            <w:r w:rsidRPr="0055436E">
              <w:rPr>
                <w:rFonts w:ascii="David" w:eastAsia="David" w:hAnsi="David" w:cs="David"/>
                <w:color w:val="000000"/>
                <w:rtl/>
                <w:lang w:bidi="he-IL"/>
              </w:rPr>
              <w:t>האם יש לכם אחד כזה בבית</w:t>
            </w:r>
            <w:r w:rsidRPr="0055436E">
              <w:rPr>
                <w:rFonts w:ascii="David" w:eastAsia="David" w:hAnsi="David" w:cs="David"/>
                <w:color w:val="000000"/>
                <w:rtl/>
              </w:rPr>
              <w:t>?</w:t>
            </w:r>
          </w:p>
          <w:p w14:paraId="04D73DDB" w14:textId="77777777" w:rsidR="00680FEC" w:rsidRPr="0055436E" w:rsidRDefault="00680FEC" w:rsidP="00680FEC">
            <w:pPr>
              <w:numPr>
                <w:ilvl w:val="1"/>
                <w:numId w:val="11"/>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מוקד אוכל</w:t>
            </w:r>
            <w:r w:rsidRPr="0055436E">
              <w:rPr>
                <w:rFonts w:ascii="David" w:eastAsia="David" w:hAnsi="David" w:cs="David"/>
                <w:color w:val="000000"/>
                <w:rtl/>
              </w:rPr>
              <w:t xml:space="preserve">: </w:t>
            </w:r>
            <w:r w:rsidRPr="0055436E">
              <w:rPr>
                <w:rFonts w:ascii="David" w:eastAsia="David" w:hAnsi="David" w:cs="David"/>
                <w:color w:val="000000"/>
                <w:rtl/>
                <w:lang w:bidi="he-IL"/>
              </w:rPr>
              <w:t>עברו על המאכלים השונים בעדות</w:t>
            </w:r>
            <w:r w:rsidRPr="0055436E">
              <w:rPr>
                <w:rFonts w:ascii="David" w:eastAsia="David" w:hAnsi="David" w:cs="David"/>
              </w:rPr>
              <w:t xml:space="preserve"> - </w:t>
            </w:r>
            <w:r w:rsidRPr="0055436E">
              <w:rPr>
                <w:rFonts w:ascii="David" w:eastAsia="David" w:hAnsi="David" w:cs="David"/>
                <w:color w:val="000000"/>
                <w:rtl/>
                <w:lang w:bidi="he-IL"/>
              </w:rPr>
              <w:t>מה המאכל שהכי אהבתם כילדים? איזה מאכל אתם מכינים לילדיכם/נכדיכם? איך הטעם שורד את מבחן הזמן?</w:t>
            </w:r>
          </w:p>
        </w:tc>
      </w:tr>
    </w:tbl>
    <w:p w14:paraId="75B091AE" w14:textId="77777777" w:rsidR="00680FEC" w:rsidRPr="0055436E" w:rsidRDefault="00680FEC" w:rsidP="00680FEC">
      <w:pPr>
        <w:pBdr>
          <w:top w:val="nil"/>
          <w:left w:val="nil"/>
          <w:bottom w:val="nil"/>
          <w:right w:val="nil"/>
          <w:between w:val="nil"/>
        </w:pBdr>
        <w:bidi/>
        <w:spacing w:line="360" w:lineRule="auto"/>
        <w:ind w:leftChars="0" w:left="0" w:firstLineChars="0" w:firstLine="0"/>
        <w:jc w:val="both"/>
        <w:rPr>
          <w:rFonts w:ascii="David" w:eastAsia="David" w:hAnsi="David" w:cs="David"/>
          <w:color w:val="000000"/>
        </w:rPr>
      </w:pPr>
    </w:p>
    <w:p w14:paraId="11D1A60B"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u w:val="single"/>
        </w:rPr>
      </w:pPr>
      <w:r w:rsidRPr="0055436E">
        <w:rPr>
          <w:rFonts w:ascii="David" w:eastAsia="David" w:hAnsi="David" w:cs="David"/>
          <w:b/>
          <w:color w:val="000000"/>
          <w:u w:val="single"/>
          <w:rtl/>
          <w:lang w:bidi="he-IL"/>
        </w:rPr>
        <w:t xml:space="preserve">סדנת הסיכום </w:t>
      </w:r>
      <w:r w:rsidRPr="0055436E">
        <w:rPr>
          <w:rFonts w:ascii="David" w:eastAsia="David" w:hAnsi="David" w:cs="David"/>
          <w:b/>
          <w:color w:val="000000"/>
          <w:u w:val="single"/>
          <w:rtl/>
        </w:rPr>
        <w:t xml:space="preserve">(15 </w:t>
      </w:r>
      <w:r w:rsidRPr="0055436E">
        <w:rPr>
          <w:rFonts w:ascii="David" w:eastAsia="David" w:hAnsi="David" w:cs="David"/>
          <w:b/>
          <w:color w:val="000000"/>
          <w:u w:val="single"/>
          <w:rtl/>
          <w:lang w:bidi="he-IL"/>
        </w:rPr>
        <w:t>דקות</w:t>
      </w:r>
      <w:r w:rsidRPr="0055436E">
        <w:rPr>
          <w:rFonts w:ascii="David" w:eastAsia="David" w:hAnsi="David" w:cs="David"/>
          <w:b/>
          <w:color w:val="000000"/>
          <w:u w:val="single"/>
          <w:rtl/>
        </w:rPr>
        <w:t>)</w:t>
      </w:r>
    </w:p>
    <w:p w14:paraId="32DBA1C7"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מטרת סדנת הסיכום היא לתת רגע של מנוחה ויכולת לערוך רפלקציה</w:t>
      </w:r>
      <w:r w:rsidRPr="0055436E">
        <w:rPr>
          <w:rFonts w:ascii="David" w:eastAsia="David" w:hAnsi="David" w:cs="David"/>
          <w:color w:val="000000"/>
          <w:rtl/>
        </w:rPr>
        <w:t xml:space="preserve">. </w:t>
      </w:r>
    </w:p>
    <w:p w14:paraId="2EDA2876" w14:textId="77777777" w:rsidR="00680FEC" w:rsidRPr="0055436E" w:rsidRDefault="00680FEC" w:rsidP="00680FEC">
      <w:pPr>
        <w:bidi/>
        <w:spacing w:after="160" w:line="360" w:lineRule="auto"/>
        <w:ind w:left="0" w:hanging="2"/>
        <w:jc w:val="both"/>
        <w:rPr>
          <w:rFonts w:ascii="David" w:eastAsia="David" w:hAnsi="David" w:cs="David"/>
        </w:rPr>
      </w:pPr>
      <w:bookmarkStart w:id="0" w:name="_heading=h.gjdgxs" w:colFirst="0" w:colLast="0"/>
      <w:bookmarkEnd w:id="0"/>
      <w:r w:rsidRPr="0055436E">
        <w:rPr>
          <w:rFonts w:ascii="David" w:eastAsia="David" w:hAnsi="David" w:cs="David"/>
          <w:rtl/>
          <w:lang w:bidi="he-IL"/>
        </w:rPr>
        <w:t>כמו שהתחלנו וכל אחד הציג זיכרון</w:t>
      </w:r>
      <w:r w:rsidRPr="0055436E">
        <w:rPr>
          <w:rFonts w:ascii="David" w:eastAsia="David" w:hAnsi="David" w:cs="David"/>
          <w:rtl/>
        </w:rPr>
        <w:t xml:space="preserve">, </w:t>
      </w:r>
      <w:r w:rsidRPr="0055436E">
        <w:rPr>
          <w:rFonts w:ascii="David" w:eastAsia="David" w:hAnsi="David" w:cs="David"/>
          <w:rtl/>
          <w:lang w:bidi="he-IL"/>
        </w:rPr>
        <w:t>חשוב שגם בסוף יהיה מקום לכמה שיותר אנשים</w:t>
      </w:r>
      <w:r w:rsidRPr="0055436E">
        <w:rPr>
          <w:rFonts w:ascii="David" w:eastAsia="David" w:hAnsi="David" w:cs="David"/>
          <w:rtl/>
        </w:rPr>
        <w:t xml:space="preserve">, </w:t>
      </w:r>
      <w:r w:rsidRPr="0055436E">
        <w:rPr>
          <w:rFonts w:ascii="David" w:eastAsia="David" w:hAnsi="David" w:cs="David"/>
          <w:rtl/>
          <w:lang w:bidi="he-IL"/>
        </w:rPr>
        <w:t>אפילו עם מדובר בסבב קצר בו כל אחד אומר במילה איפה נהנה או מה לקח איתו</w:t>
      </w:r>
      <w:r w:rsidRPr="0055436E">
        <w:rPr>
          <w:rFonts w:ascii="David" w:eastAsia="David" w:hAnsi="David" w:cs="David"/>
          <w:rtl/>
        </w:rPr>
        <w:t xml:space="preserve">. </w:t>
      </w:r>
    </w:p>
    <w:p w14:paraId="024EF031"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
          <w:color w:val="000000"/>
        </w:rPr>
      </w:pPr>
      <w:r w:rsidRPr="0055436E">
        <w:rPr>
          <w:rFonts w:ascii="David" w:eastAsia="David" w:hAnsi="David" w:cs="David"/>
          <w:b/>
          <w:color w:val="000000"/>
          <w:rtl/>
          <w:lang w:bidi="he-IL"/>
        </w:rPr>
        <w:t>שאלות אפשריות לדיון</w:t>
      </w:r>
      <w:r w:rsidRPr="0055436E">
        <w:rPr>
          <w:rFonts w:ascii="David" w:eastAsia="David" w:hAnsi="David" w:cs="David"/>
          <w:b/>
          <w:color w:val="000000"/>
          <w:rtl/>
        </w:rPr>
        <w:t>:</w:t>
      </w:r>
    </w:p>
    <w:p w14:paraId="2961398E" w14:textId="77777777" w:rsidR="00680FEC" w:rsidRPr="0055436E" w:rsidRDefault="00680FEC" w:rsidP="00680FEC">
      <w:pPr>
        <w:numPr>
          <w:ilvl w:val="0"/>
          <w:numId w:val="14"/>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איפה הכי נהניתם במוזיאון</w:t>
      </w:r>
      <w:r w:rsidRPr="0055436E">
        <w:rPr>
          <w:rFonts w:ascii="David" w:eastAsia="David" w:hAnsi="David" w:cs="David"/>
          <w:color w:val="000000"/>
          <w:rtl/>
        </w:rPr>
        <w:t>?</w:t>
      </w:r>
    </w:p>
    <w:p w14:paraId="11E9C772" w14:textId="77777777" w:rsidR="00680FEC" w:rsidRPr="0055436E" w:rsidRDefault="00680FEC" w:rsidP="00680FEC">
      <w:pPr>
        <w:numPr>
          <w:ilvl w:val="0"/>
          <w:numId w:val="14"/>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האם מצאתם דברים הקשורים לסיפור שלכם?</w:t>
      </w:r>
    </w:p>
    <w:p w14:paraId="50951623" w14:textId="77777777" w:rsidR="00680FEC" w:rsidRPr="0055436E" w:rsidRDefault="00680FEC" w:rsidP="00680FEC">
      <w:pPr>
        <w:numPr>
          <w:ilvl w:val="0"/>
          <w:numId w:val="14"/>
        </w:numPr>
        <w:pBdr>
          <w:top w:val="nil"/>
          <w:left w:val="nil"/>
          <w:bottom w:val="nil"/>
          <w:right w:val="nil"/>
          <w:between w:val="nil"/>
        </w:pBdr>
        <w:bidi/>
        <w:spacing w:line="360" w:lineRule="auto"/>
        <w:ind w:left="0" w:hanging="2"/>
        <w:jc w:val="both"/>
        <w:rPr>
          <w:rFonts w:ascii="David" w:eastAsia="David" w:hAnsi="David" w:cs="David"/>
          <w:b/>
          <w:bCs/>
          <w:color w:val="FF0000"/>
        </w:rPr>
      </w:pPr>
      <w:r w:rsidRPr="0055436E">
        <w:rPr>
          <w:rFonts w:ascii="David" w:eastAsia="David" w:hAnsi="David" w:cs="David"/>
          <w:b/>
          <w:bCs/>
          <w:color w:val="FF0000"/>
          <w:rtl/>
          <w:lang w:bidi="he-IL"/>
        </w:rPr>
        <w:t>מלאו את המשוב על התכנית. קיים משוב ייעודי לתלמידים ומשוב למבוגרים. הקישורים למשובים אלו יינתנו בהמשך</w:t>
      </w:r>
    </w:p>
    <w:p w14:paraId="027F1FA0" w14:textId="77777777" w:rsidR="00003683" w:rsidRPr="00680FEC" w:rsidRDefault="00680FEC" w:rsidP="00680FEC">
      <w:pPr>
        <w:bidi/>
        <w:spacing w:after="160" w:line="360" w:lineRule="auto"/>
        <w:ind w:left="0" w:hanging="2"/>
        <w:jc w:val="both"/>
        <w:rPr>
          <w:rFonts w:ascii="David" w:eastAsia="David" w:hAnsi="David" w:cs="David"/>
        </w:rPr>
      </w:pPr>
      <w:r w:rsidRPr="0055436E">
        <w:rPr>
          <w:rFonts w:ascii="David" w:eastAsia="David" w:hAnsi="David" w:cs="David"/>
          <w:b/>
          <w:rtl/>
          <w:lang w:bidi="he-IL"/>
        </w:rPr>
        <w:t>סכמו</w:t>
      </w:r>
      <w:r w:rsidRPr="0055436E">
        <w:rPr>
          <w:rFonts w:ascii="David" w:eastAsia="David" w:hAnsi="David" w:cs="David"/>
          <w:rtl/>
        </w:rPr>
        <w:t xml:space="preserve">: </w:t>
      </w:r>
      <w:r w:rsidRPr="0055436E">
        <w:rPr>
          <w:rFonts w:ascii="David" w:eastAsia="David" w:hAnsi="David" w:cs="David"/>
          <w:rtl/>
          <w:lang w:bidi="he-IL"/>
        </w:rPr>
        <w:t>היינו היום במוזיאון כדי ללמוד על עצמנו</w:t>
      </w:r>
      <w:r w:rsidRPr="0055436E">
        <w:rPr>
          <w:rFonts w:ascii="David" w:eastAsia="David" w:hAnsi="David" w:cs="David"/>
          <w:rtl/>
        </w:rPr>
        <w:t xml:space="preserve">, </w:t>
      </w:r>
      <w:r w:rsidRPr="0055436E">
        <w:rPr>
          <w:rFonts w:ascii="David" w:eastAsia="David" w:hAnsi="David" w:cs="David"/>
          <w:rtl/>
          <w:lang w:bidi="he-IL"/>
        </w:rPr>
        <w:t>ולפתוח צוהר לעוד למידה וגילוי שלכם על הסיפור שלכם</w:t>
      </w:r>
      <w:r w:rsidRPr="0055436E">
        <w:rPr>
          <w:rFonts w:ascii="David" w:eastAsia="David" w:hAnsi="David" w:cs="David"/>
          <w:rtl/>
        </w:rPr>
        <w:t xml:space="preserve">. </w:t>
      </w:r>
    </w:p>
    <w:sectPr w:rsidR="00003683" w:rsidRPr="00680FEC">
      <w:headerReference w:type="default" r:id="rId12"/>
      <w:footerReference w:type="default" r:id="rId13"/>
      <w:pgSz w:w="11906" w:h="16838"/>
      <w:pgMar w:top="1440" w:right="1800" w:bottom="1440" w:left="1800"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D396" w14:textId="77777777" w:rsidR="00086722" w:rsidRDefault="00086722">
      <w:pPr>
        <w:spacing w:line="240" w:lineRule="auto"/>
        <w:ind w:left="0" w:hanging="2"/>
      </w:pPr>
      <w:r>
        <w:separator/>
      </w:r>
    </w:p>
  </w:endnote>
  <w:endnote w:type="continuationSeparator" w:id="0">
    <w:p w14:paraId="0E5F818C" w14:textId="77777777" w:rsidR="00086722" w:rsidRDefault="000867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43A7" w14:textId="77777777" w:rsidR="00901951" w:rsidRDefault="00680FEC">
    <w:pPr>
      <w:pBdr>
        <w:top w:val="nil"/>
        <w:left w:val="nil"/>
        <w:bottom w:val="nil"/>
        <w:right w:val="nil"/>
        <w:between w:val="nil"/>
      </w:pBdr>
      <w:tabs>
        <w:tab w:val="center" w:pos="4153"/>
        <w:tab w:val="right" w:pos="8306"/>
      </w:tabs>
      <w:spacing w:line="240" w:lineRule="auto"/>
      <w:ind w:left="0" w:hanging="2"/>
      <w:jc w:val="right"/>
      <w:rPr>
        <w:color w:val="000000"/>
      </w:rPr>
    </w:pPr>
    <w:r>
      <w:rPr>
        <w:noProof/>
        <w:lang w:val="en-US" w:eastAsia="en-US" w:bidi="he-IL"/>
      </w:rPr>
      <w:drawing>
        <wp:anchor distT="0" distB="0" distL="114300" distR="114300" simplePos="0" relativeHeight="251661312" behindDoc="0" locked="0" layoutInCell="1" hidden="0" allowOverlap="1" wp14:anchorId="28611DAD" wp14:editId="30BC4B7E">
          <wp:simplePos x="0" y="0"/>
          <wp:positionH relativeFrom="column">
            <wp:posOffset>-263523</wp:posOffset>
          </wp:positionH>
          <wp:positionV relativeFrom="paragraph">
            <wp:posOffset>-148588</wp:posOffset>
          </wp:positionV>
          <wp:extent cx="6438900" cy="5429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F6DD" w14:textId="77777777" w:rsidR="00086722" w:rsidRDefault="00086722">
      <w:pPr>
        <w:spacing w:line="240" w:lineRule="auto"/>
        <w:ind w:left="0" w:hanging="2"/>
      </w:pPr>
      <w:r>
        <w:separator/>
      </w:r>
    </w:p>
  </w:footnote>
  <w:footnote w:type="continuationSeparator" w:id="0">
    <w:p w14:paraId="51C640EA" w14:textId="77777777" w:rsidR="00086722" w:rsidRDefault="0008672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E199" w14:textId="77777777" w:rsidR="00901951" w:rsidRDefault="00680FEC">
    <w:pPr>
      <w:pBdr>
        <w:top w:val="nil"/>
        <w:left w:val="nil"/>
        <w:bottom w:val="nil"/>
        <w:right w:val="nil"/>
        <w:between w:val="nil"/>
      </w:pBdr>
      <w:tabs>
        <w:tab w:val="center" w:pos="4153"/>
        <w:tab w:val="right" w:pos="8306"/>
      </w:tabs>
      <w:spacing w:line="240" w:lineRule="auto"/>
      <w:ind w:left="0" w:hanging="2"/>
      <w:jc w:val="right"/>
      <w:rPr>
        <w:color w:val="000000"/>
      </w:rPr>
    </w:pPr>
    <w:r>
      <w:rPr>
        <w:noProof/>
        <w:lang w:val="en-US" w:eastAsia="en-US" w:bidi="he-IL"/>
      </w:rPr>
      <w:drawing>
        <wp:anchor distT="0" distB="0" distL="114300" distR="114300" simplePos="0" relativeHeight="251659264" behindDoc="0" locked="0" layoutInCell="1" hidden="0" allowOverlap="1" wp14:anchorId="2BA00DCF" wp14:editId="363E89F4">
          <wp:simplePos x="0" y="0"/>
          <wp:positionH relativeFrom="column">
            <wp:posOffset>-809623</wp:posOffset>
          </wp:positionH>
          <wp:positionV relativeFrom="paragraph">
            <wp:posOffset>-257173</wp:posOffset>
          </wp:positionV>
          <wp:extent cx="2407754" cy="542925"/>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07754" cy="542925"/>
                  </a:xfrm>
                  <a:prstGeom prst="rect">
                    <a:avLst/>
                  </a:prstGeom>
                  <a:ln/>
                </pic:spPr>
              </pic:pic>
            </a:graphicData>
          </a:graphic>
        </wp:anchor>
      </w:drawing>
    </w:r>
    <w:r>
      <w:rPr>
        <w:noProof/>
        <w:lang w:val="en-US" w:eastAsia="en-US" w:bidi="he-IL"/>
      </w:rPr>
      <w:drawing>
        <wp:anchor distT="0" distB="0" distL="114300" distR="114300" simplePos="0" relativeHeight="251660288" behindDoc="0" locked="0" layoutInCell="1" hidden="0" allowOverlap="1" wp14:anchorId="183F219F" wp14:editId="48F98B48">
          <wp:simplePos x="0" y="0"/>
          <wp:positionH relativeFrom="column">
            <wp:posOffset>3217069</wp:posOffset>
          </wp:positionH>
          <wp:positionV relativeFrom="paragraph">
            <wp:posOffset>-409574</wp:posOffset>
          </wp:positionV>
          <wp:extent cx="2955131" cy="6953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955131"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64F"/>
    <w:multiLevelType w:val="multilevel"/>
    <w:tmpl w:val="CA802FE8"/>
    <w:lvl w:ilvl="0">
      <w:start w:val="1"/>
      <w:numFmt w:val="bullet"/>
      <w:lvlText w:val=""/>
      <w:lvlJc w:val="left"/>
      <w:pPr>
        <w:ind w:left="382" w:hanging="360"/>
      </w:pPr>
      <w:rPr>
        <w:rFonts w:ascii="Symbol" w:hAnsi="Symbol" w:hint="default"/>
        <w:vertAlign w:val="baseline"/>
      </w:rPr>
    </w:lvl>
    <w:lvl w:ilvl="1">
      <w:start w:val="1"/>
      <w:numFmt w:val="lowerLetter"/>
      <w:lvlText w:val="%2."/>
      <w:lvlJc w:val="left"/>
      <w:pPr>
        <w:ind w:left="1102" w:hanging="360"/>
      </w:pPr>
      <w:rPr>
        <w:vertAlign w:val="baseline"/>
      </w:rPr>
    </w:lvl>
    <w:lvl w:ilvl="2">
      <w:start w:val="1"/>
      <w:numFmt w:val="lowerRoman"/>
      <w:lvlText w:val="%3."/>
      <w:lvlJc w:val="right"/>
      <w:pPr>
        <w:ind w:left="1822" w:hanging="180"/>
      </w:pPr>
      <w:rPr>
        <w:vertAlign w:val="baseline"/>
      </w:rPr>
    </w:lvl>
    <w:lvl w:ilvl="3">
      <w:start w:val="1"/>
      <w:numFmt w:val="decimal"/>
      <w:lvlText w:val="%4."/>
      <w:lvlJc w:val="left"/>
      <w:pPr>
        <w:ind w:left="2542" w:hanging="360"/>
      </w:pPr>
      <w:rPr>
        <w:vertAlign w:val="baseline"/>
      </w:rPr>
    </w:lvl>
    <w:lvl w:ilvl="4">
      <w:start w:val="1"/>
      <w:numFmt w:val="lowerLetter"/>
      <w:lvlText w:val="%5."/>
      <w:lvlJc w:val="left"/>
      <w:pPr>
        <w:ind w:left="3262" w:hanging="360"/>
      </w:pPr>
      <w:rPr>
        <w:vertAlign w:val="baseline"/>
      </w:rPr>
    </w:lvl>
    <w:lvl w:ilvl="5">
      <w:start w:val="1"/>
      <w:numFmt w:val="lowerRoman"/>
      <w:lvlText w:val="%6."/>
      <w:lvlJc w:val="right"/>
      <w:pPr>
        <w:ind w:left="3982" w:hanging="180"/>
      </w:pPr>
      <w:rPr>
        <w:vertAlign w:val="baseline"/>
      </w:rPr>
    </w:lvl>
    <w:lvl w:ilvl="6">
      <w:start w:val="1"/>
      <w:numFmt w:val="decimal"/>
      <w:lvlText w:val="%7."/>
      <w:lvlJc w:val="left"/>
      <w:pPr>
        <w:ind w:left="4702" w:hanging="360"/>
      </w:pPr>
      <w:rPr>
        <w:vertAlign w:val="baseline"/>
      </w:rPr>
    </w:lvl>
    <w:lvl w:ilvl="7">
      <w:start w:val="1"/>
      <w:numFmt w:val="lowerLetter"/>
      <w:lvlText w:val="%8."/>
      <w:lvlJc w:val="left"/>
      <w:pPr>
        <w:ind w:left="5422" w:hanging="360"/>
      </w:pPr>
      <w:rPr>
        <w:vertAlign w:val="baseline"/>
      </w:rPr>
    </w:lvl>
    <w:lvl w:ilvl="8">
      <w:start w:val="1"/>
      <w:numFmt w:val="lowerRoman"/>
      <w:lvlText w:val="%9."/>
      <w:lvlJc w:val="right"/>
      <w:pPr>
        <w:ind w:left="6142" w:hanging="180"/>
      </w:pPr>
      <w:rPr>
        <w:vertAlign w:val="baseline"/>
      </w:rPr>
    </w:lvl>
  </w:abstractNum>
  <w:abstractNum w:abstractNumId="1" w15:restartNumberingAfterBreak="0">
    <w:nsid w:val="083D322B"/>
    <w:multiLevelType w:val="multilevel"/>
    <w:tmpl w:val="9C32B7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A62A4A"/>
    <w:multiLevelType w:val="multilevel"/>
    <w:tmpl w:val="292A9F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B5565B1"/>
    <w:multiLevelType w:val="multilevel"/>
    <w:tmpl w:val="2D487FEE"/>
    <w:lvl w:ilvl="0">
      <w:start w:val="1"/>
      <w:numFmt w:val="decimal"/>
      <w:lvlText w:val="%1."/>
      <w:lvlJc w:val="left"/>
      <w:pPr>
        <w:ind w:left="382" w:hanging="360"/>
      </w:pPr>
      <w:rPr>
        <w:vertAlign w:val="baseline"/>
      </w:rPr>
    </w:lvl>
    <w:lvl w:ilvl="1">
      <w:start w:val="1"/>
      <w:numFmt w:val="lowerLetter"/>
      <w:lvlText w:val="%2."/>
      <w:lvlJc w:val="left"/>
      <w:pPr>
        <w:ind w:left="1102" w:hanging="360"/>
      </w:pPr>
      <w:rPr>
        <w:vertAlign w:val="baseline"/>
      </w:rPr>
    </w:lvl>
    <w:lvl w:ilvl="2">
      <w:start w:val="1"/>
      <w:numFmt w:val="lowerRoman"/>
      <w:lvlText w:val="%3."/>
      <w:lvlJc w:val="right"/>
      <w:pPr>
        <w:ind w:left="1822" w:hanging="180"/>
      </w:pPr>
      <w:rPr>
        <w:vertAlign w:val="baseline"/>
      </w:rPr>
    </w:lvl>
    <w:lvl w:ilvl="3">
      <w:start w:val="1"/>
      <w:numFmt w:val="decimal"/>
      <w:lvlText w:val="%4."/>
      <w:lvlJc w:val="left"/>
      <w:pPr>
        <w:ind w:left="2542" w:hanging="360"/>
      </w:pPr>
      <w:rPr>
        <w:vertAlign w:val="baseline"/>
      </w:rPr>
    </w:lvl>
    <w:lvl w:ilvl="4">
      <w:start w:val="1"/>
      <w:numFmt w:val="lowerLetter"/>
      <w:lvlText w:val="%5."/>
      <w:lvlJc w:val="left"/>
      <w:pPr>
        <w:ind w:left="3262" w:hanging="360"/>
      </w:pPr>
      <w:rPr>
        <w:vertAlign w:val="baseline"/>
      </w:rPr>
    </w:lvl>
    <w:lvl w:ilvl="5">
      <w:start w:val="1"/>
      <w:numFmt w:val="lowerRoman"/>
      <w:lvlText w:val="%6."/>
      <w:lvlJc w:val="right"/>
      <w:pPr>
        <w:ind w:left="3982" w:hanging="180"/>
      </w:pPr>
      <w:rPr>
        <w:vertAlign w:val="baseline"/>
      </w:rPr>
    </w:lvl>
    <w:lvl w:ilvl="6">
      <w:start w:val="1"/>
      <w:numFmt w:val="decimal"/>
      <w:lvlText w:val="%7."/>
      <w:lvlJc w:val="left"/>
      <w:pPr>
        <w:ind w:left="4702" w:hanging="360"/>
      </w:pPr>
      <w:rPr>
        <w:vertAlign w:val="baseline"/>
      </w:rPr>
    </w:lvl>
    <w:lvl w:ilvl="7">
      <w:start w:val="1"/>
      <w:numFmt w:val="lowerLetter"/>
      <w:lvlText w:val="%8."/>
      <w:lvlJc w:val="left"/>
      <w:pPr>
        <w:ind w:left="5422" w:hanging="360"/>
      </w:pPr>
      <w:rPr>
        <w:vertAlign w:val="baseline"/>
      </w:rPr>
    </w:lvl>
    <w:lvl w:ilvl="8">
      <w:start w:val="1"/>
      <w:numFmt w:val="lowerRoman"/>
      <w:lvlText w:val="%9."/>
      <w:lvlJc w:val="right"/>
      <w:pPr>
        <w:ind w:left="6142" w:hanging="180"/>
      </w:pPr>
      <w:rPr>
        <w:vertAlign w:val="baseline"/>
      </w:rPr>
    </w:lvl>
  </w:abstractNum>
  <w:abstractNum w:abstractNumId="4" w15:restartNumberingAfterBreak="0">
    <w:nsid w:val="15522A7E"/>
    <w:multiLevelType w:val="multilevel"/>
    <w:tmpl w:val="DE1A425A"/>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8E660C7"/>
    <w:multiLevelType w:val="multilevel"/>
    <w:tmpl w:val="FFA027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AFA28FE"/>
    <w:multiLevelType w:val="multilevel"/>
    <w:tmpl w:val="A5D216EE"/>
    <w:lvl w:ilvl="0">
      <w:start w:val="1"/>
      <w:numFmt w:val="decimal"/>
      <w:lvlText w:val="%1."/>
      <w:lvlJc w:val="left"/>
      <w:pPr>
        <w:ind w:left="742" w:hanging="360"/>
      </w:pPr>
      <w:rPr>
        <w:b/>
        <w:vertAlign w:val="baseline"/>
      </w:rPr>
    </w:lvl>
    <w:lvl w:ilvl="1">
      <w:start w:val="1"/>
      <w:numFmt w:val="lowerLetter"/>
      <w:lvlText w:val="%2."/>
      <w:lvlJc w:val="left"/>
      <w:pPr>
        <w:ind w:left="1462" w:hanging="360"/>
      </w:pPr>
      <w:rPr>
        <w:vertAlign w:val="baseline"/>
      </w:rPr>
    </w:lvl>
    <w:lvl w:ilvl="2">
      <w:start w:val="1"/>
      <w:numFmt w:val="lowerRoman"/>
      <w:lvlText w:val="%3."/>
      <w:lvlJc w:val="right"/>
      <w:pPr>
        <w:ind w:left="2182" w:hanging="180"/>
      </w:pPr>
      <w:rPr>
        <w:vertAlign w:val="baseline"/>
      </w:rPr>
    </w:lvl>
    <w:lvl w:ilvl="3">
      <w:start w:val="1"/>
      <w:numFmt w:val="decimal"/>
      <w:lvlText w:val="%4."/>
      <w:lvlJc w:val="left"/>
      <w:pPr>
        <w:ind w:left="2902" w:hanging="360"/>
      </w:pPr>
      <w:rPr>
        <w:vertAlign w:val="baseline"/>
      </w:rPr>
    </w:lvl>
    <w:lvl w:ilvl="4">
      <w:start w:val="1"/>
      <w:numFmt w:val="lowerLetter"/>
      <w:lvlText w:val="%5."/>
      <w:lvlJc w:val="left"/>
      <w:pPr>
        <w:ind w:left="3622" w:hanging="360"/>
      </w:pPr>
      <w:rPr>
        <w:vertAlign w:val="baseline"/>
      </w:rPr>
    </w:lvl>
    <w:lvl w:ilvl="5">
      <w:start w:val="1"/>
      <w:numFmt w:val="lowerRoman"/>
      <w:lvlText w:val="%6."/>
      <w:lvlJc w:val="right"/>
      <w:pPr>
        <w:ind w:left="4342" w:hanging="180"/>
      </w:pPr>
      <w:rPr>
        <w:vertAlign w:val="baseline"/>
      </w:rPr>
    </w:lvl>
    <w:lvl w:ilvl="6">
      <w:start w:val="1"/>
      <w:numFmt w:val="decimal"/>
      <w:lvlText w:val="%7."/>
      <w:lvlJc w:val="left"/>
      <w:pPr>
        <w:ind w:left="5062" w:hanging="360"/>
      </w:pPr>
      <w:rPr>
        <w:vertAlign w:val="baseline"/>
      </w:rPr>
    </w:lvl>
    <w:lvl w:ilvl="7">
      <w:start w:val="1"/>
      <w:numFmt w:val="lowerLetter"/>
      <w:lvlText w:val="%8."/>
      <w:lvlJc w:val="left"/>
      <w:pPr>
        <w:ind w:left="5782" w:hanging="360"/>
      </w:pPr>
      <w:rPr>
        <w:vertAlign w:val="baseline"/>
      </w:rPr>
    </w:lvl>
    <w:lvl w:ilvl="8">
      <w:start w:val="1"/>
      <w:numFmt w:val="lowerRoman"/>
      <w:lvlText w:val="%9."/>
      <w:lvlJc w:val="right"/>
      <w:pPr>
        <w:ind w:left="6502" w:hanging="180"/>
      </w:pPr>
      <w:rPr>
        <w:vertAlign w:val="baseline"/>
      </w:rPr>
    </w:lvl>
  </w:abstractNum>
  <w:abstractNum w:abstractNumId="7" w15:restartNumberingAfterBreak="0">
    <w:nsid w:val="1BF126D0"/>
    <w:multiLevelType w:val="multilevel"/>
    <w:tmpl w:val="43CEB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D22BD1"/>
    <w:multiLevelType w:val="multilevel"/>
    <w:tmpl w:val="701ECE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9486D7D"/>
    <w:multiLevelType w:val="multilevel"/>
    <w:tmpl w:val="25768C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3620106"/>
    <w:multiLevelType w:val="multilevel"/>
    <w:tmpl w:val="EB1EA7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732459B"/>
    <w:multiLevelType w:val="hybridMultilevel"/>
    <w:tmpl w:val="18388102"/>
    <w:lvl w:ilvl="0" w:tplc="E0F25812">
      <w:start w:val="1"/>
      <w:numFmt w:val="decimal"/>
      <w:lvlText w:val="%1."/>
      <w:lvlJc w:val="left"/>
      <w:pPr>
        <w:ind w:left="358" w:hanging="360"/>
      </w:pPr>
      <w:rPr>
        <w:rFonts w:hint="default"/>
      </w:rPr>
    </w:lvl>
    <w:lvl w:ilvl="1" w:tplc="20000019" w:tentative="1">
      <w:start w:val="1"/>
      <w:numFmt w:val="lowerLetter"/>
      <w:lvlText w:val="%2."/>
      <w:lvlJc w:val="left"/>
      <w:pPr>
        <w:ind w:left="1078" w:hanging="360"/>
      </w:pPr>
    </w:lvl>
    <w:lvl w:ilvl="2" w:tplc="2000001B" w:tentative="1">
      <w:start w:val="1"/>
      <w:numFmt w:val="lowerRoman"/>
      <w:lvlText w:val="%3."/>
      <w:lvlJc w:val="right"/>
      <w:pPr>
        <w:ind w:left="1798" w:hanging="180"/>
      </w:pPr>
    </w:lvl>
    <w:lvl w:ilvl="3" w:tplc="2000000F" w:tentative="1">
      <w:start w:val="1"/>
      <w:numFmt w:val="decimal"/>
      <w:lvlText w:val="%4."/>
      <w:lvlJc w:val="left"/>
      <w:pPr>
        <w:ind w:left="2518" w:hanging="360"/>
      </w:pPr>
    </w:lvl>
    <w:lvl w:ilvl="4" w:tplc="20000019" w:tentative="1">
      <w:start w:val="1"/>
      <w:numFmt w:val="lowerLetter"/>
      <w:lvlText w:val="%5."/>
      <w:lvlJc w:val="left"/>
      <w:pPr>
        <w:ind w:left="3238" w:hanging="360"/>
      </w:pPr>
    </w:lvl>
    <w:lvl w:ilvl="5" w:tplc="2000001B" w:tentative="1">
      <w:start w:val="1"/>
      <w:numFmt w:val="lowerRoman"/>
      <w:lvlText w:val="%6."/>
      <w:lvlJc w:val="right"/>
      <w:pPr>
        <w:ind w:left="3958" w:hanging="180"/>
      </w:pPr>
    </w:lvl>
    <w:lvl w:ilvl="6" w:tplc="2000000F" w:tentative="1">
      <w:start w:val="1"/>
      <w:numFmt w:val="decimal"/>
      <w:lvlText w:val="%7."/>
      <w:lvlJc w:val="left"/>
      <w:pPr>
        <w:ind w:left="4678" w:hanging="360"/>
      </w:pPr>
    </w:lvl>
    <w:lvl w:ilvl="7" w:tplc="20000019" w:tentative="1">
      <w:start w:val="1"/>
      <w:numFmt w:val="lowerLetter"/>
      <w:lvlText w:val="%8."/>
      <w:lvlJc w:val="left"/>
      <w:pPr>
        <w:ind w:left="5398" w:hanging="360"/>
      </w:pPr>
    </w:lvl>
    <w:lvl w:ilvl="8" w:tplc="2000001B" w:tentative="1">
      <w:start w:val="1"/>
      <w:numFmt w:val="lowerRoman"/>
      <w:lvlText w:val="%9."/>
      <w:lvlJc w:val="right"/>
      <w:pPr>
        <w:ind w:left="6118" w:hanging="180"/>
      </w:pPr>
    </w:lvl>
  </w:abstractNum>
  <w:abstractNum w:abstractNumId="12" w15:restartNumberingAfterBreak="0">
    <w:nsid w:val="3C7466AA"/>
    <w:multiLevelType w:val="multilevel"/>
    <w:tmpl w:val="9ECA18E4"/>
    <w:lvl w:ilvl="0">
      <w:start w:val="1"/>
      <w:numFmt w:val="decimal"/>
      <w:lvlText w:val="%1."/>
      <w:lvlJc w:val="left"/>
      <w:pPr>
        <w:ind w:left="382" w:hanging="360"/>
      </w:pPr>
      <w:rPr>
        <w:vertAlign w:val="baseline"/>
      </w:rPr>
    </w:lvl>
    <w:lvl w:ilvl="1">
      <w:start w:val="1"/>
      <w:numFmt w:val="lowerLetter"/>
      <w:lvlText w:val="%2."/>
      <w:lvlJc w:val="left"/>
      <w:pPr>
        <w:ind w:left="1102" w:hanging="360"/>
      </w:pPr>
      <w:rPr>
        <w:vertAlign w:val="baseline"/>
      </w:rPr>
    </w:lvl>
    <w:lvl w:ilvl="2">
      <w:start w:val="1"/>
      <w:numFmt w:val="lowerRoman"/>
      <w:lvlText w:val="%3."/>
      <w:lvlJc w:val="right"/>
      <w:pPr>
        <w:ind w:left="1822" w:hanging="180"/>
      </w:pPr>
      <w:rPr>
        <w:vertAlign w:val="baseline"/>
      </w:rPr>
    </w:lvl>
    <w:lvl w:ilvl="3">
      <w:start w:val="1"/>
      <w:numFmt w:val="decimal"/>
      <w:lvlText w:val="%4."/>
      <w:lvlJc w:val="left"/>
      <w:pPr>
        <w:ind w:left="2542" w:hanging="360"/>
      </w:pPr>
      <w:rPr>
        <w:vertAlign w:val="baseline"/>
      </w:rPr>
    </w:lvl>
    <w:lvl w:ilvl="4">
      <w:start w:val="1"/>
      <w:numFmt w:val="lowerLetter"/>
      <w:lvlText w:val="%5."/>
      <w:lvlJc w:val="left"/>
      <w:pPr>
        <w:ind w:left="3262" w:hanging="360"/>
      </w:pPr>
      <w:rPr>
        <w:vertAlign w:val="baseline"/>
      </w:rPr>
    </w:lvl>
    <w:lvl w:ilvl="5">
      <w:start w:val="1"/>
      <w:numFmt w:val="lowerRoman"/>
      <w:lvlText w:val="%6."/>
      <w:lvlJc w:val="right"/>
      <w:pPr>
        <w:ind w:left="3982" w:hanging="180"/>
      </w:pPr>
      <w:rPr>
        <w:vertAlign w:val="baseline"/>
      </w:rPr>
    </w:lvl>
    <w:lvl w:ilvl="6">
      <w:start w:val="1"/>
      <w:numFmt w:val="decimal"/>
      <w:lvlText w:val="%7."/>
      <w:lvlJc w:val="left"/>
      <w:pPr>
        <w:ind w:left="4702" w:hanging="360"/>
      </w:pPr>
      <w:rPr>
        <w:vertAlign w:val="baseline"/>
      </w:rPr>
    </w:lvl>
    <w:lvl w:ilvl="7">
      <w:start w:val="1"/>
      <w:numFmt w:val="lowerLetter"/>
      <w:lvlText w:val="%8."/>
      <w:lvlJc w:val="left"/>
      <w:pPr>
        <w:ind w:left="5422" w:hanging="360"/>
      </w:pPr>
      <w:rPr>
        <w:vertAlign w:val="baseline"/>
      </w:rPr>
    </w:lvl>
    <w:lvl w:ilvl="8">
      <w:start w:val="1"/>
      <w:numFmt w:val="lowerRoman"/>
      <w:lvlText w:val="%9."/>
      <w:lvlJc w:val="right"/>
      <w:pPr>
        <w:ind w:left="6142" w:hanging="180"/>
      </w:pPr>
      <w:rPr>
        <w:vertAlign w:val="baseline"/>
      </w:rPr>
    </w:lvl>
  </w:abstractNum>
  <w:abstractNum w:abstractNumId="13" w15:restartNumberingAfterBreak="0">
    <w:nsid w:val="601B2C76"/>
    <w:multiLevelType w:val="multilevel"/>
    <w:tmpl w:val="B8B0DB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32A0C20"/>
    <w:multiLevelType w:val="multilevel"/>
    <w:tmpl w:val="BB8470A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A5345A5"/>
    <w:multiLevelType w:val="hybridMultilevel"/>
    <w:tmpl w:val="219EEC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8F17796"/>
    <w:multiLevelType w:val="multilevel"/>
    <w:tmpl w:val="F790FED2"/>
    <w:lvl w:ilvl="0">
      <w:start w:val="1"/>
      <w:numFmt w:val="decimal"/>
      <w:lvlText w:val="%1."/>
      <w:lvlJc w:val="left"/>
      <w:pPr>
        <w:ind w:left="720" w:hanging="360"/>
      </w:pPr>
      <w:rPr>
        <w:rFonts w:ascii="David" w:eastAsia="David" w:hAnsi="David" w:cs="David"/>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6"/>
  </w:num>
  <w:num w:numId="3">
    <w:abstractNumId w:val="12"/>
  </w:num>
  <w:num w:numId="4">
    <w:abstractNumId w:val="4"/>
  </w:num>
  <w:num w:numId="5">
    <w:abstractNumId w:val="3"/>
  </w:num>
  <w:num w:numId="6">
    <w:abstractNumId w:val="8"/>
  </w:num>
  <w:num w:numId="7">
    <w:abstractNumId w:val="6"/>
  </w:num>
  <w:num w:numId="8">
    <w:abstractNumId w:val="1"/>
  </w:num>
  <w:num w:numId="9">
    <w:abstractNumId w:val="10"/>
  </w:num>
  <w:num w:numId="10">
    <w:abstractNumId w:val="5"/>
  </w:num>
  <w:num w:numId="11">
    <w:abstractNumId w:val="14"/>
  </w:num>
  <w:num w:numId="12">
    <w:abstractNumId w:val="9"/>
  </w:num>
  <w:num w:numId="13">
    <w:abstractNumId w:val="7"/>
  </w:num>
  <w:num w:numId="14">
    <w:abstractNumId w:val="13"/>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C"/>
    <w:rsid w:val="00003683"/>
    <w:rsid w:val="00086722"/>
    <w:rsid w:val="00387728"/>
    <w:rsid w:val="003B3684"/>
    <w:rsid w:val="004148DC"/>
    <w:rsid w:val="00680FEC"/>
    <w:rsid w:val="00A105C9"/>
    <w:rsid w:val="00FB7AF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42F"/>
  <w15:chartTrackingRefBased/>
  <w15:docId w15:val="{BFE7A45C-835E-4205-96E4-79E2E87D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0FE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680FEC"/>
    <w:rPr>
      <w:color w:val="0000FF"/>
      <w:w w:val="100"/>
      <w:position w:val="-1"/>
      <w:u w:val="single"/>
      <w:effect w:val="none"/>
      <w:vertAlign w:val="baseline"/>
      <w:cs w:val="0"/>
      <w:em w:val="none"/>
    </w:rPr>
  </w:style>
  <w:style w:type="paragraph" w:styleId="ListParagraph">
    <w:name w:val="List Paragraph"/>
    <w:basedOn w:val="Normal"/>
    <w:uiPriority w:val="34"/>
    <w:qFormat/>
    <w:rsid w:val="00680FEC"/>
    <w:pPr>
      <w:spacing w:after="160" w:line="259" w:lineRule="auto"/>
      <w:ind w:left="720"/>
      <w:contextualSpacing/>
    </w:pPr>
    <w:rPr>
      <w:rFonts w:ascii="Calibri" w:eastAsia="Calibri" w:hAnsi="Calibri" w:cs="Arial"/>
      <w:sz w:val="22"/>
      <w:szCs w:val="2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vdori.co.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avdori.co.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5" ma:contentTypeDescription="Create a new document." ma:contentTypeScope="" ma:versionID="849f08273d7b8be987ccc3ffaad60dc6">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85fce0a9284b7207eea22eee33cc2cbd"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63789-4A97-4F9C-BFCB-7A40BDAA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14BC6-C302-464D-91FE-FE572A5D4B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F34B31-81E1-4B27-81E0-15BDE6560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1386</Words>
  <Characters>6933</Characters>
  <Application>Microsoft Office Word</Application>
  <DocSecurity>0</DocSecurity>
  <Lines>57</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2</cp:revision>
  <dcterms:created xsi:type="dcterms:W3CDTF">2025-02-04T09:52:00Z</dcterms:created>
  <dcterms:modified xsi:type="dcterms:W3CDTF">2025-02-04T09:52:00Z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